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2E6CA" w14:textId="40413EA1" w:rsidR="0041184B" w:rsidRDefault="0041184B" w:rsidP="00AD451B">
      <w:pPr>
        <w:spacing w:beforeLines="120" w:before="288"/>
        <w:rPr>
          <w:rFonts w:cs="Mangal"/>
          <w:b/>
          <w:szCs w:val="20"/>
          <w:lang w:bidi="hi-IN"/>
        </w:rPr>
      </w:pPr>
      <w:bookmarkStart w:id="0" w:name="_Hlk66199442"/>
      <w:bookmarkStart w:id="1" w:name="_GoBack"/>
      <w:r>
        <w:rPr>
          <w:noProof/>
        </w:rPr>
        <w:drawing>
          <wp:inline distT="0" distB="0" distL="0" distR="0" wp14:anchorId="6623726A" wp14:editId="6F38FC0F">
            <wp:extent cx="2602800" cy="568800"/>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2800" cy="568800"/>
                    </a:xfrm>
                    <a:prstGeom prst="rect">
                      <a:avLst/>
                    </a:prstGeom>
                    <a:noFill/>
                    <a:ln>
                      <a:noFill/>
                    </a:ln>
                  </pic:spPr>
                </pic:pic>
              </a:graphicData>
            </a:graphic>
          </wp:inline>
        </w:drawing>
      </w:r>
      <w:bookmarkEnd w:id="1"/>
    </w:p>
    <w:p w14:paraId="03CAB34B" w14:textId="3352B628" w:rsidR="00AD451B" w:rsidRPr="00454B98" w:rsidRDefault="00AD451B" w:rsidP="00AD451B">
      <w:pPr>
        <w:spacing w:beforeLines="120" w:before="288"/>
        <w:rPr>
          <w:b/>
        </w:rPr>
      </w:pPr>
      <w:r>
        <w:rPr>
          <w:b/>
        </w:rPr>
        <w:t>जातीय समुदायों के कार्यालय ने कोविड-19 सर्वेक्षण प्रारंभ किया</w:t>
      </w:r>
    </w:p>
    <w:bookmarkEnd w:id="0"/>
    <w:p w14:paraId="124CE42B" w14:textId="77777777" w:rsidR="00AD451B" w:rsidRDefault="00AD451B" w:rsidP="00AD451B">
      <w:pPr>
        <w:pStyle w:val="Heading4"/>
      </w:pPr>
      <w:r>
        <w:t>अक्सर पूछे जाने वाले प्रश्न</w:t>
      </w:r>
    </w:p>
    <w:p w14:paraId="2ADA07A2" w14:textId="77777777" w:rsidR="00AD451B" w:rsidRDefault="00AD451B" w:rsidP="00AD451B">
      <w:pPr>
        <w:spacing w:before="120" w:line="276" w:lineRule="auto"/>
        <w:rPr>
          <w:b/>
          <w:bCs/>
        </w:rPr>
      </w:pPr>
      <w:r>
        <w:rPr>
          <w:b/>
        </w:rPr>
        <w:t>इस सर्वेक्षण का उद्देश्य क्या है?</w:t>
      </w:r>
    </w:p>
    <w:p w14:paraId="0963ACAB" w14:textId="77777777" w:rsidR="00AD451B" w:rsidRDefault="00AD451B" w:rsidP="00AD451B">
      <w:pPr>
        <w:spacing w:before="120" w:line="276" w:lineRule="auto"/>
      </w:pPr>
      <w:r>
        <w:t xml:space="preserve">कोविड-19 महामारी के संबंध में जातीय समुदायों के अनुभवों और चिंताओं को समझना। </w:t>
      </w:r>
    </w:p>
    <w:p w14:paraId="4FE3D54A" w14:textId="77777777" w:rsidR="00AD451B" w:rsidRDefault="00AD451B" w:rsidP="00AD451B">
      <w:pPr>
        <w:spacing w:before="120" w:line="276" w:lineRule="auto"/>
        <w:rPr>
          <w:b/>
          <w:bCs/>
        </w:rPr>
      </w:pPr>
      <w:r>
        <w:rPr>
          <w:b/>
        </w:rPr>
        <w:t>यह सर्वेक्षण कौन आयोजित कर रहा है?</w:t>
      </w:r>
    </w:p>
    <w:p w14:paraId="727A686C" w14:textId="77777777" w:rsidR="00AD451B" w:rsidRDefault="00AD451B" w:rsidP="00AD451B">
      <w:pPr>
        <w:spacing w:before="120" w:line="276" w:lineRule="auto"/>
      </w:pPr>
      <w:r>
        <w:t>जातीय समुदायों का कार्यालय – जो कि आंतरिक मामलों के विभाग का एक अंग है।</w:t>
      </w:r>
    </w:p>
    <w:p w14:paraId="5D04F0B1" w14:textId="77777777" w:rsidR="00AD451B" w:rsidRDefault="00AD451B" w:rsidP="00AD451B">
      <w:pPr>
        <w:spacing w:before="120" w:line="276" w:lineRule="auto"/>
        <w:rPr>
          <w:b/>
          <w:bCs/>
        </w:rPr>
      </w:pPr>
      <w:r>
        <w:rPr>
          <w:b/>
        </w:rPr>
        <w:t>सर्वेक्षण में प्रदान की जाने वाली जानकारी का आप क्या करेंगे?</w:t>
      </w:r>
    </w:p>
    <w:p w14:paraId="2192A113" w14:textId="77777777" w:rsidR="00AD451B" w:rsidRPr="004E72D6" w:rsidRDefault="00AD451B" w:rsidP="00AD451B">
      <w:pPr>
        <w:spacing w:before="120" w:line="276" w:lineRule="auto"/>
      </w:pPr>
      <w:r>
        <w:t>जातीय समुदायों हेतु बेहतर परिणाम प्राप्त करने के लिए, सर्वेक्षण के परिणामों और विश्लेषण को न्यूज़ीलैंड सरकार की कोविड-19 संबंधित नीतियों और कार्यक्रमों के सतत सुधार हेतु उपयोग किया जाएगा।</w:t>
      </w:r>
    </w:p>
    <w:p w14:paraId="113A2987" w14:textId="77777777" w:rsidR="00AD451B" w:rsidRPr="00555574" w:rsidRDefault="00AD451B" w:rsidP="00AD451B">
      <w:pPr>
        <w:spacing w:before="120" w:line="276" w:lineRule="auto"/>
        <w:rPr>
          <w:b/>
          <w:bCs/>
        </w:rPr>
      </w:pPr>
      <w:r>
        <w:rPr>
          <w:b/>
        </w:rPr>
        <w:t>सर्वेक्षण में कौन भाग ले सकता है?</w:t>
      </w:r>
    </w:p>
    <w:p w14:paraId="7F57C86D" w14:textId="77777777" w:rsidR="00AD451B" w:rsidRDefault="00AD451B" w:rsidP="00AD451B">
      <w:pPr>
        <w:spacing w:before="120" w:line="276" w:lineRule="auto"/>
      </w:pPr>
      <w:r>
        <w:t>न्यूज़ीलैंड में कोई भी, जिसकी जातीयता मध्य-पूर्वी, लैटिन अमेरिकी, अफ्रीकी, एशियाई, और महाद्वीपीय यूरोप से जुड़ी हो और आयु 16 वर्ष या इससे अधिक हो।</w:t>
      </w:r>
    </w:p>
    <w:p w14:paraId="65B0FA20" w14:textId="77777777" w:rsidR="00AD451B" w:rsidRDefault="00AD451B" w:rsidP="00AD451B">
      <w:pPr>
        <w:spacing w:before="120" w:line="276" w:lineRule="auto"/>
        <w:rPr>
          <w:b/>
          <w:bCs/>
        </w:rPr>
      </w:pPr>
      <w:r>
        <w:rPr>
          <w:b/>
        </w:rPr>
        <w:t>सर्वेक्षण भरने में मुझे कितना समय लगेगा?</w:t>
      </w:r>
    </w:p>
    <w:p w14:paraId="517899A1" w14:textId="77777777" w:rsidR="00AD451B" w:rsidRPr="004E72D6" w:rsidRDefault="00AD451B" w:rsidP="00AD451B">
      <w:pPr>
        <w:spacing w:before="120" w:line="276" w:lineRule="auto"/>
      </w:pPr>
      <w:r>
        <w:t xml:space="preserve">सर्वेक्षण पूरा करने में लगभग 15 मिनट का समय लगना चाहिए। </w:t>
      </w:r>
    </w:p>
    <w:p w14:paraId="1AAAA6EF" w14:textId="77777777" w:rsidR="00AD451B" w:rsidRDefault="00AD451B" w:rsidP="00AD451B">
      <w:pPr>
        <w:spacing w:before="120" w:line="276" w:lineRule="auto"/>
        <w:rPr>
          <w:b/>
          <w:bCs/>
        </w:rPr>
      </w:pPr>
      <w:r>
        <w:rPr>
          <w:b/>
        </w:rPr>
        <w:t>आप मेरी व्यक्तिगत जानकारी का संरक्षण कैसे करेंगे?</w:t>
      </w:r>
    </w:p>
    <w:p w14:paraId="1FD2D274" w14:textId="77777777" w:rsidR="00AD451B" w:rsidRDefault="00AD451B" w:rsidP="00AD451B">
      <w:pPr>
        <w:spacing w:before="120" w:line="276" w:lineRule="auto"/>
      </w:pPr>
      <w:r>
        <w:t>आप द्वारा इस सर्वेक्षण में प्रदान की गई जानकारी बेनामी रहेगी और आपसे जोड़ी नहीं जाएगी। कृपया प्रतिक्रिया प्रश्नों के उत्तर भरते समय अपनी या किसी अन्य की पहचान कराने वाली जानकारी न प्रदान करें, जैसे कि अपने उत्तर में नाम शामिल करना। अगर आप निजी विवरण प्रदान करते हैं, तो वे एक सुरक्षित परिवेश में गोपनीय रखे जाएंगे।</w:t>
      </w:r>
    </w:p>
    <w:p w14:paraId="75E06562" w14:textId="77777777" w:rsidR="00AD451B" w:rsidRDefault="00AD451B" w:rsidP="00AD451B">
      <w:pPr>
        <w:spacing w:before="120" w:line="276" w:lineRule="auto"/>
      </w:pPr>
      <w:r>
        <w:t xml:space="preserve">आप किसी भी समय पर </w:t>
      </w:r>
      <w:hyperlink r:id="rId13" w:history="1">
        <w:r>
          <w:rPr>
            <w:rStyle w:val="Hyperlink"/>
          </w:rPr>
          <w:t>privacy@dia.govt.nz</w:t>
        </w:r>
      </w:hyperlink>
      <w:r>
        <w:t xml:space="preserve"> से संपर्क करके अपनी पहचानयोग्य जानकारी की प्रति का अनुरोध कर सकते हैं।</w:t>
      </w:r>
    </w:p>
    <w:p w14:paraId="3C9E581D" w14:textId="77777777" w:rsidR="00AD451B" w:rsidRDefault="00AD451B" w:rsidP="00AD451B">
      <w:pPr>
        <w:spacing w:before="120" w:line="276" w:lineRule="auto"/>
        <w:rPr>
          <w:b/>
          <w:bCs/>
        </w:rPr>
      </w:pPr>
      <w:r>
        <w:rPr>
          <w:b/>
        </w:rPr>
        <w:t>क्या सर्वेक्षण के परिणाम सार्वजनिक रूप से उपलब्ध कराए जाएंगे?</w:t>
      </w:r>
    </w:p>
    <w:p w14:paraId="21A71F96" w14:textId="77777777" w:rsidR="00AD451B" w:rsidRPr="00134DFC" w:rsidRDefault="00AD451B" w:rsidP="00AD451B">
      <w:pPr>
        <w:spacing w:before="120" w:line="276" w:lineRule="auto"/>
      </w:pPr>
      <w:r>
        <w:t>हां</w:t>
      </w:r>
    </w:p>
    <w:p w14:paraId="2373892C" w14:textId="77777777" w:rsidR="00AE478C" w:rsidRPr="00603635" w:rsidRDefault="00AE478C" w:rsidP="00603635"/>
    <w:sectPr w:rsidR="00AE478C" w:rsidRPr="00603635" w:rsidSect="00CF4BE3">
      <w:footerReference w:type="defaul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3FD78" w14:textId="77777777" w:rsidR="00AD451B" w:rsidRDefault="00AD451B">
      <w:r>
        <w:separator/>
      </w:r>
    </w:p>
    <w:p w14:paraId="694FD043" w14:textId="77777777" w:rsidR="00AD451B" w:rsidRDefault="00AD451B"/>
    <w:p w14:paraId="35F59B38" w14:textId="77777777" w:rsidR="00AD451B" w:rsidRDefault="00AD451B"/>
  </w:endnote>
  <w:endnote w:type="continuationSeparator" w:id="0">
    <w:p w14:paraId="6BF23C06" w14:textId="77777777" w:rsidR="00AD451B" w:rsidRDefault="00AD451B">
      <w:r>
        <w:continuationSeparator/>
      </w:r>
    </w:p>
    <w:p w14:paraId="46F5AA24" w14:textId="77777777" w:rsidR="00AD451B" w:rsidRDefault="00AD451B"/>
    <w:p w14:paraId="598CF993" w14:textId="77777777" w:rsidR="00AD451B" w:rsidRDefault="00AD4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3B1A" w14:textId="41BBD423" w:rsidR="008504D0" w:rsidRDefault="008504D0" w:rsidP="00126FDE">
    <w:pPr>
      <w:pStyle w:val="Footer"/>
      <w:tabs>
        <w:tab w:val="right" w:pos="9071"/>
      </w:tabs>
      <w:ind w:right="-1"/>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480B" w14:textId="77777777" w:rsidR="00AD451B" w:rsidRDefault="00AD451B" w:rsidP="00FB1990">
      <w:pPr>
        <w:pStyle w:val="Spacer"/>
      </w:pPr>
      <w:r>
        <w:separator/>
      </w:r>
    </w:p>
    <w:p w14:paraId="05F8A0B9" w14:textId="77777777" w:rsidR="00AD451B" w:rsidRDefault="00AD451B" w:rsidP="00FB1990">
      <w:pPr>
        <w:pStyle w:val="Spacer"/>
      </w:pPr>
    </w:p>
  </w:footnote>
  <w:footnote w:type="continuationSeparator" w:id="0">
    <w:p w14:paraId="1482064A" w14:textId="77777777" w:rsidR="00AD451B" w:rsidRDefault="00AD451B">
      <w:r>
        <w:continuationSeparator/>
      </w:r>
    </w:p>
    <w:p w14:paraId="5B37EF84" w14:textId="77777777" w:rsidR="00AD451B" w:rsidRDefault="00AD451B"/>
    <w:p w14:paraId="0BEC825C" w14:textId="77777777" w:rsidR="00AD451B" w:rsidRDefault="00AD45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3"/>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1B"/>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184B"/>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5685"/>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451B"/>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7C800F"/>
  <w15:chartTrackingRefBased/>
  <w15:docId w15:val="{DBECD51D-100A-480A-8392-6DFC62BA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hi-IN"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51B"/>
    <w:pPr>
      <w:spacing w:before="0" w:after="0"/>
    </w:pPr>
    <w:rPr>
      <w:rFonts w:cs="Calibri"/>
      <w:sz w:val="22"/>
      <w:szCs w:val="22"/>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hi-I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val="hi-IN"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hi-I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hi-I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hi-I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hi-I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hi-I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hi-I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val="hi-I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hi-IN" w:eastAsia="en-US"/>
    </w:rPr>
  </w:style>
  <w:style w:type="character" w:customStyle="1" w:styleId="FooterChar">
    <w:name w:val="Footer Char"/>
    <w:basedOn w:val="DefaultParagraphFont"/>
    <w:link w:val="Footer"/>
    <w:rsid w:val="00065F18"/>
    <w:rPr>
      <w:rFonts w:eastAsiaTheme="minorHAnsi"/>
      <w:i/>
      <w:sz w:val="20"/>
      <w:lang w:val="hi-I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hi-IN"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558556d4-2e70-4fbf-93f2-cbe4b75cbb9c" xsi:nil="true"/>
    <DIAProjectValue xmlns="558556d4-2e70-4fbf-93f2-cbe4b75cbb9c" xsi:nil="true"/>
    <IconOverlay xmlns="http://schemas.microsoft.com/sharepoint/v4" xsi:nil="true"/>
    <TaxCatchAll xmlns="558556d4-2e70-4fbf-93f2-cbe4b75cbb9c">
      <Value>2</Value>
      <Value>3</Value>
    </TaxCatchAll>
    <_EndDate xmlns="http://schemas.microsoft.com/sharepoint/v3/fields">2021-06-29T12:00:00+00:00</_EndDate>
    <C3ProjectDocumentTypeNote xmlns="01be4277-2979-4a68-876d-b92b25fceece">
      <Terms xmlns="http://schemas.microsoft.com/office/infopath/2007/PartnerControls"/>
    </C3ProjectDocumentTypeNote>
    <C3ProjectName xmlns="01be4277-2979-4a68-876d-b92b25fceece">Multilingual Information Network</C3ProjectName>
    <l8c0f39d15824d909a6f5acef1bcb5e3 xmlns="558556d4-2e70-4fbf-93f2-cbe4b75cbb9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8c0f39d15824d909a6f5acef1bcb5e3>
    <TaxKeywordTaxHTField xmlns="558556d4-2e70-4fbf-93f2-cbe4b75cbb9c">
      <Terms xmlns="http://schemas.microsoft.com/office/infopath/2007/PartnerControls"/>
    </TaxKeywordTaxHTField>
    <StartDate xmlns="http://schemas.microsoft.com/sharepoint/v3">2020-04-14T12:00:00+00:00</StartDate>
    <_dlc_DocId xmlns="558556d4-2e70-4fbf-93f2-cbe4b75cbb9c">6EYAVYC5ZNWP-125-28752</_dlc_DocId>
    <_dlc_DocIdUrl xmlns="558556d4-2e70-4fbf-93f2-cbe4b75cbb9c">
      <Url>https://dia.cohesion.net.nz/Sites/CMT/ETC/_layouts/15/DocIdRedir.aspx?ID=6EYAVYC5ZNWP-125-28752</Url>
      <Description>6EYAVYC5ZNWP-125-28752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Operational Project Document DIA" ma:contentTypeID="0x0101005496552013C0BA46BE88192D5C6EB20B001918396DC974854E819F710E8BB6DD5200A6B3E6074A8A7445AA9597829AEC5FE9" ma:contentTypeVersion="9" ma:contentTypeDescription="Use to denote the type of documents used within an operational project" ma:contentTypeScope="" ma:versionID="d2d9210e0c413b68ca83aa60b3351ec6">
  <xsd:schema xmlns:xsd="http://www.w3.org/2001/XMLSchema" xmlns:xs="http://www.w3.org/2001/XMLSchema" xmlns:p="http://schemas.microsoft.com/office/2006/metadata/properties" xmlns:ns1="http://schemas.microsoft.com/sharepoint/v3" xmlns:ns3="01be4277-2979-4a68-876d-b92b25fceece" xmlns:ns4="558556d4-2e70-4fbf-93f2-cbe4b75cbb9c" xmlns:ns5="http://schemas.microsoft.com/sharepoint/v3/fields" xmlns:ns6="http://schemas.microsoft.com/sharepoint/v4" xmlns:ns7="f97a3ead-c851-4392-a697-ddc4736d28b5" targetNamespace="http://schemas.microsoft.com/office/2006/metadata/properties" ma:root="true" ma:fieldsID="aa765a0f6a65ded5be5e78ad05786cce" ns1:_="" ns3:_="" ns4:_="" ns5:_="" ns6:_="" ns7:_="">
    <xsd:import namespace="http://schemas.microsoft.com/sharepoint/v3"/>
    <xsd:import namespace="01be4277-2979-4a68-876d-b92b25fceece"/>
    <xsd:import namespace="558556d4-2e70-4fbf-93f2-cbe4b75cbb9c"/>
    <xsd:import namespace="http://schemas.microsoft.com/sharepoint/v3/fields"/>
    <xsd:import namespace="http://schemas.microsoft.com/sharepoint/v4"/>
    <xsd:import namespace="f97a3ead-c851-4392-a697-ddc4736d28b5"/>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3:C3ProjectDocumentTypeNote" minOccurs="0"/>
                <xsd:element ref="ns4:l8c0f39d15824d909a6f5acef1bcb5e3" minOccurs="0"/>
                <xsd:element ref="ns4:DIANotes" minOccurs="0"/>
                <xsd:element ref="ns4:_dlc_DocId" minOccurs="0"/>
                <xsd:element ref="ns4:_dlc_DocIdUrl" minOccurs="0"/>
                <xsd:element ref="ns4:_dlc_DocIdPersistId" minOccurs="0"/>
                <xsd:element ref="ns4:DIAProjectValue" minOccurs="0"/>
                <xsd:element ref="ns3:C3ProjectName" minOccurs="0"/>
                <xsd:element ref="ns5:_EndDate" minOccurs="0"/>
                <xsd:element ref="ns1:StartDate" minOccurs="0"/>
                <xsd:element ref="ns6:IconOverlay"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25"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83324706-dad6-423c-b779-78c3a5f0d2fb" ma:anchorId="3a20390c-f1bb-4618-9567-caa419c57b1b" ma:open="true" ma:isKeyword="false">
      <xsd:complexType>
        <xsd:sequence>
          <xsd:element ref="pc:Terms" minOccurs="0" maxOccurs="1"/>
        </xsd:sequence>
      </xsd:complexType>
    </xsd:element>
    <xsd:element name="C3ProjectDocumentTypeNote" ma:index="14" nillable="true" ma:taxonomy="true" ma:internalName="C3ProjectDocumentTypeNote" ma:taxonomyFieldName="C3ProjectDocumentType" ma:displayName="Project Document Type" ma:readOnly="false" ma:default="" ma:fieldId="{34fbba63-1669-4d38-beb4-245115adf0e7}" ma:sspId="caf61cd4-0327-4679-8f8a-6e41773e81e7" ma:termSetId="76381174-3429-402c-bd29-8d75bd7c13b3" ma:anchorId="00000000-0000-0000-0000-000000000000" ma:open="true" ma:isKeyword="false">
      <xsd:complexType>
        <xsd:sequence>
          <xsd:element ref="pc:Terms" minOccurs="0" maxOccurs="1"/>
        </xsd:sequence>
      </xsd:complexType>
    </xsd:element>
    <xsd:element name="C3ProjectName" ma:index="23" nillable="true" ma:displayName="Project Name" ma:internalName="C3Projec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556d4-2e70-4fbf-93f2-cbe4b75cbb9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a4aee64-020a-45d0-86bc-2beae14ec56b}" ma:internalName="TaxCatchAll" ma:showField="CatchAllData" ma:web="558556d4-2e70-4fbf-93f2-cbe4b75cbb9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a4aee64-020a-45d0-86bc-2beae14ec56b}" ma:internalName="TaxCatchAllLabel" ma:readOnly="true" ma:showField="CatchAllDataLabel" ma:web="558556d4-2e70-4fbf-93f2-cbe4b75cbb9c">
      <xsd:complexType>
        <xsd:complexContent>
          <xsd:extension base="dms:MultiChoiceLookup">
            <xsd:sequence>
              <xsd:element name="Value" type="dms:Lookup" maxOccurs="unbounded" minOccurs="0" nillable="true"/>
            </xsd:sequence>
          </xsd:extension>
        </xsd:complexContent>
      </xsd:complexType>
    </xsd:element>
    <xsd:element name="l8c0f39d15824d909a6f5acef1bcb5e3" ma:index="16" ma:taxonomy="true" ma:internalName="l8c0f39d15824d909a6f5acef1bcb5e3" ma:taxonomyFieldName="DIASecurityClassification" ma:displayName="Security Classification" ma:default="3;#UNCLASSIFIED|875d92a8-67e2-4a32-9472-8fe99549e1eb" ma:fieldId="{58c0f39d-1582-4d90-9a6f-5acef1bcb5e3}"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ProjectValue" ma:index="22" nillable="true" ma:displayName="Project Value" ma:description="Proposed cost of the project" ma:internalName="DIAProjectVal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24" nillable="true" ma:displayName="End Date" ma:default="[today]" ma:format="DateOnly"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a3ead-c851-4392-a697-ddc4736d28b5"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71EB-B5F2-4E45-88EE-0F3E7ED9339A}">
  <ds:schemaRefs>
    <ds:schemaRef ds:uri="http://schemas.microsoft.com/sharepoint/v3/contenttype/forms"/>
  </ds:schemaRefs>
</ds:datastoreItem>
</file>

<file path=customXml/itemProps2.xml><?xml version="1.0" encoding="utf-8"?>
<ds:datastoreItem xmlns:ds="http://schemas.openxmlformats.org/officeDocument/2006/customXml" ds:itemID="{03776DCE-AF00-4F0C-B79F-546D373960EC}">
  <ds:schemaRefs>
    <ds:schemaRef ds:uri="http://purl.org/dc/elements/1.1/"/>
    <ds:schemaRef ds:uri="558556d4-2e70-4fbf-93f2-cbe4b75cbb9c"/>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f97a3ead-c851-4392-a697-ddc4736d28b5"/>
    <ds:schemaRef ds:uri="http://schemas.microsoft.com/sharepoint/v4"/>
    <ds:schemaRef ds:uri="http://schemas.microsoft.com/sharepoint/v3/fields"/>
    <ds:schemaRef ds:uri="01be4277-2979-4a68-876d-b92b25fceec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C15CF12-BE05-4C5C-8E65-FB19F85C1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e4277-2979-4a68-876d-b92b25fceece"/>
    <ds:schemaRef ds:uri="558556d4-2e70-4fbf-93f2-cbe4b75cbb9c"/>
    <ds:schemaRef ds:uri="http://schemas.microsoft.com/sharepoint/v3/fields"/>
    <ds:schemaRef ds:uri="http://schemas.microsoft.com/sharepoint/v4"/>
    <ds:schemaRef ds:uri="f97a3ead-c851-4392-a697-ddc4736d2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0835F-7650-48F9-844B-7BEA7D0F9018}">
  <ds:schemaRefs>
    <ds:schemaRef ds:uri="http://schemas.microsoft.com/sharepoint/events"/>
  </ds:schemaRefs>
</ds:datastoreItem>
</file>

<file path=customXml/itemProps5.xml><?xml version="1.0" encoding="utf-8"?>
<ds:datastoreItem xmlns:ds="http://schemas.openxmlformats.org/officeDocument/2006/customXml" ds:itemID="{1AD9F07D-64F2-4864-9F14-AD720F37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242</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Pa'u</dc:creator>
  <cp:keywords/>
  <dc:description/>
  <cp:lastModifiedBy>Koleta Kelekolio</cp:lastModifiedBy>
  <cp:revision>3</cp:revision>
  <cp:lastPrinted>2014-03-27T01:47:00Z</cp:lastPrinted>
  <dcterms:created xsi:type="dcterms:W3CDTF">2021-03-09T20:08:00Z</dcterms:created>
  <dcterms:modified xsi:type="dcterms:W3CDTF">2021-03-25T09:13:00Z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0x0101005496552013C0BA46BE88192D5C6EB20B001918396DC974854E819F710E8BB6DD5200A6B3E6074A8A7445AA9597829AEC5FE9</vt:lpwstr>
  </property>
  <property fmtid="{D5CDD505-2E9C-101B-9397-08002B2CF9AE}" pid="3" name="C3Topic">
    <vt:lpwstr/>
  </property>
  <property fmtid="{D5CDD505-2E9C-101B-9397-08002B2CF9AE}" pid="4" name="TaxKeyword">
    <vt:lpwstr/>
  </property>
  <property fmtid="{D5CDD505-2E9C-101B-9397-08002B2CF9AE}" pid="5" name="c4e02c960b5544139e8046d663add723">
    <vt:lpwstr>Correspondence|dcd6b05f-dc80-4336-b228-09aebf3d212c</vt:lpwstr>
  </property>
  <property fmtid="{D5CDD505-2E9C-101B-9397-08002B2CF9AE}" pid="6" name="DIASecurityClassification">
    <vt:lpwstr>3;#UNCLASSIFIED|875d92a8-67e2-4a32-9472-8fe99549e1eb</vt:lpwstr>
  </property>
  <property fmtid="{D5CDD505-2E9C-101B-9397-08002B2CF9AE}" pid="7" name="C3ProjectDocumentType">
    <vt:lpwstr/>
  </property>
  <property fmtid="{D5CDD505-2E9C-101B-9397-08002B2CF9AE}" pid="8" name="_dlc_DocIdItemGuid">
    <vt:lpwstr>04a2f68f-a5aa-4397-b19b-ff7639dfcfd8</vt:lpwstr>
  </property>
  <property fmtid="{D5CDD505-2E9C-101B-9397-08002B2CF9AE}" pid="9" name="DIAEmailContentType">
    <vt:lpwstr>2;#Correspondence|dcd6b05f-dc80-4336-b228-09aebf3d212c</vt:lpwstr>
  </property>
</Properties>
</file>