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3AC9" w14:textId="7CD79A68" w:rsidR="00084AE7" w:rsidRDefault="00084AE7" w:rsidP="00F9075B">
      <w:pPr>
        <w:rPr>
          <w:b/>
          <w:bCs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3D4F89" wp14:editId="2C85C599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C8058" w14:textId="6F246651" w:rsidR="00084AE7" w:rsidRDefault="00084AE7" w:rsidP="00F9075B">
      <w:pPr>
        <w:rPr>
          <w:b/>
          <w:bCs/>
          <w:szCs w:val="24"/>
        </w:rPr>
      </w:pPr>
    </w:p>
    <w:p w14:paraId="6FBE64DF" w14:textId="52F02892" w:rsidR="00F9075B" w:rsidRPr="00454B98" w:rsidRDefault="00F9075B" w:rsidP="00F9075B">
      <w:p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Inyungu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z’ugutabara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za</w:t>
      </w:r>
      <w:proofErr w:type="spellEnd"/>
      <w:r>
        <w:rPr>
          <w:b/>
          <w:bCs/>
          <w:szCs w:val="24"/>
        </w:rPr>
        <w:t xml:space="preserve"> COVID-19 </w:t>
      </w:r>
      <w:proofErr w:type="spellStart"/>
      <w:r>
        <w:rPr>
          <w:b/>
          <w:bCs/>
          <w:szCs w:val="24"/>
        </w:rPr>
        <w:t>ku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bafise</w:t>
      </w:r>
      <w:proofErr w:type="spellEnd"/>
      <w:r>
        <w:rPr>
          <w:b/>
          <w:bCs/>
          <w:szCs w:val="24"/>
        </w:rPr>
        <w:t xml:space="preserve"> visa </w:t>
      </w:r>
      <w:proofErr w:type="spellStart"/>
      <w:r>
        <w:rPr>
          <w:b/>
          <w:bCs/>
          <w:szCs w:val="24"/>
        </w:rPr>
        <w:t>mfatakibanza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zirongewe</w:t>
      </w:r>
      <w:proofErr w:type="spellEnd"/>
    </w:p>
    <w:p w14:paraId="7630C488" w14:textId="4CF11088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z’ugutabara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COVID-19 </w:t>
      </w:r>
      <w:proofErr w:type="spellStart"/>
      <w:r>
        <w:rPr>
          <w:szCs w:val="24"/>
        </w:rPr>
        <w:t>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bafise</w:t>
      </w:r>
      <w:proofErr w:type="spellEnd"/>
      <w:r>
        <w:rPr>
          <w:szCs w:val="24"/>
        </w:rPr>
        <w:t xml:space="preserve"> visa </w:t>
      </w:r>
      <w:proofErr w:type="spellStart"/>
      <w:r>
        <w:rPr>
          <w:szCs w:val="24"/>
        </w:rPr>
        <w:t>mfatakibanza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zarongerejwe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ikiringo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c’ayandi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atandatu</w:t>
      </w:r>
      <w:proofErr w:type="spellEnd"/>
      <w:r>
        <w:rPr>
          <w:szCs w:val="24"/>
        </w:rPr>
        <w:t>.</w:t>
      </w:r>
    </w:p>
    <w:p w14:paraId="47F0899F" w14:textId="46FFFFFD" w:rsidR="00F9075B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Uku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gushigikira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kw’igihe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kwashinze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kuzohera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italiki</w:t>
      </w:r>
      <w:proofErr w:type="spellEnd"/>
      <w:r>
        <w:rPr>
          <w:szCs w:val="24"/>
        </w:rPr>
        <w:t xml:space="preserve"> 28 </w:t>
      </w:r>
      <w:proofErr w:type="spellStart"/>
      <w:r>
        <w:rPr>
          <w:szCs w:val="24"/>
        </w:rPr>
        <w:t>Ruhuhuma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kwarongewe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ikiringo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kuzohera</w:t>
      </w:r>
      <w:proofErr w:type="spellEnd"/>
      <w:r>
        <w:rPr>
          <w:szCs w:val="24"/>
        </w:rPr>
        <w:t xml:space="preserve"> 31 </w:t>
      </w:r>
      <w:proofErr w:type="spellStart"/>
      <w:r>
        <w:rPr>
          <w:szCs w:val="24"/>
        </w:rPr>
        <w:t>Myandagaro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uwu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mwaka</w:t>
      </w:r>
      <w:proofErr w:type="spellEnd"/>
      <w:r>
        <w:rPr>
          <w:szCs w:val="24"/>
        </w:rPr>
        <w:t>.</w:t>
      </w:r>
    </w:p>
    <w:p w14:paraId="660C6074" w14:textId="46C7A738" w:rsidR="00A132C9" w:rsidRDefault="00A132C9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Kubera</w:t>
      </w:r>
      <w:proofErr w:type="spellEnd"/>
      <w:r>
        <w:rPr>
          <w:szCs w:val="24"/>
        </w:rPr>
        <w:t xml:space="preserve"> COVID-19 </w:t>
      </w:r>
      <w:proofErr w:type="spellStart"/>
      <w:r>
        <w:rPr>
          <w:szCs w:val="24"/>
        </w:rPr>
        <w:t>itemerera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kuja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bihugu</w:t>
      </w:r>
      <w:proofErr w:type="spellEnd"/>
      <w:r>
        <w:rPr>
          <w:szCs w:val="24"/>
        </w:rPr>
        <w:t xml:space="preserve"> kanaka, </w:t>
      </w:r>
      <w:proofErr w:type="spellStart"/>
      <w:r>
        <w:rPr>
          <w:szCs w:val="24"/>
        </w:rPr>
        <w:t>kwungura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zihuta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bisigura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yuko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ubushikiranganji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guteza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imbere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imibano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kubandanya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gufasha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bafise</w:t>
      </w:r>
      <w:proofErr w:type="spellEnd"/>
      <w:r>
        <w:rPr>
          <w:szCs w:val="24"/>
        </w:rPr>
        <w:t xml:space="preserve"> visa </w:t>
      </w:r>
      <w:proofErr w:type="spellStart"/>
      <w:r>
        <w:rPr>
          <w:szCs w:val="24"/>
        </w:rPr>
        <w:t>z’igihe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bakeneye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imfashanyo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bari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bibazo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badashobora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gusubira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muhira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wabo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bihugu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vyabo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kubera</w:t>
      </w:r>
      <w:proofErr w:type="spellEnd"/>
      <w:r>
        <w:rPr>
          <w:szCs w:val="24"/>
        </w:rPr>
        <w:t xml:space="preserve"> COVID-19</w:t>
      </w:r>
      <w:r w:rsidR="00C2571E">
        <w:rPr>
          <w:szCs w:val="24"/>
          <w:lang w:val="en-AU"/>
        </w:rPr>
        <w:t>.</w:t>
      </w:r>
    </w:p>
    <w:p w14:paraId="1D181D7D" w14:textId="4020D7B5" w:rsidR="00A132C9" w:rsidRPr="00A132C9" w:rsidRDefault="00A132C9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z’ugutabara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zirashobora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gufasha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gutanga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ivya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nkenerwa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vy’urufatiro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kubaho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</w:t>
      </w:r>
      <w:proofErr w:type="spellEnd"/>
      <w:r>
        <w:rPr>
          <w:szCs w:val="24"/>
        </w:rPr>
        <w:t xml:space="preserve"> bantu </w:t>
      </w:r>
      <w:proofErr w:type="spellStart"/>
      <w:r>
        <w:rPr>
          <w:szCs w:val="24"/>
        </w:rPr>
        <w:t>badashoboye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kwibeshaho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badashobora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gusubira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kubera</w:t>
      </w:r>
      <w:proofErr w:type="spellEnd"/>
      <w:r>
        <w:rPr>
          <w:szCs w:val="24"/>
        </w:rPr>
        <w:t xml:space="preserve"> COVID-19.</w:t>
      </w:r>
    </w:p>
    <w:p w14:paraId="2F92E1B9" w14:textId="1436EF9D" w:rsidR="00F9075B" w:rsidRPr="00C2571E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b/>
          <w:bCs/>
          <w:szCs w:val="24"/>
        </w:rPr>
        <w:t>Hisunzwe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Ukugabisha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kw’urwego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rwa</w:t>
      </w:r>
      <w:proofErr w:type="spellEnd"/>
      <w:r>
        <w:rPr>
          <w:b/>
          <w:bCs/>
          <w:szCs w:val="24"/>
        </w:rPr>
        <w:t xml:space="preserve"> 1 </w:t>
      </w:r>
      <w:proofErr w:type="spellStart"/>
      <w:r>
        <w:rPr>
          <w:b/>
          <w:bCs/>
          <w:szCs w:val="24"/>
        </w:rPr>
        <w:t>rwa</w:t>
      </w:r>
      <w:proofErr w:type="spellEnd"/>
      <w:r>
        <w:rPr>
          <w:b/>
          <w:bCs/>
          <w:szCs w:val="24"/>
        </w:rPr>
        <w:t xml:space="preserve"> COVID-19: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bakwiriye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cerekeranye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n’akazi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n’ibikorwa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vyinjiza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baronswe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yitiriwe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z’ugutabara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bongerwe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ikiringo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cashinzwe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kizorangira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italiki</w:t>
      </w:r>
      <w:proofErr w:type="spellEnd"/>
      <w:r>
        <w:rPr>
          <w:szCs w:val="24"/>
        </w:rPr>
        <w:t xml:space="preserve"> 28 </w:t>
      </w:r>
      <w:proofErr w:type="spellStart"/>
      <w:r>
        <w:rPr>
          <w:szCs w:val="24"/>
        </w:rPr>
        <w:t>Ruhuhuma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canke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Basabe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mbere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ngo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umenye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ahegereye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ico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kigo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kikwegereye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woja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gusabamwo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ivyo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usabwe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gufyonda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kuri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uwu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muhora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>ukurikira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="0067770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https://www.workandincome.govt.nz/about-work-and-income/contact-us/find-a-service-centre</w:t>
        </w:r>
      </w:hyperlink>
      <w:r>
        <w:rPr>
          <w:rStyle w:val="Hyperlink"/>
          <w:rFonts w:asciiTheme="minorHAnsi" w:hAnsiTheme="minorHAnsi" w:cstheme="minorHAnsi"/>
          <w:color w:val="005987"/>
          <w:bdr w:val="none" w:sz="0" w:space="0" w:color="auto" w:frame="1"/>
          <w:shd w:val="clear" w:color="auto" w:fill="FFFFFF"/>
        </w:rPr>
        <w:t>.</w:t>
      </w:r>
    </w:p>
    <w:p w14:paraId="30EA513F" w14:textId="7466E6DB" w:rsidR="00F9075B" w:rsidRPr="00C2571E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b/>
          <w:bCs/>
          <w:szCs w:val="24"/>
        </w:rPr>
        <w:t>Hisunzwe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Ukugabisha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kw’urwego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rwa</w:t>
      </w:r>
      <w:proofErr w:type="spellEnd"/>
      <w:r>
        <w:rPr>
          <w:b/>
          <w:bCs/>
          <w:szCs w:val="24"/>
        </w:rPr>
        <w:t xml:space="preserve"> 2,3 </w:t>
      </w:r>
      <w:proofErr w:type="spellStart"/>
      <w:r>
        <w:rPr>
          <w:b/>
          <w:bCs/>
          <w:szCs w:val="24"/>
        </w:rPr>
        <w:t>canke</w:t>
      </w:r>
      <w:proofErr w:type="spellEnd"/>
      <w:r>
        <w:rPr>
          <w:b/>
          <w:bCs/>
          <w:szCs w:val="24"/>
        </w:rPr>
        <w:t xml:space="preserve"> 4 </w:t>
      </w:r>
      <w:proofErr w:type="spellStart"/>
      <w:r>
        <w:rPr>
          <w:b/>
          <w:bCs/>
          <w:szCs w:val="24"/>
        </w:rPr>
        <w:t>rwa</w:t>
      </w:r>
      <w:proofErr w:type="spellEnd"/>
      <w:r>
        <w:rPr>
          <w:b/>
          <w:bCs/>
          <w:szCs w:val="24"/>
        </w:rPr>
        <w:t xml:space="preserve"> COVID-19:</w:t>
      </w:r>
      <w:r>
        <w:rPr>
          <w:szCs w:val="24"/>
        </w:rPr>
        <w:t> </w:t>
      </w:r>
      <w:proofErr w:type="spellStart"/>
      <w:r>
        <w:rPr>
          <w:szCs w:val="24"/>
        </w:rPr>
        <w:t>Abantu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guhamagara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kuri</w:t>
      </w:r>
      <w:proofErr w:type="spellEnd"/>
      <w:r>
        <w:rPr>
          <w:szCs w:val="24"/>
        </w:rPr>
        <w:t xml:space="preserve"> 0800 559 009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basabe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isango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kuzohamagarwa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bahabwe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z’ugutabara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basanzwe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bahabwa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zongere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zisuzumwe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zongerezwe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ikiringo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zategerezwa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guhagarara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italiki</w:t>
      </w:r>
      <w:proofErr w:type="spellEnd"/>
      <w:r>
        <w:rPr>
          <w:szCs w:val="24"/>
        </w:rPr>
        <w:t xml:space="preserve"> 28 </w:t>
      </w:r>
      <w:proofErr w:type="spellStart"/>
      <w:r>
        <w:rPr>
          <w:szCs w:val="24"/>
        </w:rPr>
        <w:t>Ruhuhuma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canke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Basabe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mbere</w:t>
      </w:r>
      <w:proofErr w:type="spellEnd"/>
      <w:r>
        <w:rPr>
          <w:szCs w:val="24"/>
        </w:rPr>
        <w:t>.</w:t>
      </w:r>
    </w:p>
    <w:p w14:paraId="283BABF7" w14:textId="4D458D5F" w:rsidR="00F9075B" w:rsidRPr="00C2571E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Abantu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bakwije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ivya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ngombwa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bisabwa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baronswe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z’ugutabara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kuronswa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ingurane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z’ikori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ry’umuryango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n’ideni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ryiza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ry’ikori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ry’ugutangura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guhera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italiki</w:t>
      </w:r>
      <w:proofErr w:type="spellEnd"/>
      <w:r>
        <w:rPr>
          <w:szCs w:val="24"/>
        </w:rPr>
        <w:t xml:space="preserve"> 1 </w:t>
      </w:r>
      <w:proofErr w:type="spellStart"/>
      <w:r>
        <w:rPr>
          <w:szCs w:val="24"/>
        </w:rPr>
        <w:t>Rusama</w:t>
      </w:r>
      <w:proofErr w:type="spellEnd"/>
      <w:r>
        <w:rPr>
          <w:szCs w:val="24"/>
        </w:rPr>
        <w:t xml:space="preserve"> 2021, </w:t>
      </w:r>
      <w:proofErr w:type="spellStart"/>
      <w:r>
        <w:rPr>
          <w:szCs w:val="24"/>
        </w:rPr>
        <w:t>bakazohabwa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amahera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kuriha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ugushusha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amazu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rushana</w:t>
      </w:r>
      <w:proofErr w:type="spellEnd"/>
      <w:r>
        <w:rPr>
          <w:szCs w:val="24"/>
        </w:rPr>
        <w:t>.</w:t>
      </w:r>
    </w:p>
    <w:p w14:paraId="1440E08D" w14:textId="3F53833E" w:rsidR="00F9075B" w:rsidRPr="00C2571E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Abafise</w:t>
      </w:r>
      <w:proofErr w:type="spellEnd"/>
      <w:r>
        <w:rPr>
          <w:szCs w:val="24"/>
        </w:rPr>
        <w:t xml:space="preserve"> visa </w:t>
      </w:r>
      <w:proofErr w:type="spellStart"/>
      <w:r>
        <w:rPr>
          <w:szCs w:val="24"/>
        </w:rPr>
        <w:t>z’imfatakibanza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baronka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inyungu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z’ugutabara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basabwa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kuguma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barondera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canke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ubundi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buryo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kwibeshaho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batarinze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gutega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amaboko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harimwo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gusubira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wabo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bishobotse</w:t>
      </w:r>
      <w:proofErr w:type="spellEnd"/>
      <w:r w:rsidR="00C2571E" w:rsidRPr="00C2571E">
        <w:rPr>
          <w:szCs w:val="24"/>
        </w:rPr>
        <w:t>.</w:t>
      </w:r>
    </w:p>
    <w:p w14:paraId="17F32F15" w14:textId="4CB97A89" w:rsidR="00F9075B" w:rsidRPr="00C2571E" w:rsidRDefault="007A7E44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Ubushikiranganji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guteza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imbere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imibano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y’abantu</w:t>
      </w:r>
      <w:proofErr w:type="spellEnd"/>
      <w:r>
        <w:rPr>
          <w:szCs w:val="24"/>
        </w:rPr>
        <w:t xml:space="preserve"> (MSD) </w:t>
      </w:r>
      <w:proofErr w:type="spellStart"/>
      <w:r>
        <w:rPr>
          <w:szCs w:val="24"/>
        </w:rPr>
        <w:t>buzobandanya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gufatanya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baberekeza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mfatakibanza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gukora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bishoboka</w:t>
      </w:r>
      <w:proofErr w:type="spellEnd"/>
      <w:r>
        <w:rPr>
          <w:szCs w:val="24"/>
        </w:rPr>
        <w:t xml:space="preserve"> hose.</w:t>
      </w:r>
    </w:p>
    <w:p w14:paraId="6761F266" w14:textId="12563612" w:rsidR="009D5C12" w:rsidRPr="0056437F" w:rsidRDefault="00B93981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rPr>
          <w:szCs w:val="24"/>
        </w:rPr>
        <w:t>Gufasha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gusaba</w:t>
      </w:r>
      <w:proofErr w:type="spellEnd"/>
      <w:r>
        <w:rPr>
          <w:szCs w:val="24"/>
        </w:rPr>
        <w:t>:</w:t>
      </w:r>
    </w:p>
    <w:p w14:paraId="6C04908B" w14:textId="5656EC85" w:rsidR="00A612A0" w:rsidRPr="00C2571E" w:rsidRDefault="00A612A0" w:rsidP="00A132C9">
      <w:pPr>
        <w:pStyle w:val="ListParagraph"/>
        <w:numPr>
          <w:ilvl w:val="1"/>
          <w:numId w:val="26"/>
        </w:numPr>
        <w:rPr>
          <w:szCs w:val="24"/>
        </w:rPr>
      </w:pPr>
      <w:proofErr w:type="spellStart"/>
      <w:r>
        <w:rPr>
          <w:szCs w:val="24"/>
        </w:rPr>
        <w:t>Urashobora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gusaba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akagufasha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kwuzuza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iyi</w:t>
      </w:r>
      <w:proofErr w:type="spellEnd"/>
      <w:r>
        <w:rPr>
          <w:szCs w:val="24"/>
        </w:rPr>
        <w:t xml:space="preserve"> form </w:t>
      </w:r>
      <w:proofErr w:type="spellStart"/>
      <w:r>
        <w:rPr>
          <w:szCs w:val="24"/>
        </w:rPr>
        <w:t>y’ugusaba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mbere</w:t>
      </w:r>
      <w:proofErr w:type="spellEnd"/>
      <w:r>
        <w:rPr>
          <w:szCs w:val="24"/>
        </w:rPr>
        <w:t xml:space="preserve"> muri abo bantu </w:t>
      </w:r>
      <w:proofErr w:type="spellStart"/>
      <w:r>
        <w:rPr>
          <w:szCs w:val="24"/>
        </w:rPr>
        <w:t>wosaba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bagufasha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kwuzuza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iyo</w:t>
      </w:r>
      <w:proofErr w:type="spellEnd"/>
      <w:r>
        <w:rPr>
          <w:szCs w:val="24"/>
        </w:rPr>
        <w:t xml:space="preserve"> form </w:t>
      </w:r>
      <w:proofErr w:type="spellStart"/>
      <w:r>
        <w:rPr>
          <w:szCs w:val="24"/>
        </w:rPr>
        <w:t>harimwo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abakozi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bakorera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kigo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c’akazi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n’ibikorwa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bijanye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n’ivyo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binjiza</w:t>
      </w:r>
      <w:proofErr w:type="spellEnd"/>
      <w:r>
        <w:rPr>
          <w:szCs w:val="24"/>
        </w:rPr>
        <w:t xml:space="preserve">. Raba </w:t>
      </w:r>
      <w:proofErr w:type="spellStart"/>
      <w:r>
        <w:rPr>
          <w:szCs w:val="24"/>
        </w:rPr>
        <w:t>neza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yuzuza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icemezo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c’umufasha</w:t>
      </w:r>
      <w:proofErr w:type="spellEnd"/>
      <w:r>
        <w:rPr>
          <w:szCs w:val="24"/>
        </w:rPr>
        <w:t xml:space="preserve"> muri </w:t>
      </w:r>
      <w:proofErr w:type="spellStart"/>
      <w:r>
        <w:rPr>
          <w:szCs w:val="24"/>
        </w:rPr>
        <w:t>iyo</w:t>
      </w:r>
      <w:proofErr w:type="spellEnd"/>
      <w:r>
        <w:rPr>
          <w:szCs w:val="24"/>
        </w:rPr>
        <w:t xml:space="preserve"> form </w:t>
      </w:r>
      <w:proofErr w:type="spellStart"/>
      <w:r>
        <w:rPr>
          <w:szCs w:val="24"/>
        </w:rPr>
        <w:t>y’ugusaba</w:t>
      </w:r>
      <w:proofErr w:type="spellEnd"/>
      <w:r>
        <w:rPr>
          <w:szCs w:val="24"/>
        </w:rPr>
        <w:t xml:space="preserve">.  </w:t>
      </w:r>
    </w:p>
    <w:p w14:paraId="7710A0EE" w14:textId="203E1348" w:rsidR="00343071" w:rsidRPr="00C2571E" w:rsidRDefault="00A612A0" w:rsidP="00343071">
      <w:pPr>
        <w:pStyle w:val="ListParagraph"/>
        <w:numPr>
          <w:ilvl w:val="1"/>
          <w:numId w:val="26"/>
        </w:numPr>
        <w:rPr>
          <w:szCs w:val="24"/>
        </w:rPr>
      </w:pPr>
      <w:proofErr w:type="spellStart"/>
      <w:r>
        <w:rPr>
          <w:szCs w:val="24"/>
        </w:rPr>
        <w:t>Urashobora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guhitamwo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uwundi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kugira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akore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kibanza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igihe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urakorana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n’ubushikiranganji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bujejwe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uguteza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imbere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imibano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y’abantu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Uwo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yitwa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umu</w:t>
      </w:r>
      <w:proofErr w:type="spellEnd"/>
      <w:r>
        <w:rPr>
          <w:szCs w:val="24"/>
        </w:rPr>
        <w:t xml:space="preserve"> agent. </w:t>
      </w:r>
      <w:proofErr w:type="spellStart"/>
      <w:r>
        <w:rPr>
          <w:szCs w:val="24"/>
        </w:rPr>
        <w:t>Izindi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nkuru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z’ukuronswa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uwundi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yokora</w:t>
      </w:r>
      <w:proofErr w:type="spellEnd"/>
      <w:r>
        <w:rPr>
          <w:szCs w:val="24"/>
        </w:rPr>
        <w:t xml:space="preserve"> mu </w:t>
      </w:r>
      <w:proofErr w:type="spellStart"/>
      <w:r>
        <w:rPr>
          <w:szCs w:val="24"/>
        </w:rPr>
        <w:t>kibanza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cawe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uzisanga</w:t>
      </w:r>
      <w:proofErr w:type="spellEnd"/>
      <w:r>
        <w:rPr>
          <w:szCs w:val="24"/>
        </w:rPr>
        <w:t xml:space="preserve"> aha </w:t>
      </w:r>
      <w:proofErr w:type="spellStart"/>
      <w:r>
        <w:rPr>
          <w:szCs w:val="24"/>
        </w:rPr>
        <w:t>hakurikira</w:t>
      </w:r>
      <w:proofErr w:type="spellEnd"/>
      <w:r>
        <w:rPr>
          <w:szCs w:val="24"/>
        </w:rPr>
        <w:t xml:space="preserve">: </w:t>
      </w:r>
      <w:hyperlink r:id="rId14" w:history="1">
        <w:r>
          <w:rPr>
            <w:rStyle w:val="Hyperlink"/>
            <w:szCs w:val="24"/>
          </w:rPr>
          <w:t>https://www.workandincome.govt.nz/on-a-benefit/your-rights-and-responsibilities/having-someone-act-on-your-behalf.html</w:t>
        </w:r>
      </w:hyperlink>
      <w:r>
        <w:rPr>
          <w:szCs w:val="24"/>
        </w:rPr>
        <w:t xml:space="preserve"> </w:t>
      </w:r>
    </w:p>
    <w:p w14:paraId="339D0E9E" w14:textId="5FBC8F9F" w:rsidR="009D5C12" w:rsidRPr="00C2571E" w:rsidRDefault="00A612A0" w:rsidP="00343071">
      <w:pPr>
        <w:pStyle w:val="ListParagraph"/>
        <w:numPr>
          <w:ilvl w:val="1"/>
          <w:numId w:val="26"/>
        </w:numPr>
      </w:pPr>
      <w:proofErr w:type="spellStart"/>
      <w:r>
        <w:t>Urashobora</w:t>
      </w:r>
      <w:proofErr w:type="spellEnd"/>
      <w:r>
        <w:t xml:space="preserve"> </w:t>
      </w:r>
      <w:proofErr w:type="spellStart"/>
      <w:r>
        <w:t>gusaba</w:t>
      </w:r>
      <w:proofErr w:type="spellEnd"/>
      <w:r>
        <w:t xml:space="preserve"> </w:t>
      </w:r>
      <w:proofErr w:type="spellStart"/>
      <w:r>
        <w:t>kuvugana</w:t>
      </w:r>
      <w:proofErr w:type="spellEnd"/>
      <w:r>
        <w:t xml:space="preserve"> </w:t>
      </w:r>
      <w:proofErr w:type="spellStart"/>
      <w:r>
        <w:t>n’umuntu</w:t>
      </w:r>
      <w:proofErr w:type="spellEnd"/>
      <w:r>
        <w:t xml:space="preserve"> mu </w:t>
      </w:r>
      <w:proofErr w:type="spellStart"/>
      <w:r>
        <w:t>rurim</w:t>
      </w:r>
      <w:proofErr w:type="spellEnd"/>
      <w:r>
        <w:t xml:space="preserve"> I </w:t>
      </w:r>
      <w:proofErr w:type="spellStart"/>
      <w:r>
        <w:t>rwawe</w:t>
      </w:r>
      <w:proofErr w:type="spellEnd"/>
      <w:r>
        <w:t xml:space="preserve"> </w:t>
      </w:r>
      <w:proofErr w:type="spellStart"/>
      <w:r>
        <w:t>kavukire</w:t>
      </w:r>
      <w:proofErr w:type="spellEnd"/>
      <w:r>
        <w:t xml:space="preserve">. </w:t>
      </w:r>
      <w:proofErr w:type="spellStart"/>
      <w:r>
        <w:t>Umusobanuzi</w:t>
      </w:r>
      <w:proofErr w:type="spellEnd"/>
      <w:r>
        <w:t xml:space="preserve"> wo </w:t>
      </w:r>
      <w:proofErr w:type="spellStart"/>
      <w:r>
        <w:t>kw'itelephone</w:t>
      </w:r>
      <w:proofErr w:type="spellEnd"/>
      <w:r>
        <w:t xml:space="preserve">,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bakizira</w:t>
      </w:r>
      <w:proofErr w:type="spellEnd"/>
      <w:r>
        <w:t xml:space="preserve"> </w:t>
      </w:r>
      <w:proofErr w:type="spellStart"/>
      <w:r>
        <w:t>ubwabo</w:t>
      </w:r>
      <w:proofErr w:type="spellEnd"/>
      <w:r>
        <w:t xml:space="preserve"> </w:t>
      </w:r>
      <w:proofErr w:type="spellStart"/>
      <w:r>
        <w:t>igihe</w:t>
      </w:r>
      <w:proofErr w:type="spellEnd"/>
      <w:r>
        <w:t xml:space="preserve"> </w:t>
      </w:r>
      <w:proofErr w:type="spellStart"/>
      <w:r>
        <w:t>inzego</w:t>
      </w:r>
      <w:proofErr w:type="spellEnd"/>
      <w:r>
        <w:t xml:space="preserve"> </w:t>
      </w:r>
      <w:proofErr w:type="spellStart"/>
      <w:r>
        <w:t>z’ukugabisha</w:t>
      </w:r>
      <w:proofErr w:type="spellEnd"/>
      <w:r>
        <w:t xml:space="preserve"> </w:t>
      </w:r>
      <w:proofErr w:type="spellStart"/>
      <w:r>
        <w:t>zivyemeye</w:t>
      </w:r>
      <w:proofErr w:type="spellEnd"/>
      <w:r>
        <w:t xml:space="preserve">.  </w:t>
      </w:r>
      <w:proofErr w:type="spellStart"/>
      <w:r>
        <w:t>Izindi</w:t>
      </w:r>
      <w:proofErr w:type="spellEnd"/>
      <w:r>
        <w:t xml:space="preserve"> </w:t>
      </w:r>
      <w:proofErr w:type="spellStart"/>
      <w:r>
        <w:t>nkuru</w:t>
      </w:r>
      <w:proofErr w:type="spellEnd"/>
      <w:r>
        <w:t xml:space="preserve"> </w:t>
      </w:r>
      <w:proofErr w:type="spellStart"/>
      <w:r>
        <w:t>zerekeranye</w:t>
      </w:r>
      <w:proofErr w:type="spellEnd"/>
      <w:r>
        <w:t xml:space="preserve"> </w:t>
      </w:r>
      <w:proofErr w:type="spellStart"/>
      <w:r>
        <w:t>n’abasiguzi</w:t>
      </w:r>
      <w:proofErr w:type="spellEnd"/>
      <w:r>
        <w:t xml:space="preserve"> </w:t>
      </w:r>
      <w:proofErr w:type="spellStart"/>
      <w:r>
        <w:t>zirahari</w:t>
      </w:r>
      <w:proofErr w:type="spellEnd"/>
      <w:r>
        <w:t xml:space="preserve"> </w:t>
      </w:r>
      <w:proofErr w:type="spellStart"/>
      <w:r>
        <w:t>ngaha</w:t>
      </w:r>
      <w:proofErr w:type="spellEnd"/>
      <w:r>
        <w:t xml:space="preserve">: </w:t>
      </w:r>
      <w:hyperlink r:id="rId15" w:history="1">
        <w:r>
          <w:rPr>
            <w:rStyle w:val="Hyperlink"/>
            <w:szCs w:val="24"/>
          </w:rPr>
          <w:t>https://www.workandincome.govt.nz/about-work-and-income/contact-us/language-lines/index.html</w:t>
        </w:r>
      </w:hyperlink>
      <w:r>
        <w:t xml:space="preserve"> </w:t>
      </w:r>
    </w:p>
    <w:p w14:paraId="4ED74129" w14:textId="7D416848" w:rsidR="00F9075B" w:rsidRPr="00C2571E" w:rsidRDefault="00F9075B" w:rsidP="00A132C9">
      <w:pPr>
        <w:pStyle w:val="ListParagraph"/>
        <w:numPr>
          <w:ilvl w:val="0"/>
          <w:numId w:val="26"/>
        </w:numPr>
        <w:rPr>
          <w:color w:val="333333"/>
          <w:szCs w:val="24"/>
          <w:shd w:val="clear" w:color="auto" w:fill="FFFFFF"/>
        </w:rPr>
      </w:pPr>
      <w:proofErr w:type="spellStart"/>
      <w:r>
        <w:rPr>
          <w:color w:val="000000"/>
          <w:szCs w:val="24"/>
        </w:rPr>
        <w:t>Hariho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izindi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nkuru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zerekeranye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n’inyungu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z’ugutabara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szCs w:val="24"/>
        </w:rPr>
        <w:t>Cza</w:t>
      </w:r>
      <w:proofErr w:type="spellEnd"/>
      <w:r>
        <w:rPr>
          <w:szCs w:val="24"/>
        </w:rPr>
        <w:t xml:space="preserve"> COVID-19 </w:t>
      </w:r>
      <w:proofErr w:type="spellStart"/>
      <w:r>
        <w:rPr>
          <w:szCs w:val="24"/>
        </w:rPr>
        <w:t>ku</w:t>
      </w:r>
      <w:proofErr w:type="spellEnd"/>
      <w:r>
        <w:rPr>
          <w:szCs w:val="24"/>
        </w:rPr>
        <w:t xml:space="preserve"> bantu </w:t>
      </w:r>
      <w:proofErr w:type="spellStart"/>
      <w:r>
        <w:rPr>
          <w:szCs w:val="24"/>
        </w:rPr>
        <w:t>bafise</w:t>
      </w:r>
      <w:proofErr w:type="spellEnd"/>
      <w:r>
        <w:rPr>
          <w:szCs w:val="24"/>
        </w:rPr>
        <w:t xml:space="preserve"> visa </w:t>
      </w:r>
      <w:proofErr w:type="spellStart"/>
      <w:r>
        <w:rPr>
          <w:szCs w:val="24"/>
        </w:rPr>
        <w:t>mfatakibanza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ziboneka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muhora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w’akazi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n’ivyinjizwa</w:t>
      </w:r>
      <w:proofErr w:type="spellEnd"/>
      <w:r>
        <w:rPr>
          <w:color w:val="000000"/>
          <w:szCs w:val="24"/>
        </w:rPr>
        <w:t xml:space="preserve">: </w:t>
      </w:r>
      <w:hyperlink r:id="rId16" w:history="1">
        <w:r w:rsidRPr="0047561E">
          <w:rPr>
            <w:rStyle w:val="Hyperlink"/>
            <w:szCs w:val="24"/>
            <w:shd w:val="clear" w:color="auto" w:fill="FFFFFF"/>
          </w:rPr>
          <w:t>https://www.workandincome.govt.nz/covid-19/temporary-visa-holders.html</w:t>
        </w:r>
      </w:hyperlink>
      <w:r>
        <w:rPr>
          <w:rStyle w:val="Hyperlink"/>
          <w:szCs w:val="24"/>
          <w:shd w:val="clear" w:color="auto" w:fill="FFFFFF"/>
        </w:rPr>
        <w:t>.</w:t>
      </w:r>
    </w:p>
    <w:p w14:paraId="134F5225" w14:textId="001FFBD8" w:rsidR="00AE478C" w:rsidRPr="00C2571E" w:rsidRDefault="00F9075B" w:rsidP="004E4E96">
      <w:pPr>
        <w:shd w:val="clear" w:color="auto" w:fill="FFFFFF"/>
        <w:spacing w:before="240" w:after="360"/>
        <w:rPr>
          <w:color w:val="1F546B" w:themeColor="text2"/>
          <w:szCs w:val="24"/>
          <w:u w:val="single"/>
        </w:rPr>
      </w:pPr>
      <w:proofErr w:type="spellStart"/>
      <w:r>
        <w:rPr>
          <w:color w:val="212529"/>
          <w:szCs w:val="24"/>
        </w:rPr>
        <w:t>Igisata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C’intwaro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yo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Hagati</w:t>
      </w:r>
      <w:proofErr w:type="spellEnd"/>
      <w:r>
        <w:rPr>
          <w:color w:val="212529"/>
          <w:szCs w:val="24"/>
        </w:rPr>
        <w:t xml:space="preserve"> mu </w:t>
      </w:r>
      <w:proofErr w:type="spellStart"/>
      <w:r>
        <w:rPr>
          <w:color w:val="212529"/>
          <w:szCs w:val="24"/>
        </w:rPr>
        <w:t>Gihugu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kandi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gisangiwe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n’urunani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rw’inkuru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ziva</w:t>
      </w:r>
      <w:proofErr w:type="spellEnd"/>
      <w:r>
        <w:rPr>
          <w:color w:val="212529"/>
          <w:szCs w:val="24"/>
        </w:rPr>
        <w:t xml:space="preserve"> mu </w:t>
      </w:r>
      <w:proofErr w:type="spellStart"/>
      <w:r>
        <w:rPr>
          <w:color w:val="212529"/>
          <w:szCs w:val="24"/>
        </w:rPr>
        <w:t>ndimi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nyinshi</w:t>
      </w:r>
      <w:proofErr w:type="spellEnd"/>
      <w:r w:rsidR="00C2571E" w:rsidRPr="00C2571E">
        <w:rPr>
          <w:color w:val="212529"/>
          <w:szCs w:val="24"/>
        </w:rPr>
        <w:t>.</w:t>
      </w:r>
      <w:r>
        <w:rPr>
          <w:color w:val="212529"/>
          <w:szCs w:val="24"/>
        </w:rPr>
        <w:t xml:space="preserve"> Ku </w:t>
      </w:r>
      <w:proofErr w:type="spellStart"/>
      <w:r>
        <w:rPr>
          <w:color w:val="212529"/>
          <w:szCs w:val="24"/>
        </w:rPr>
        <w:t>zindi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nkuru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zerekeranye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n’uru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runani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ronderera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kuri</w:t>
      </w:r>
      <w:proofErr w:type="spellEnd"/>
      <w:r>
        <w:rPr>
          <w:color w:val="212529"/>
          <w:szCs w:val="24"/>
        </w:rPr>
        <w:t xml:space="preserve"> </w:t>
      </w:r>
      <w:hyperlink r:id="rId17" w:history="1">
        <w:r>
          <w:rPr>
            <w:rStyle w:val="Hyperlink"/>
            <w:szCs w:val="24"/>
          </w:rPr>
          <w:t>Office of Ethnic Communities website</w:t>
        </w:r>
      </w:hyperlink>
      <w:r>
        <w:rPr>
          <w:color w:val="212529"/>
          <w:szCs w:val="24"/>
        </w:rPr>
        <w:t>.</w:t>
      </w:r>
    </w:p>
    <w:sectPr w:rsidR="00AE478C" w:rsidRPr="00C2571E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6629" w14:textId="77777777" w:rsidR="00F9075B" w:rsidRDefault="00F9075B">
      <w:r>
        <w:separator/>
      </w:r>
    </w:p>
    <w:p w14:paraId="25B1FF9F" w14:textId="77777777" w:rsidR="00F9075B" w:rsidRDefault="00F9075B"/>
    <w:p w14:paraId="38A8509A" w14:textId="77777777" w:rsidR="00F9075B" w:rsidRDefault="00F9075B"/>
  </w:endnote>
  <w:endnote w:type="continuationSeparator" w:id="0">
    <w:p w14:paraId="2C28F59E" w14:textId="77777777" w:rsidR="00F9075B" w:rsidRDefault="00F9075B">
      <w:r>
        <w:continuationSeparator/>
      </w:r>
    </w:p>
    <w:p w14:paraId="3A6387CA" w14:textId="77777777" w:rsidR="00F9075B" w:rsidRDefault="00F9075B"/>
    <w:p w14:paraId="175D1E9C" w14:textId="77777777" w:rsidR="00F9075B" w:rsidRDefault="00F90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C88" w14:textId="61BB7862" w:rsidR="008504D0" w:rsidRDefault="008504D0" w:rsidP="00126FDE">
    <w:pPr>
      <w:pStyle w:val="Footer"/>
      <w:tabs>
        <w:tab w:val="right" w:pos="9071"/>
      </w:tabs>
      <w:ind w:right="-1"/>
    </w:pPr>
    <w:r>
      <w:rPr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8FD0" w14:textId="77777777" w:rsidR="00F9075B" w:rsidRDefault="00F9075B" w:rsidP="00FB1990">
      <w:pPr>
        <w:pStyle w:val="Spacer"/>
      </w:pPr>
      <w:r>
        <w:separator/>
      </w:r>
    </w:p>
    <w:p w14:paraId="10B1E42D" w14:textId="77777777" w:rsidR="00F9075B" w:rsidRDefault="00F9075B" w:rsidP="00FB1990">
      <w:pPr>
        <w:pStyle w:val="Spacer"/>
      </w:pPr>
    </w:p>
  </w:footnote>
  <w:footnote w:type="continuationSeparator" w:id="0">
    <w:p w14:paraId="138B3C03" w14:textId="77777777" w:rsidR="00F9075B" w:rsidRDefault="00F9075B">
      <w:r>
        <w:continuationSeparator/>
      </w:r>
    </w:p>
    <w:p w14:paraId="5F89F244" w14:textId="77777777" w:rsidR="00F9075B" w:rsidRDefault="00F9075B"/>
    <w:p w14:paraId="4A1FF6DD" w14:textId="77777777" w:rsidR="00F9075B" w:rsidRDefault="00F90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98A4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4AE7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13D1"/>
    <w:rsid w:val="00184C0F"/>
    <w:rsid w:val="001A5F55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111C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561E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77AA"/>
    <w:rsid w:val="005078B7"/>
    <w:rsid w:val="00510D73"/>
    <w:rsid w:val="00512ACB"/>
    <w:rsid w:val="0052216D"/>
    <w:rsid w:val="00526115"/>
    <w:rsid w:val="00533FAF"/>
    <w:rsid w:val="005366B6"/>
    <w:rsid w:val="00536DB9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70A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571E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B"/>
    <w:rsid w:val="00E80228"/>
    <w:rsid w:val="00E86D2A"/>
    <w:rsid w:val="00E8711A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075B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210E6F3"/>
  <w15:chartTrackingRefBased/>
  <w15:docId w15:val="{16980A94-A9BB-4F53-B100-C8B766A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23F54-702C-4FC8-B821-14574B121823}">
  <ds:schemaRefs>
    <ds:schemaRef ds:uri="http://schemas.microsoft.com/office/2006/metadata/properties"/>
    <ds:schemaRef ds:uri="f97a3ead-c851-4392-a697-ddc4736d28b5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3B3DDD-80AD-4385-9D72-BFF519AE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2</cp:revision>
  <cp:lastPrinted>2014-03-27T01:47:00Z</cp:lastPrinted>
  <dcterms:created xsi:type="dcterms:W3CDTF">2021-03-25T01:36:00Z</dcterms:created>
  <dcterms:modified xsi:type="dcterms:W3CDTF">2021-03-25T01:36:00Z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