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8DE21" w14:textId="77777777" w:rsidR="00AF48E1" w:rsidRDefault="00AF48E1" w:rsidP="00AF48E1">
      <w:pPr>
        <w:spacing w:beforeLines="120" w:before="288"/>
        <w:rPr>
          <w:b/>
        </w:rPr>
      </w:pPr>
      <w:r>
        <w:rPr>
          <w:b/>
          <w:noProof/>
        </w:rPr>
        <w:drawing>
          <wp:inline distT="0" distB="0" distL="0" distR="0" wp14:anchorId="4020391D" wp14:editId="2F3BDF23">
            <wp:extent cx="2579403" cy="563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C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85862" cy="565292"/>
                    </a:xfrm>
                    <a:prstGeom prst="rect">
                      <a:avLst/>
                    </a:prstGeom>
                  </pic:spPr>
                </pic:pic>
              </a:graphicData>
            </a:graphic>
          </wp:inline>
        </w:drawing>
      </w:r>
    </w:p>
    <w:p w14:paraId="576E640A" w14:textId="77777777" w:rsidR="00AF48E1" w:rsidRPr="00454B98" w:rsidRDefault="00AF48E1" w:rsidP="00AF48E1">
      <w:pPr>
        <w:spacing w:beforeLines="120" w:before="288"/>
        <w:rPr>
          <w:b/>
        </w:rPr>
      </w:pPr>
      <w:bookmarkStart w:id="0" w:name="_Hlk66199442"/>
      <w:r>
        <w:rPr>
          <w:b/>
        </w:rPr>
        <w:t>族裔社区办公室启动COVID-19问卷调查</w:t>
      </w:r>
    </w:p>
    <w:bookmarkEnd w:id="0"/>
    <w:p w14:paraId="4100BB7C" w14:textId="77777777" w:rsidR="00AF48E1" w:rsidRPr="00454B98" w:rsidRDefault="00AF48E1" w:rsidP="00AF48E1">
      <w:pPr>
        <w:pStyle w:val="ListParagraph"/>
        <w:numPr>
          <w:ilvl w:val="0"/>
          <w:numId w:val="25"/>
        </w:numPr>
        <w:ind w:left="714" w:hanging="357"/>
        <w:rPr>
          <w:szCs w:val="24"/>
        </w:rPr>
      </w:pPr>
      <w:r>
        <w:t xml:space="preserve">民族社区办公室正在邀请来自新西兰各地的族裔社区的人们分享他们对新冠疫情所带来的挑战的看法、经验和担忧。 </w:t>
      </w:r>
    </w:p>
    <w:p w14:paraId="54255472" w14:textId="77777777" w:rsidR="00AF48E1" w:rsidRPr="00454B98" w:rsidRDefault="00AF48E1" w:rsidP="00AF48E1">
      <w:pPr>
        <w:pStyle w:val="ListParagraph"/>
        <w:numPr>
          <w:ilvl w:val="0"/>
          <w:numId w:val="25"/>
        </w:numPr>
        <w:ind w:left="714" w:hanging="357"/>
        <w:rPr>
          <w:szCs w:val="24"/>
        </w:rPr>
      </w:pPr>
      <w:r>
        <w:t xml:space="preserve">新冠疫情可能加剧社会上已存在的不平等现象。一些直接影响（包括对就业的影响）是众所周知的；但我们希望确保来自族裔社区的观点和关切能继续影响着政府应对疫情的措施。 </w:t>
      </w:r>
    </w:p>
    <w:p w14:paraId="37256F6F" w14:textId="77777777" w:rsidR="00AF48E1" w:rsidRPr="00454B98" w:rsidRDefault="00AF48E1" w:rsidP="00AF48E1">
      <w:pPr>
        <w:pStyle w:val="ListParagraph"/>
        <w:numPr>
          <w:ilvl w:val="0"/>
          <w:numId w:val="25"/>
        </w:numPr>
        <w:ind w:left="714" w:hanging="357"/>
        <w:rPr>
          <w:szCs w:val="24"/>
        </w:rPr>
      </w:pPr>
      <w:r>
        <w:t xml:space="preserve">族裔社区办公室已设计了一项问卷调查，以迅速捕捉族裔社区应对新冠疫情的经验和担忧。 </w:t>
      </w:r>
    </w:p>
    <w:p w14:paraId="12CAEF7D" w14:textId="77777777" w:rsidR="00AF48E1" w:rsidRPr="00454B98" w:rsidRDefault="00AF48E1" w:rsidP="00AF48E1">
      <w:pPr>
        <w:pStyle w:val="ListParagraph"/>
        <w:numPr>
          <w:ilvl w:val="0"/>
          <w:numId w:val="25"/>
        </w:numPr>
        <w:ind w:left="714" w:hanging="357"/>
        <w:rPr>
          <w:szCs w:val="24"/>
        </w:rPr>
      </w:pPr>
      <w:r>
        <w:t xml:space="preserve">在问卷调查中提供的信息是匿名的，将由族裔社区办公室（隶属内政部）用于研究的目的。 </w:t>
      </w:r>
    </w:p>
    <w:p w14:paraId="0E524988" w14:textId="73FBF501" w:rsidR="00AF48E1" w:rsidRDefault="00AF48E1" w:rsidP="00AF48E1">
      <w:pPr>
        <w:pStyle w:val="ListParagraph"/>
        <w:numPr>
          <w:ilvl w:val="0"/>
          <w:numId w:val="25"/>
        </w:numPr>
        <w:ind w:left="714" w:hanging="357"/>
        <w:rPr>
          <w:szCs w:val="24"/>
        </w:rPr>
      </w:pPr>
      <w:r>
        <w:t>问卷调查开放时间为2021年2月26日星期五至</w:t>
      </w:r>
      <w:r w:rsidR="00535A52">
        <w:t>4</w:t>
      </w:r>
      <w:r>
        <w:t>月</w:t>
      </w:r>
      <w:r w:rsidR="00535A52">
        <w:t>23</w:t>
      </w:r>
      <w:bookmarkStart w:id="1" w:name="_GoBack"/>
      <w:bookmarkEnd w:id="1"/>
      <w:r>
        <w:t>日星期五。</w:t>
      </w:r>
    </w:p>
    <w:p w14:paraId="217D4B4E" w14:textId="0753CBA3" w:rsidR="00640866" w:rsidRDefault="00640866" w:rsidP="00AF48E1">
      <w:pPr>
        <w:pStyle w:val="ListParagraph"/>
        <w:numPr>
          <w:ilvl w:val="0"/>
          <w:numId w:val="25"/>
        </w:numPr>
        <w:ind w:left="714" w:hanging="357"/>
        <w:rPr>
          <w:szCs w:val="24"/>
        </w:rPr>
      </w:pPr>
      <w:r>
        <w:t>您可以请他人帮助您完成问卷。</w:t>
      </w:r>
    </w:p>
    <w:p w14:paraId="66AB0F14" w14:textId="723C7A73" w:rsidR="005F7935" w:rsidRPr="00454B98" w:rsidRDefault="005F7935" w:rsidP="00AF48E1">
      <w:pPr>
        <w:pStyle w:val="ListParagraph"/>
        <w:numPr>
          <w:ilvl w:val="0"/>
          <w:numId w:val="25"/>
        </w:numPr>
        <w:ind w:left="714" w:hanging="357"/>
        <w:rPr>
          <w:szCs w:val="24"/>
        </w:rPr>
      </w:pPr>
      <w:r>
        <w:t>要在线参与问卷调查，请点击以下链接：</w:t>
      </w:r>
      <w:hyperlink r:id="rId13" w:history="1">
        <w:r>
          <w:rPr>
            <w:rStyle w:val="Hyperlink"/>
          </w:rPr>
          <w:t>https://www.surveymonkey.com/r/OECCOVID-19SurveyMIN</w:t>
        </w:r>
      </w:hyperlink>
    </w:p>
    <w:p w14:paraId="713362BD" w14:textId="5073154C" w:rsidR="00134DFC" w:rsidRDefault="00AF48E1" w:rsidP="0097753D">
      <w:pPr>
        <w:shd w:val="clear" w:color="auto" w:fill="FFFFFF"/>
        <w:spacing w:before="240" w:after="360"/>
        <w:rPr>
          <w:color w:val="212529"/>
          <w:szCs w:val="24"/>
        </w:rPr>
      </w:pPr>
      <w:r>
        <w:rPr>
          <w:color w:val="212529"/>
        </w:rPr>
        <w:t>本信息已由内政部翻译处翻译，并在多语种信息网络上分享。有关该网站的更多信息，请访问：</w:t>
      </w:r>
      <w:hyperlink r:id="rId14" w:history="1">
        <w:r>
          <w:rPr>
            <w:rStyle w:val="Hyperlink"/>
          </w:rPr>
          <w:t>族裔社区办公室网站</w:t>
        </w:r>
      </w:hyperlink>
      <w:r>
        <w:rPr>
          <w:color w:val="212529"/>
        </w:rPr>
        <w:t>。</w:t>
      </w:r>
    </w:p>
    <w:sectPr w:rsidR="00134DFC" w:rsidSect="00CF4BE3">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96F9D" w14:textId="77777777" w:rsidR="001921F8" w:rsidRDefault="001921F8">
      <w:r>
        <w:separator/>
      </w:r>
    </w:p>
    <w:p w14:paraId="520BB8F8" w14:textId="77777777" w:rsidR="001921F8" w:rsidRDefault="001921F8"/>
    <w:p w14:paraId="26C3E141" w14:textId="77777777" w:rsidR="001921F8" w:rsidRDefault="001921F8"/>
  </w:endnote>
  <w:endnote w:type="continuationSeparator" w:id="0">
    <w:p w14:paraId="36D40CC4" w14:textId="77777777" w:rsidR="001921F8" w:rsidRDefault="001921F8">
      <w:r>
        <w:continuationSeparator/>
      </w:r>
    </w:p>
    <w:p w14:paraId="7FFA7DA9" w14:textId="77777777" w:rsidR="001921F8" w:rsidRDefault="001921F8"/>
    <w:p w14:paraId="47B3C104" w14:textId="77777777" w:rsidR="001921F8" w:rsidRDefault="001921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98E70" w14:textId="77777777" w:rsidR="001921F8" w:rsidRDefault="001921F8" w:rsidP="00FB1990">
      <w:pPr>
        <w:pStyle w:val="Spacer"/>
      </w:pPr>
      <w:r>
        <w:separator/>
      </w:r>
    </w:p>
    <w:p w14:paraId="118A529B" w14:textId="77777777" w:rsidR="001921F8" w:rsidRDefault="001921F8" w:rsidP="00FB1990">
      <w:pPr>
        <w:pStyle w:val="Spacer"/>
      </w:pPr>
    </w:p>
  </w:footnote>
  <w:footnote w:type="continuationSeparator" w:id="0">
    <w:p w14:paraId="5E878BD2" w14:textId="77777777" w:rsidR="001921F8" w:rsidRDefault="001921F8">
      <w:r>
        <w:continuationSeparator/>
      </w:r>
    </w:p>
    <w:p w14:paraId="110BD4CE" w14:textId="77777777" w:rsidR="001921F8" w:rsidRDefault="001921F8"/>
    <w:p w14:paraId="0DEFA154" w14:textId="77777777" w:rsidR="001921F8" w:rsidRDefault="001921F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eastAsia="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eastAsia="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eastAsia="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eastAsia="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eastAsia="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eastAsia="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E271F5A"/>
    <w:multiLevelType w:val="hybridMultilevel"/>
    <w:tmpl w:val="03E25C74"/>
    <w:lvl w:ilvl="0" w:tplc="14090001">
      <w:start w:val="1"/>
      <w:numFmt w:val="bullet"/>
      <w:lvlText w:val=""/>
      <w:lvlJc w:val="left"/>
      <w:pPr>
        <w:ind w:left="720" w:hanging="360"/>
      </w:pPr>
      <w:rPr>
        <w:rFonts w:ascii="Symbol" w:eastAsia="Symbol" w:hAnsi="Symbol" w:hint="default"/>
      </w:rPr>
    </w:lvl>
    <w:lvl w:ilvl="1" w:tplc="14090003">
      <w:start w:val="1"/>
      <w:numFmt w:val="bullet"/>
      <w:lvlText w:val="o"/>
      <w:lvlJc w:val="left"/>
      <w:pPr>
        <w:ind w:left="1440" w:hanging="360"/>
      </w:pPr>
      <w:rPr>
        <w:rFonts w:ascii="Courier New" w:eastAsia="Courier New" w:hAnsi="Courier New" w:cs="Courier New" w:hint="default"/>
      </w:rPr>
    </w:lvl>
    <w:lvl w:ilvl="2" w:tplc="14090005" w:tentative="1">
      <w:start w:val="1"/>
      <w:numFmt w:val="bullet"/>
      <w:lvlText w:val=""/>
      <w:lvlJc w:val="left"/>
      <w:pPr>
        <w:ind w:left="2160" w:hanging="360"/>
      </w:pPr>
      <w:rPr>
        <w:rFonts w:ascii="Wingdings" w:eastAsia="Wingdings" w:hAnsi="Wingdings" w:hint="default"/>
      </w:rPr>
    </w:lvl>
    <w:lvl w:ilvl="3" w:tplc="14090001" w:tentative="1">
      <w:start w:val="1"/>
      <w:numFmt w:val="bullet"/>
      <w:lvlText w:val=""/>
      <w:lvlJc w:val="left"/>
      <w:pPr>
        <w:ind w:left="2880" w:hanging="360"/>
      </w:pPr>
      <w:rPr>
        <w:rFonts w:ascii="Symbol" w:eastAsia="Symbol" w:hAnsi="Symbol" w:hint="default"/>
      </w:rPr>
    </w:lvl>
    <w:lvl w:ilvl="4" w:tplc="14090003" w:tentative="1">
      <w:start w:val="1"/>
      <w:numFmt w:val="bullet"/>
      <w:lvlText w:val="o"/>
      <w:lvlJc w:val="left"/>
      <w:pPr>
        <w:ind w:left="3600" w:hanging="360"/>
      </w:pPr>
      <w:rPr>
        <w:rFonts w:ascii="Courier New" w:eastAsia="Courier New" w:hAnsi="Courier New" w:cs="Courier New" w:hint="default"/>
      </w:rPr>
    </w:lvl>
    <w:lvl w:ilvl="5" w:tplc="14090005" w:tentative="1">
      <w:start w:val="1"/>
      <w:numFmt w:val="bullet"/>
      <w:lvlText w:val=""/>
      <w:lvlJc w:val="left"/>
      <w:pPr>
        <w:ind w:left="4320" w:hanging="360"/>
      </w:pPr>
      <w:rPr>
        <w:rFonts w:ascii="Wingdings" w:eastAsia="Wingdings" w:hAnsi="Wingdings" w:hint="default"/>
      </w:rPr>
    </w:lvl>
    <w:lvl w:ilvl="6" w:tplc="14090001" w:tentative="1">
      <w:start w:val="1"/>
      <w:numFmt w:val="bullet"/>
      <w:lvlText w:val=""/>
      <w:lvlJc w:val="left"/>
      <w:pPr>
        <w:ind w:left="5040" w:hanging="360"/>
      </w:pPr>
      <w:rPr>
        <w:rFonts w:ascii="Symbol" w:eastAsia="Symbol" w:hAnsi="Symbol" w:hint="default"/>
      </w:rPr>
    </w:lvl>
    <w:lvl w:ilvl="7" w:tplc="14090003" w:tentative="1">
      <w:start w:val="1"/>
      <w:numFmt w:val="bullet"/>
      <w:lvlText w:val="o"/>
      <w:lvlJc w:val="left"/>
      <w:pPr>
        <w:ind w:left="5760" w:hanging="360"/>
      </w:pPr>
      <w:rPr>
        <w:rFonts w:ascii="Courier New" w:eastAsia="Courier New" w:hAnsi="Courier New" w:cs="Courier New" w:hint="default"/>
      </w:rPr>
    </w:lvl>
    <w:lvl w:ilvl="8" w:tplc="14090005" w:tentative="1">
      <w:start w:val="1"/>
      <w:numFmt w:val="bullet"/>
      <w:lvlText w:val=""/>
      <w:lvlJc w:val="left"/>
      <w:pPr>
        <w:ind w:left="6480" w:hanging="360"/>
      </w:pPr>
      <w:rPr>
        <w:rFonts w:ascii="Wingdings" w:eastAsia="Wingdings" w:hAnsi="Wingdings" w:hint="default"/>
      </w:rPr>
    </w:lvl>
  </w:abstractNum>
  <w:abstractNum w:abstractNumId="16"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FD40A31"/>
    <w:multiLevelType w:val="multilevel"/>
    <w:tmpl w:val="80BAD1D0"/>
    <w:lvl w:ilvl="0">
      <w:start w:val="1"/>
      <w:numFmt w:val="bullet"/>
      <w:pStyle w:val="Bullet"/>
      <w:lvlText w:val=""/>
      <w:lvlJc w:val="left"/>
      <w:pPr>
        <w:ind w:left="927" w:hanging="360"/>
      </w:pPr>
      <w:rPr>
        <w:rFonts w:ascii="Symbol" w:eastAsia="Symbol" w:hAnsi="Symbol" w:hint="default"/>
        <w:sz w:val="20"/>
      </w:rPr>
    </w:lvl>
    <w:lvl w:ilvl="1">
      <w:start w:val="1"/>
      <w:numFmt w:val="bullet"/>
      <w:pStyle w:val="Bulletlevel2"/>
      <w:lvlText w:val="○"/>
      <w:lvlJc w:val="left"/>
      <w:pPr>
        <w:ind w:left="1281" w:hanging="357"/>
      </w:pPr>
      <w:rPr>
        <w:rFonts w:ascii="Courier New" w:eastAsia="Courier New" w:hAnsi="Courier New" w:hint="default"/>
        <w:b/>
        <w:i w:val="0"/>
        <w:sz w:val="18"/>
      </w:rPr>
    </w:lvl>
    <w:lvl w:ilvl="2">
      <w:start w:val="1"/>
      <w:numFmt w:val="bullet"/>
      <w:pStyle w:val="Bulletlevel3"/>
      <w:lvlText w:val="-"/>
      <w:lvlJc w:val="left"/>
      <w:pPr>
        <w:ind w:left="1639" w:hanging="358"/>
      </w:pPr>
      <w:rPr>
        <w:rFonts w:ascii="Calibri" w:eastAsia="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15:restartNumberingAfterBreak="0">
    <w:nsid w:val="67532733"/>
    <w:multiLevelType w:val="multilevel"/>
    <w:tmpl w:val="D400BCB2"/>
    <w:lvl w:ilvl="0">
      <w:start w:val="1"/>
      <w:numFmt w:val="bullet"/>
      <w:pStyle w:val="Tablebullet"/>
      <w:lvlText w:val=""/>
      <w:lvlJc w:val="left"/>
      <w:pPr>
        <w:ind w:left="357" w:hanging="357"/>
      </w:pPr>
      <w:rPr>
        <w:rFonts w:ascii="Symbol" w:eastAsia="Symbol" w:hAnsi="Symbol" w:hint="default"/>
        <w:sz w:val="18"/>
      </w:rPr>
    </w:lvl>
    <w:lvl w:ilvl="1">
      <w:start w:val="1"/>
      <w:numFmt w:val="bullet"/>
      <w:pStyle w:val="Tablebulletlevel2"/>
      <w:lvlText w:val="○"/>
      <w:lvlJc w:val="left"/>
      <w:pPr>
        <w:ind w:left="714" w:hanging="357"/>
      </w:pPr>
      <w:rPr>
        <w:rFonts w:ascii="Courier New" w:eastAsia="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eastAsia="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2"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3"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4"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18"/>
  </w:num>
  <w:num w:numId="9">
    <w:abstractNumId w:val="14"/>
  </w:num>
  <w:num w:numId="10">
    <w:abstractNumId w:val="10"/>
  </w:num>
  <w:num w:numId="11">
    <w:abstractNumId w:val="19"/>
  </w:num>
  <w:num w:numId="12">
    <w:abstractNumId w:val="21"/>
  </w:num>
  <w:num w:numId="13">
    <w:abstractNumId w:val="23"/>
  </w:num>
  <w:num w:numId="14">
    <w:abstractNumId w:val="7"/>
  </w:num>
  <w:num w:numId="15">
    <w:abstractNumId w:val="12"/>
  </w:num>
  <w:num w:numId="16">
    <w:abstractNumId w:val="24"/>
  </w:num>
  <w:num w:numId="17">
    <w:abstractNumId w:val="22"/>
  </w:num>
  <w:num w:numId="18">
    <w:abstractNumId w:val="20"/>
  </w:num>
  <w:num w:numId="19">
    <w:abstractNumId w:val="16"/>
  </w:num>
  <w:num w:numId="20">
    <w:abstractNumId w:val="13"/>
  </w:num>
  <w:num w:numId="21">
    <w:abstractNumId w:val="9"/>
  </w:num>
  <w:num w:numId="22">
    <w:abstractNumId w:val="6"/>
  </w:num>
  <w:num w:numId="23">
    <w:abstractNumId w:val="11"/>
  </w:num>
  <w:num w:numId="24">
    <w:abstractNumId w:val="8"/>
  </w:num>
  <w:num w:numId="25">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savePreviewPicture/>
  <w:hdrShapeDefaults>
    <o:shapedefaults v:ext="edit" spidmax="2049"/>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8E1"/>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4DFC"/>
    <w:rsid w:val="0013703F"/>
    <w:rsid w:val="00140ED2"/>
    <w:rsid w:val="00143E7C"/>
    <w:rsid w:val="0014415C"/>
    <w:rsid w:val="0014565E"/>
    <w:rsid w:val="001536C9"/>
    <w:rsid w:val="0016433D"/>
    <w:rsid w:val="00184C0F"/>
    <w:rsid w:val="001921F8"/>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07D83"/>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5A52"/>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69B"/>
    <w:rsid w:val="00594AAA"/>
    <w:rsid w:val="00595B33"/>
    <w:rsid w:val="0059662F"/>
    <w:rsid w:val="005B7254"/>
    <w:rsid w:val="005D3066"/>
    <w:rsid w:val="005E4B13"/>
    <w:rsid w:val="005E4C02"/>
    <w:rsid w:val="005F01DF"/>
    <w:rsid w:val="005F68DE"/>
    <w:rsid w:val="005F76CC"/>
    <w:rsid w:val="005F7935"/>
    <w:rsid w:val="005F7FF8"/>
    <w:rsid w:val="006004C4"/>
    <w:rsid w:val="006006D9"/>
    <w:rsid w:val="00600CA4"/>
    <w:rsid w:val="00602416"/>
    <w:rsid w:val="006025CE"/>
    <w:rsid w:val="00603635"/>
    <w:rsid w:val="006041F2"/>
    <w:rsid w:val="006064F5"/>
    <w:rsid w:val="00617298"/>
    <w:rsid w:val="00637753"/>
    <w:rsid w:val="00640866"/>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93FE5"/>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7753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478C"/>
    <w:rsid w:val="00AF3A5A"/>
    <w:rsid w:val="00AF3E15"/>
    <w:rsid w:val="00AF48E1"/>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1964"/>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 w:val="00FF7D32"/>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197DBB"/>
  <w15:chartTrackingRefBased/>
  <w15:docId w15:val="{90588D87-2E58-41AF-A9A1-F9209EE5A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zh-CN"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9"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48E1"/>
    <w:pPr>
      <w:spacing w:before="0" w:after="0"/>
    </w:pPr>
    <w:rPr>
      <w:rFonts w:cs="Calibri"/>
      <w:sz w:val="22"/>
      <w:szCs w:val="22"/>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uiPriority w:val="9"/>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eastAsia="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eastAsia="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eastAsia="Courier New" w:hAnsi="Courier New" w:cs="Courier New"/>
      <w:sz w:val="20"/>
      <w:szCs w:val="20"/>
    </w:rPr>
  </w:style>
  <w:style w:type="paragraph" w:styleId="HTMLPreformatted">
    <w:name w:val="HTML Preformatted"/>
    <w:basedOn w:val="Normal"/>
    <w:uiPriority w:val="99"/>
    <w:semiHidden/>
    <w:rsid w:val="00065F18"/>
    <w:rPr>
      <w:rFonts w:ascii="Courier New" w:eastAsia="Courier New" w:hAnsi="Courier New" w:cs="Courier New"/>
      <w:sz w:val="20"/>
      <w:szCs w:val="20"/>
    </w:rPr>
  </w:style>
  <w:style w:type="character" w:styleId="HTMLSample">
    <w:name w:val="HTML Sample"/>
    <w:uiPriority w:val="99"/>
    <w:semiHidden/>
    <w:rsid w:val="00065F18"/>
    <w:rPr>
      <w:rFonts w:ascii="Courier New" w:eastAsia="Courier New" w:hAnsi="Courier New" w:cs="Courier New"/>
    </w:rPr>
  </w:style>
  <w:style w:type="character" w:styleId="HTMLTypewriter">
    <w:name w:val="HTML Typewriter"/>
    <w:uiPriority w:val="99"/>
    <w:semiHidden/>
    <w:rsid w:val="00065F18"/>
    <w:rPr>
      <w:rFonts w:ascii="Courier New" w:eastAsia="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eastAsia="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zh-CN"/>
    </w:rPr>
  </w:style>
  <w:style w:type="paragraph" w:styleId="PlainText">
    <w:name w:val="Plain Text"/>
    <w:basedOn w:val="Normal"/>
    <w:uiPriority w:val="99"/>
    <w:semiHidden/>
    <w:rsid w:val="00065F18"/>
    <w:rPr>
      <w:rFonts w:ascii="Courier New" w:eastAsia="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eastAsia="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zh-CN"/>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uiPriority w:val="9"/>
    <w:rsid w:val="00065F18"/>
    <w:rPr>
      <w:rFonts w:eastAsiaTheme="minorHAnsi"/>
      <w:b/>
      <w:bCs/>
      <w:i/>
      <w:color w:val="1F546B" w:themeColor="text2"/>
      <w:szCs w:val="28"/>
      <w:lang w:eastAsia="zh-CN"/>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zh-CN"/>
    </w:rPr>
  </w:style>
  <w:style w:type="paragraph" w:styleId="BalloonText">
    <w:name w:val="Balloon Text"/>
    <w:basedOn w:val="Normal"/>
    <w:uiPriority w:val="99"/>
    <w:semiHidden/>
    <w:rsid w:val="00065F18"/>
    <w:rPr>
      <w:rFonts w:ascii="Tahoma" w:eastAsia="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val="en-US"/>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rPr>
  </w:style>
  <w:style w:type="table" w:customStyle="1" w:styleId="DIATable">
    <w:name w:val="_DIA Table"/>
    <w:basedOn w:val="TableNormal"/>
    <w:uiPriority w:val="99"/>
    <w:rsid w:val="00594AAA"/>
    <w:pPr>
      <w:spacing w:before="56" w:after="32"/>
    </w:pPr>
    <w:rPr>
      <w:rFonts w:cstheme="minorBidi"/>
      <w:sz w:val="22"/>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eastAsia="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zh-CN"/>
    </w:rPr>
  </w:style>
  <w:style w:type="character" w:styleId="SubtleReference">
    <w:name w:val="Subtle Reference"/>
    <w:basedOn w:val="DefaultParagraphFont"/>
    <w:uiPriority w:val="99"/>
    <w:semiHidden/>
    <w:qFormat/>
    <w:rsid w:val="00065F18"/>
    <w:rPr>
      <w:rFonts w:ascii="Calibri" w:eastAsia="Calibri" w:hAnsi="Calibri"/>
      <w:smallCaps/>
      <w:color w:val="A42F13" w:themeColor="accent2"/>
      <w:u w:val="single"/>
    </w:rPr>
  </w:style>
  <w:style w:type="character" w:styleId="BookTitle">
    <w:name w:val="Book Title"/>
    <w:basedOn w:val="DefaultParagraphFont"/>
    <w:uiPriority w:val="33"/>
    <w:semiHidden/>
    <w:qFormat/>
    <w:rsid w:val="00065F18"/>
    <w:rPr>
      <w:rFonts w:ascii="Calibri" w:eastAsia="Calibri" w:hAnsi="Calibri"/>
      <w:b/>
      <w:bCs/>
      <w:smallCaps/>
      <w:spacing w:val="5"/>
    </w:rPr>
  </w:style>
  <w:style w:type="character" w:styleId="IntenseReference">
    <w:name w:val="Intense Reference"/>
    <w:basedOn w:val="DefaultParagraphFont"/>
    <w:uiPriority w:val="99"/>
    <w:semiHidden/>
    <w:qFormat/>
    <w:rsid w:val="00065F18"/>
    <w:rPr>
      <w:rFonts w:ascii="Calibri" w:eastAsia="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eastAsia="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rPr>
  </w:style>
  <w:style w:type="character" w:customStyle="1" w:styleId="MacroTextChar">
    <w:name w:val="Macro Text Char"/>
    <w:basedOn w:val="DefaultParagraphFont"/>
    <w:link w:val="MacroText"/>
    <w:uiPriority w:val="99"/>
    <w:semiHidden/>
    <w:rsid w:val="00065F18"/>
    <w:rPr>
      <w:rFonts w:cs="Consolas"/>
      <w:lang w:eastAsia="zh-CN"/>
    </w:rPr>
  </w:style>
  <w:style w:type="character" w:styleId="CommentReference">
    <w:name w:val="annotation reference"/>
    <w:basedOn w:val="DefaultParagraphFont"/>
    <w:uiPriority w:val="99"/>
    <w:semiHidden/>
    <w:rsid w:val="00065F18"/>
    <w:rPr>
      <w:rFonts w:ascii="Calibri" w:eastAsia="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zh-CN"/>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zh-CN"/>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zh-CN"/>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ilvl w:val="1"/>
        <w:numId w:val="19"/>
      </w:numPr>
      <w:tabs>
        <w:tab w:val="left" w:pos="567"/>
      </w:tabs>
      <w:spacing w:before="60" w:after="60"/>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zh-CN"/>
    </w:rPr>
  </w:style>
  <w:style w:type="character" w:customStyle="1" w:styleId="FooterChar">
    <w:name w:val="Footer Char"/>
    <w:basedOn w:val="DefaultParagraphFont"/>
    <w:link w:val="Footer"/>
    <w:rsid w:val="00065F18"/>
    <w:rPr>
      <w:rFonts w:eastAsiaTheme="minorHAnsi"/>
      <w:i/>
      <w:sz w:val="20"/>
      <w:lang w:eastAsia="zh-CN"/>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zh-CN"/>
    </w:rPr>
  </w:style>
  <w:style w:type="character" w:customStyle="1" w:styleId="Crossreferences">
    <w:name w:val="Cross references"/>
    <w:basedOn w:val="DefaultParagraphFont"/>
    <w:uiPriority w:val="1"/>
    <w:qFormat/>
    <w:rsid w:val="00C90217"/>
    <w:rPr>
      <w:i/>
      <w:color w:val="1F546B" w:themeColor="text2"/>
      <w:u w:val="single"/>
    </w:rPr>
  </w:style>
  <w:style w:type="paragraph" w:styleId="CommentText">
    <w:name w:val="annotation text"/>
    <w:basedOn w:val="Normal"/>
    <w:link w:val="CommentTextChar"/>
    <w:uiPriority w:val="99"/>
    <w:semiHidden/>
    <w:unhideWhenUsed/>
    <w:rsid w:val="00AF48E1"/>
    <w:pPr>
      <w:spacing w:after="160"/>
    </w:pPr>
    <w:rPr>
      <w:rFonts w:asciiTheme="minorHAnsi" w:eastAsiaTheme="minorEastAsia" w:hAnsiTheme="minorHAnsi" w:cstheme="minorBidi"/>
      <w:sz w:val="20"/>
      <w:szCs w:val="20"/>
      <w:lang w:val="en-US"/>
    </w:rPr>
  </w:style>
  <w:style w:type="character" w:customStyle="1" w:styleId="CommentTextChar">
    <w:name w:val="Comment Text Char"/>
    <w:basedOn w:val="DefaultParagraphFont"/>
    <w:link w:val="CommentText"/>
    <w:uiPriority w:val="99"/>
    <w:semiHidden/>
    <w:rsid w:val="00AF48E1"/>
    <w:rPr>
      <w:rFonts w:asciiTheme="minorHAnsi" w:eastAsiaTheme="minorEastAsia" w:hAnsiTheme="minorHAnsi" w:cstheme="minorBidi"/>
      <w:sz w:val="20"/>
      <w:szCs w:val="20"/>
      <w:lang w:val="en-US" w:eastAsia="zh-CN"/>
    </w:rPr>
  </w:style>
  <w:style w:type="character" w:styleId="UnresolvedMention">
    <w:name w:val="Unresolved Mention"/>
    <w:basedOn w:val="DefaultParagraphFont"/>
    <w:uiPriority w:val="99"/>
    <w:semiHidden/>
    <w:unhideWhenUsed/>
    <w:rsid w:val="00FF7D3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93FE5"/>
    <w:pPr>
      <w:spacing w:after="0"/>
    </w:pPr>
    <w:rPr>
      <w:rFonts w:ascii="Calibri" w:eastAsia="Calibri" w:hAnsi="Calibri" w:cs="Calibri"/>
      <w:b/>
      <w:bCs/>
      <w:lang w:val="en-NZ"/>
    </w:rPr>
  </w:style>
  <w:style w:type="character" w:customStyle="1" w:styleId="CommentSubjectChar">
    <w:name w:val="Comment Subject Char"/>
    <w:basedOn w:val="CommentTextChar"/>
    <w:link w:val="CommentSubject"/>
    <w:uiPriority w:val="99"/>
    <w:semiHidden/>
    <w:rsid w:val="00793FE5"/>
    <w:rPr>
      <w:rFonts w:asciiTheme="minorHAnsi" w:eastAsiaTheme="minorEastAsia" w:hAnsiTheme="minorHAnsi" w:cs="Calibri"/>
      <w:b/>
      <w:bCs/>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59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urveymonkey.com/r/OECCOVID-19SurveyMI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thniccommunities.govt.nz/resources-2/multilingual-information-network/" TargetMode="Externa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Cambria"/>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perational Project Document DIA" ma:contentTypeID="0x0101005496552013C0BA46BE88192D5C6EB20B001918396DC974854E819F710E8BB6DD5200A6B3E6074A8A7445AA9597829AEC5FE9" ma:contentTypeVersion="9" ma:contentTypeDescription="Use to denote the type of documents used within an operational project" ma:contentTypeScope="" ma:versionID="d2d9210e0c413b68ca83aa60b3351ec6">
  <xsd:schema xmlns:xsd="http://www.w3.org/2001/XMLSchema" xmlns:xs="http://www.w3.org/2001/XMLSchema" xmlns:p="http://schemas.microsoft.com/office/2006/metadata/properties" xmlns:ns1="http://schemas.microsoft.com/sharepoint/v3" xmlns:ns3="01be4277-2979-4a68-876d-b92b25fceece" xmlns:ns4="558556d4-2e70-4fbf-93f2-cbe4b75cbb9c" xmlns:ns5="http://schemas.microsoft.com/sharepoint/v3/fields" xmlns:ns6="http://schemas.microsoft.com/sharepoint/v4" xmlns:ns7="f97a3ead-c851-4392-a697-ddc4736d28b5" targetNamespace="http://schemas.microsoft.com/office/2006/metadata/properties" ma:root="true" ma:fieldsID="aa765a0f6a65ded5be5e78ad05786cce" ns1:_="" ns3:_="" ns4:_="" ns5:_="" ns6:_="" ns7:_="">
    <xsd:import namespace="http://schemas.microsoft.com/sharepoint/v3"/>
    <xsd:import namespace="01be4277-2979-4a68-876d-b92b25fceece"/>
    <xsd:import namespace="558556d4-2e70-4fbf-93f2-cbe4b75cbb9c"/>
    <xsd:import namespace="http://schemas.microsoft.com/sharepoint/v3/fields"/>
    <xsd:import namespace="http://schemas.microsoft.com/sharepoint/v4"/>
    <xsd:import namespace="f97a3ead-c851-4392-a697-ddc4736d28b5"/>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3:C3ProjectDocumentTypeNote" minOccurs="0"/>
                <xsd:element ref="ns4:l8c0f39d15824d909a6f5acef1bcb5e3" minOccurs="0"/>
                <xsd:element ref="ns4:DIANotes" minOccurs="0"/>
                <xsd:element ref="ns4:_dlc_DocId" minOccurs="0"/>
                <xsd:element ref="ns4:_dlc_DocIdUrl" minOccurs="0"/>
                <xsd:element ref="ns4:_dlc_DocIdPersistId" minOccurs="0"/>
                <xsd:element ref="ns4:DIAProjectValue" minOccurs="0"/>
                <xsd:element ref="ns3:C3ProjectName" minOccurs="0"/>
                <xsd:element ref="ns5:_EndDate" minOccurs="0"/>
                <xsd:element ref="ns1:StartDate" minOccurs="0"/>
                <xsd:element ref="ns6:IconOverlay" minOccurs="0"/>
                <xsd:element ref="ns7: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25" nillable="true" ma:displayName="Start Date" ma:default="[today]" ma:format="DateOnly"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83324706-dad6-423c-b779-78c3a5f0d2fb" ma:anchorId="3a20390c-f1bb-4618-9567-caa419c57b1b" ma:open="true" ma:isKeyword="false">
      <xsd:complexType>
        <xsd:sequence>
          <xsd:element ref="pc:Terms" minOccurs="0" maxOccurs="1"/>
        </xsd:sequence>
      </xsd:complexType>
    </xsd:element>
    <xsd:element name="C3ProjectDocumentTypeNote" ma:index="14" nillable="true" ma:taxonomy="true" ma:internalName="C3ProjectDocumentTypeNote" ma:taxonomyFieldName="C3ProjectDocumentType" ma:displayName="Project Document Type" ma:readOnly="false" ma:default="" ma:fieldId="{34fbba63-1669-4d38-beb4-245115adf0e7}" ma:sspId="caf61cd4-0327-4679-8f8a-6e41773e81e7" ma:termSetId="76381174-3429-402c-bd29-8d75bd7c13b3" ma:anchorId="00000000-0000-0000-0000-000000000000" ma:open="true" ma:isKeyword="false">
      <xsd:complexType>
        <xsd:sequence>
          <xsd:element ref="pc:Terms" minOccurs="0" maxOccurs="1"/>
        </xsd:sequence>
      </xsd:complexType>
    </xsd:element>
    <xsd:element name="C3ProjectName" ma:index="23" nillable="true" ma:displayName="Project Name" ma:internalName="C3Projec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8556d4-2e70-4fbf-93f2-cbe4b75cbb9c"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3a4aee64-020a-45d0-86bc-2beae14ec56b}" ma:internalName="TaxCatchAll" ma:showField="CatchAllData"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a4aee64-020a-45d0-86bc-2beae14ec56b}" ma:internalName="TaxCatchAllLabel" ma:readOnly="true" ma:showField="CatchAllDataLabel"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l8c0f39d15824d909a6f5acef1bcb5e3" ma:index="16" ma:taxonomy="true" ma:internalName="l8c0f39d15824d909a6f5acef1bcb5e3" ma:taxonomyFieldName="DIASecurityClassification" ma:displayName="Security Classification" ma:default="3;#UNCLASSIFIED|875d92a8-67e2-4a32-9472-8fe99549e1eb" ma:fieldId="{58c0f39d-1582-4d90-9a6f-5acef1bcb5e3}"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DIAProjectValue" ma:index="22" nillable="true" ma:displayName="Project Value" ma:description="Proposed cost of the project" ma:internalName="DIAProjectVal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24" nillable="true" ma:displayName="End Date" ma:default="[today]" ma:format="DateOnly" ma:internalName="_En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7a3ead-c851-4392-a697-ddc4736d28b5" elementFormDefault="qualified">
    <xsd:import namespace="http://schemas.microsoft.com/office/2006/documentManagement/types"/>
    <xsd:import namespace="http://schemas.microsoft.com/office/infopath/2007/PartnerControls"/>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DIANotes xmlns="558556d4-2e70-4fbf-93f2-cbe4b75cbb9c" xsi:nil="true"/>
    <DIAProjectValue xmlns="558556d4-2e70-4fbf-93f2-cbe4b75cbb9c" xsi:nil="true"/>
    <IconOverlay xmlns="http://schemas.microsoft.com/sharepoint/v4" xsi:nil="true"/>
    <TaxCatchAll xmlns="558556d4-2e70-4fbf-93f2-cbe4b75cbb9c">
      <Value>2</Value>
      <Value>3</Value>
    </TaxCatchAll>
    <_EndDate xmlns="http://schemas.microsoft.com/sharepoint/v3/fields">2021-06-29T12:00:00+00:00</_EndDate>
    <C3ProjectDocumentTypeNote xmlns="01be4277-2979-4a68-876d-b92b25fceece">
      <Terms xmlns="http://schemas.microsoft.com/office/infopath/2007/PartnerControls"/>
    </C3ProjectDocumentTypeNote>
    <C3ProjectName xmlns="01be4277-2979-4a68-876d-b92b25fceece">Multilingual Information Network</C3ProjectName>
    <l8c0f39d15824d909a6f5acef1bcb5e3 xmlns="558556d4-2e70-4fbf-93f2-cbe4b75cbb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l8c0f39d15824d909a6f5acef1bcb5e3>
    <TaxKeywordTaxHTField xmlns="558556d4-2e70-4fbf-93f2-cbe4b75cbb9c">
      <Terms xmlns="http://schemas.microsoft.com/office/infopath/2007/PartnerControls"/>
    </TaxKeywordTaxHTField>
    <StartDate xmlns="http://schemas.microsoft.com/sharepoint/v3">2020-04-14T12:00:00+00:00</StartDate>
    <_dlc_DocId xmlns="558556d4-2e70-4fbf-93f2-cbe4b75cbb9c">6EYAVYC5ZNWP-125-28368</_dlc_DocId>
    <_dlc_DocIdUrl xmlns="558556d4-2e70-4fbf-93f2-cbe4b75cbb9c">
      <Url>https://dia.cohesion.net.nz/Sites/CMT/ETC/_layouts/15/DocIdRedir.aspx?ID=6EYAVYC5ZNWP-125-28368</Url>
      <Description>6EYAVYC5ZNWP-125-28368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E76AF-13E6-413A-8E3F-0450ECF99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be4277-2979-4a68-876d-b92b25fceece"/>
    <ds:schemaRef ds:uri="558556d4-2e70-4fbf-93f2-cbe4b75cbb9c"/>
    <ds:schemaRef ds:uri="http://schemas.microsoft.com/sharepoint/v3/fields"/>
    <ds:schemaRef ds:uri="http://schemas.microsoft.com/sharepoint/v4"/>
    <ds:schemaRef ds:uri="f97a3ead-c851-4392-a697-ddc4736d2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A8DEC1-5858-4C99-BACF-744B9B221AE7}">
  <ds:schemaRefs>
    <ds:schemaRef ds:uri="http://schemas.microsoft.com/office/2006/metadata/properties"/>
    <ds:schemaRef ds:uri="http://schemas.microsoft.com/office/infopath/2007/PartnerControls"/>
    <ds:schemaRef ds:uri="01be4277-2979-4a68-876d-b92b25fceece"/>
    <ds:schemaRef ds:uri="558556d4-2e70-4fbf-93f2-cbe4b75cbb9c"/>
    <ds:schemaRef ds:uri="http://schemas.microsoft.com/sharepoint/v4"/>
    <ds:schemaRef ds:uri="http://schemas.microsoft.com/sharepoint/v3/fields"/>
    <ds:schemaRef ds:uri="http://schemas.microsoft.com/sharepoint/v3"/>
  </ds:schemaRefs>
</ds:datastoreItem>
</file>

<file path=customXml/itemProps3.xml><?xml version="1.0" encoding="utf-8"?>
<ds:datastoreItem xmlns:ds="http://schemas.openxmlformats.org/officeDocument/2006/customXml" ds:itemID="{FEAE02C5-1A4F-48D6-BE11-E3DF9CC7028F}">
  <ds:schemaRefs>
    <ds:schemaRef ds:uri="http://schemas.microsoft.com/sharepoint/v3/contenttype/forms"/>
  </ds:schemaRefs>
</ds:datastoreItem>
</file>

<file path=customXml/itemProps4.xml><?xml version="1.0" encoding="utf-8"?>
<ds:datastoreItem xmlns:ds="http://schemas.openxmlformats.org/officeDocument/2006/customXml" ds:itemID="{A388238B-4EC6-44A2-93DD-C5CF9238F326}">
  <ds:schemaRefs>
    <ds:schemaRef ds:uri="http://schemas.microsoft.com/sharepoint/events"/>
  </ds:schemaRefs>
</ds:datastoreItem>
</file>

<file path=customXml/itemProps5.xml><?xml version="1.0" encoding="utf-8"?>
<ds:datastoreItem xmlns:ds="http://schemas.openxmlformats.org/officeDocument/2006/customXml" ds:itemID="{6BB5128F-7A90-46EE-A564-0A96D59FC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87</Words>
  <Characters>494</Characters>
  <Application>Microsoft Office Word</Application>
  <DocSecurity>0</DocSecurity>
  <Lines>61</Lines>
  <Paragraphs>24</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Pa'u</dc:creator>
  <cp:keywords/>
  <dc:description/>
  <cp:lastModifiedBy>Jing Chen</cp:lastModifiedBy>
  <cp:revision>3</cp:revision>
  <cp:lastPrinted>2014-03-27T01:47:00Z</cp:lastPrinted>
  <dcterms:created xsi:type="dcterms:W3CDTF">2021-03-25T02:03:00Z</dcterms:created>
  <dcterms:modified xsi:type="dcterms:W3CDTF">2021-03-25T02:04:00Z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0x0101005496552013C0BA46BE88192D5C6EB20B001918396DC974854E819F710E8BB6DD5200A6B3E6074A8A7445AA9597829AEC5FE9</vt:lpwstr>
  </property>
  <property fmtid="{D5CDD505-2E9C-101B-9397-08002B2CF9AE}" pid="3" name="c4e02c960b5544139e8046d663add723">
    <vt:lpwstr>Correspondence|dcd6b05f-dc80-4336-b228-09aebf3d212c</vt:lpwstr>
  </property>
  <property fmtid="{D5CDD505-2E9C-101B-9397-08002B2CF9AE}" pid="4" name="_dlc_DocIdItemGuid">
    <vt:lpwstr>e1337dd9-e1a7-47e3-b307-e129012b147a</vt:lpwstr>
  </property>
  <property fmtid="{D5CDD505-2E9C-101B-9397-08002B2CF9AE}" pid="5" name="TaxKeyword">
    <vt:lpwstr/>
  </property>
  <property fmtid="{D5CDD505-2E9C-101B-9397-08002B2CF9AE}" pid="6" name="C3ProjectDocumentType">
    <vt:lpwstr/>
  </property>
  <property fmtid="{D5CDD505-2E9C-101B-9397-08002B2CF9AE}" pid="7" name="C3Topic">
    <vt:lpwstr/>
  </property>
  <property fmtid="{D5CDD505-2E9C-101B-9397-08002B2CF9AE}" pid="8" name="DIASecurityClassification">
    <vt:lpwstr>3;#UNCLASSIFIED|875d92a8-67e2-4a32-9472-8fe99549e1eb</vt:lpwstr>
  </property>
  <property fmtid="{D5CDD505-2E9C-101B-9397-08002B2CF9AE}" pid="9" name="DIAEmailContentType">
    <vt:lpwstr>2;#Correspondence|dcd6b05f-dc80-4336-b228-09aebf3d212c</vt:lpwstr>
  </property>
</Properties>
</file>