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C2" w:rsidRDefault="008A62AA">
      <w:pPr>
        <w:rPr>
          <w:rFonts w:ascii="Arial" w:hAnsi="Arial" w:cs="Arial"/>
          <w:sz w:val="22"/>
          <w:lang w:val="sw-K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99B5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322070"/>
            <wp:effectExtent l="0" t="0" r="6350" b="0"/>
            <wp:wrapTight wrapText="bothSides">
              <wp:wrapPolygon edited="0">
                <wp:start x="0" y="0"/>
                <wp:lineTo x="0" y="21164"/>
                <wp:lineTo x="21552" y="21164"/>
                <wp:lineTo x="21552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3A37">
        <w:rPr>
          <w:rFonts w:ascii="Arial" w:hAnsi="Arial" w:cs="Arial"/>
          <w:sz w:val="22"/>
          <w:lang w:val="sw-KE"/>
        </w:rPr>
        <w:t xml:space="preserve">Ikiwa huzungumzi Kiingereza, unaweza </w:t>
      </w:r>
      <w:proofErr w:type="spellStart"/>
      <w:r w:rsidR="00A53A37">
        <w:rPr>
          <w:rFonts w:ascii="Arial" w:hAnsi="Arial" w:cs="Arial"/>
          <w:sz w:val="22"/>
          <w:lang w:val="en-US"/>
        </w:rPr>
        <w:t>kuomba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53A37">
        <w:rPr>
          <w:rFonts w:ascii="Arial" w:hAnsi="Arial" w:cs="Arial"/>
          <w:sz w:val="22"/>
          <w:lang w:val="en-US"/>
        </w:rPr>
        <w:t>mkalimani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pale </w:t>
      </w:r>
      <w:proofErr w:type="spellStart"/>
      <w:r w:rsidR="00A53A37">
        <w:rPr>
          <w:rFonts w:ascii="Arial" w:hAnsi="Arial" w:cs="Arial"/>
          <w:sz w:val="22"/>
          <w:lang w:val="en-US"/>
        </w:rPr>
        <w:t>unapopiga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53A37">
        <w:rPr>
          <w:rFonts w:ascii="Arial" w:hAnsi="Arial" w:cs="Arial"/>
          <w:sz w:val="22"/>
          <w:lang w:val="en-US"/>
        </w:rPr>
        <w:t>simu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53A37">
        <w:rPr>
          <w:rFonts w:ascii="Arial" w:hAnsi="Arial" w:cs="Arial"/>
          <w:sz w:val="22"/>
          <w:lang w:val="en-US"/>
        </w:rPr>
        <w:t>kwenye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53A37">
        <w:rPr>
          <w:rFonts w:ascii="Arial" w:hAnsi="Arial" w:cs="Arial"/>
          <w:sz w:val="22"/>
          <w:lang w:val="en-US"/>
        </w:rPr>
        <w:t>idara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53A37">
        <w:rPr>
          <w:rFonts w:ascii="Arial" w:hAnsi="Arial" w:cs="Arial"/>
          <w:sz w:val="22"/>
          <w:lang w:val="en-US"/>
        </w:rPr>
        <w:t>mbalimbali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53A37">
        <w:rPr>
          <w:rFonts w:ascii="Arial" w:hAnsi="Arial" w:cs="Arial"/>
          <w:sz w:val="22"/>
          <w:lang w:val="en-US"/>
        </w:rPr>
        <w:t>za</w:t>
      </w:r>
      <w:proofErr w:type="spellEnd"/>
      <w:r w:rsidR="00A53A3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53A37">
        <w:rPr>
          <w:rFonts w:ascii="Arial" w:hAnsi="Arial" w:cs="Arial"/>
          <w:sz w:val="22"/>
          <w:lang w:val="en-US"/>
        </w:rPr>
        <w:t>serikali</w:t>
      </w:r>
      <w:proofErr w:type="spellEnd"/>
      <w:r w:rsidR="00A53A37">
        <w:rPr>
          <w:rFonts w:ascii="Arial" w:hAnsi="Arial" w:cs="Arial"/>
          <w:sz w:val="22"/>
          <w:lang w:val="sw-KE"/>
        </w:rPr>
        <w:t>.</w:t>
      </w:r>
    </w:p>
    <w:p w:rsidR="00CE4BC2" w:rsidRDefault="00CE4BC2">
      <w:pPr>
        <w:rPr>
          <w:rFonts w:ascii="Arial" w:hAnsi="Arial" w:cs="Arial"/>
          <w:b/>
          <w:sz w:val="22"/>
          <w:szCs w:val="22"/>
          <w:lang w:val="sw-KE"/>
        </w:rPr>
      </w:pPr>
    </w:p>
    <w:p w:rsidR="00CE4BC2" w:rsidRDefault="00A53A37">
      <w:pPr>
        <w:rPr>
          <w:rFonts w:ascii="Arial" w:hAnsi="Arial" w:cs="Arial"/>
          <w:b/>
          <w:sz w:val="36"/>
          <w:szCs w:val="36"/>
          <w:lang w:val="sw-KE"/>
        </w:rPr>
      </w:pPr>
      <w:r>
        <w:rPr>
          <w:rFonts w:ascii="Arial" w:hAnsi="Arial" w:cs="Arial"/>
          <w:b/>
          <w:sz w:val="36"/>
          <w:szCs w:val="36"/>
          <w:lang w:val="sw-KE"/>
        </w:rPr>
        <w:t>Msaada kwa Watu Binafsi</w:t>
      </w:r>
    </w:p>
    <w:p w:rsidR="00CE4BC2" w:rsidRDefault="00CE4BC2">
      <w:pPr>
        <w:rPr>
          <w:rFonts w:ascii="Arial" w:hAnsi="Arial" w:cs="Arial"/>
          <w:sz w:val="22"/>
          <w:szCs w:val="22"/>
          <w:lang w:val="sw-KE"/>
        </w:rPr>
      </w:pPr>
    </w:p>
    <w:p w:rsidR="00CE4BC2" w:rsidRDefault="00A53A37">
      <w:pPr>
        <w:rPr>
          <w:rFonts w:ascii="Arial" w:hAnsi="Arial" w:cs="Arial"/>
          <w:b/>
          <w:bCs/>
          <w:sz w:val="22"/>
          <w:szCs w:val="22"/>
          <w:lang w:val="sw-KE"/>
        </w:rPr>
      </w:pPr>
      <w:r>
        <w:rPr>
          <w:rFonts w:ascii="Arial" w:hAnsi="Arial" w:cs="Arial"/>
          <w:b/>
          <w:bCs/>
          <w:sz w:val="22"/>
          <w:szCs w:val="22"/>
          <w:lang w:val="sw-KE"/>
        </w:rPr>
        <w:t>Kupata chakula</w:t>
      </w:r>
    </w:p>
    <w:p w:rsidR="00CE4BC2" w:rsidRDefault="00CE4BC2">
      <w:pPr>
        <w:rPr>
          <w:rFonts w:ascii="Arial" w:hAnsi="Arial" w:cs="Arial"/>
          <w:sz w:val="22"/>
          <w:szCs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 xml:space="preserve">Ikiwa huwezi kuondoka nyumbani kwako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upate</w:t>
      </w:r>
      <w:proofErr w:type="spellEnd"/>
      <w:r>
        <w:rPr>
          <w:rFonts w:ascii="Arial" w:hAnsi="Arial" w:cs="Arial"/>
          <w:sz w:val="22"/>
          <w:szCs w:val="22"/>
          <w:lang w:val="sw-KE"/>
        </w:rPr>
        <w:t xml:space="preserve"> chakula. Angalia ikiwa unaweza:</w:t>
      </w:r>
    </w:p>
    <w:p w:rsidR="00CE4BC2" w:rsidRDefault="00A53A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 xml:space="preserve">kuweka oda na </w:t>
      </w:r>
      <w:r w:rsidRPr="00186D66">
        <w:rPr>
          <w:rFonts w:ascii="Arial" w:hAnsi="Arial" w:cs="Arial"/>
          <w:sz w:val="22"/>
          <w:szCs w:val="22"/>
          <w:lang w:val="sw-KE"/>
        </w:rPr>
        <w:t>kuagiza</w:t>
      </w:r>
      <w:r>
        <w:rPr>
          <w:rFonts w:ascii="Arial" w:hAnsi="Arial" w:cs="Arial"/>
          <w:sz w:val="22"/>
          <w:szCs w:val="22"/>
          <w:lang w:val="sw-KE"/>
        </w:rPr>
        <w:t xml:space="preserve"> mitandaoni kupitia supamaketi za karibu na huduma zao za msaada wa dharura</w:t>
      </w:r>
    </w:p>
    <w:p w:rsidR="00CE4BC2" w:rsidRDefault="00A53A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>kufanya mpango na familia na marafiki wakuchukulie chakula.</w:t>
      </w:r>
    </w:p>
    <w:p w:rsidR="00CE4BC2" w:rsidRDefault="00A53A37">
      <w:pPr>
        <w:rPr>
          <w:rFonts w:ascii="Arial" w:hAnsi="Arial" w:cs="Arial"/>
          <w:b/>
          <w:sz w:val="22"/>
          <w:szCs w:val="22"/>
          <w:lang w:val="sw-KE"/>
        </w:rPr>
      </w:pPr>
      <w:r>
        <w:rPr>
          <w:rFonts w:ascii="Arial" w:hAnsi="Arial" w:cs="Arial"/>
          <w:b/>
          <w:sz w:val="22"/>
          <w:szCs w:val="22"/>
          <w:lang w:val="sw-KE"/>
        </w:rPr>
        <w:t>Msaada wa kifedha wa kupata chakula</w:t>
      </w:r>
    </w:p>
    <w:p w:rsidR="00CE4BC2" w:rsidRDefault="00CE4BC2">
      <w:pPr>
        <w:rPr>
          <w:rFonts w:ascii="Arial" w:hAnsi="Arial" w:cs="Arial"/>
          <w:sz w:val="22"/>
          <w:szCs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>Unaweza kupata msaada kupitia Kazi na Mapato. Si lazima uwe tayari mteja wa Kazi na Mapato.</w:t>
      </w:r>
    </w:p>
    <w:p w:rsidR="00CE4BC2" w:rsidRDefault="00A53A37">
      <w:pPr>
        <w:numPr>
          <w:ilvl w:val="0"/>
          <w:numId w:val="2"/>
        </w:numPr>
        <w:spacing w:before="100" w:beforeAutospacing="1" w:afterAutospacing="1"/>
        <w:rPr>
          <w:rFonts w:ascii="Arial" w:hAnsi="Arial" w:cs="Arial"/>
          <w:b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 xml:space="preserve">Pigia simu </w:t>
      </w:r>
      <w:r>
        <w:fldChar w:fldCharType="begin"/>
      </w:r>
      <w:r>
        <w:instrText xml:space="preserve"> HYPERLINK "tel:0800559009"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sz w:val="22"/>
          <w:szCs w:val="22"/>
          <w:lang w:val="sw-KE"/>
        </w:rPr>
        <w:t>0800 559 009</w:t>
      </w:r>
      <w:r>
        <w:rPr>
          <w:rStyle w:val="Hyperlink"/>
          <w:rFonts w:ascii="Arial" w:hAnsi="Arial" w:cs="Arial"/>
          <w:color w:val="auto"/>
          <w:sz w:val="22"/>
          <w:szCs w:val="22"/>
          <w:lang w:val="sw-KE"/>
        </w:rPr>
        <w:fldChar w:fldCharType="end"/>
      </w:r>
    </w:p>
    <w:p w:rsidR="00CE4BC2" w:rsidRDefault="008A62AA">
      <w:pPr>
        <w:numPr>
          <w:ilvl w:val="0"/>
          <w:numId w:val="2"/>
        </w:numPr>
        <w:spacing w:before="100" w:beforeAutospacing="1" w:afterAutospacing="1"/>
        <w:rPr>
          <w:rStyle w:val="sr-only"/>
          <w:rFonts w:ascii="Arial" w:hAnsi="Arial" w:cs="Arial"/>
          <w:b/>
          <w:sz w:val="22"/>
          <w:szCs w:val="22"/>
          <w:lang w:val="sw-KE"/>
        </w:rPr>
      </w:pPr>
      <w:hyperlink r:id="rId13" w:history="1">
        <w:r w:rsidR="00A53A37">
          <w:rPr>
            <w:rStyle w:val="Hyperlink"/>
            <w:rFonts w:ascii="Arial" w:hAnsi="Arial" w:cs="Arial"/>
            <w:color w:val="auto"/>
            <w:sz w:val="22"/>
            <w:szCs w:val="22"/>
            <w:lang w:val="sw-KE"/>
          </w:rPr>
          <w:t>Nenda kw</w:t>
        </w:r>
        <w:proofErr w:type="spellStart"/>
        <w:r w:rsidR="00A53A37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enye</w:t>
        </w:r>
        <w:proofErr w:type="spellEnd"/>
        <w:r w:rsidR="00A53A37">
          <w:rPr>
            <w:rStyle w:val="Hyperlink"/>
            <w:rFonts w:ascii="Arial" w:hAnsi="Arial" w:cs="Arial"/>
            <w:color w:val="auto"/>
            <w:sz w:val="22"/>
            <w:szCs w:val="22"/>
            <w:lang w:val="sw-KE"/>
          </w:rPr>
          <w:t xml:space="preserve"> MyMSD</w:t>
        </w:r>
      </w:hyperlink>
    </w:p>
    <w:p w:rsidR="00CE4BC2" w:rsidRDefault="00A53A37">
      <w:pPr>
        <w:spacing w:before="100" w:beforeAutospacing="1" w:afterAutospacing="1"/>
        <w:rPr>
          <w:rFonts w:ascii="Arial" w:hAnsi="Arial" w:cs="Arial"/>
          <w:b/>
          <w:sz w:val="22"/>
          <w:szCs w:val="22"/>
          <w:lang w:val="sw-KE"/>
        </w:rPr>
      </w:pPr>
      <w:r>
        <w:rPr>
          <w:rFonts w:ascii="Arial" w:hAnsi="Arial" w:cs="Arial"/>
          <w:b/>
          <w:sz w:val="22"/>
          <w:szCs w:val="22"/>
          <w:lang w:val="sw-KE"/>
        </w:rPr>
        <w:t>Mahitaji ya dharura ya chakula</w:t>
      </w:r>
    </w:p>
    <w:p w:rsidR="00CE4BC2" w:rsidRDefault="00A53A37">
      <w:pPr>
        <w:spacing w:before="100" w:beforeAutospacing="1" w:afterAutospacing="1"/>
        <w:rPr>
          <w:rFonts w:ascii="Arial" w:hAnsi="Arial" w:cs="Arial"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>Ikiwa hali yako ni ya dharura na unahitaji chakula ndani ya saa 24 hadi 48 zijazo, unaweza kuwasiliana na hifadhi ya karibu ya chakula.</w:t>
      </w:r>
    </w:p>
    <w:p w:rsidR="00CE4BC2" w:rsidRDefault="008A62AA">
      <w:pPr>
        <w:spacing w:before="100" w:beforeAutospacing="1" w:afterAutospacing="1"/>
        <w:rPr>
          <w:rStyle w:val="sr-only"/>
          <w:rFonts w:ascii="Arial" w:hAnsi="Arial" w:cs="Arial"/>
          <w:sz w:val="22"/>
          <w:szCs w:val="22"/>
          <w:u w:val="single"/>
          <w:lang w:val="sw-KE"/>
        </w:rPr>
      </w:pPr>
      <w:hyperlink r:id="rId14" w:history="1">
        <w:r w:rsidR="00A53A37">
          <w:rPr>
            <w:rStyle w:val="Hyperlink"/>
            <w:rFonts w:ascii="Arial" w:eastAsiaTheme="majorEastAsia" w:hAnsi="Arial" w:cs="Arial"/>
            <w:color w:val="auto"/>
            <w:sz w:val="22"/>
            <w:szCs w:val="22"/>
            <w:lang w:val="sw-KE"/>
          </w:rPr>
          <w:t>Pata hifadhi za chakula na huduma zingine za msaada wa chakula kote New Zealand</w:t>
        </w:r>
      </w:hyperlink>
    </w:p>
    <w:p w:rsidR="00CE4BC2" w:rsidRDefault="00A53A37">
      <w:pPr>
        <w:spacing w:before="100" w:beforeAutospacing="1" w:afterAutospacing="1"/>
        <w:rPr>
          <w:rFonts w:ascii="Arial" w:eastAsiaTheme="majorEastAsia" w:hAnsi="Arial" w:cs="Arial"/>
          <w:b/>
          <w:bCs/>
          <w:sz w:val="22"/>
          <w:szCs w:val="22"/>
          <w:lang w:val="sw-KE"/>
        </w:rPr>
      </w:pPr>
      <w:r>
        <w:rPr>
          <w:rFonts w:ascii="Arial" w:eastAsiaTheme="majorEastAsia" w:hAnsi="Arial" w:cs="Arial"/>
          <w:b/>
          <w:bCs/>
          <w:sz w:val="22"/>
          <w:szCs w:val="22"/>
          <w:lang w:val="sw-KE"/>
        </w:rPr>
        <w:t>Msaada wa kifedha</w:t>
      </w:r>
    </w:p>
    <w:p w:rsidR="00CE4BC2" w:rsidRDefault="00A53A3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Msaada unapatikana kupitia tovuti ya Kazi na Mapato, kituo cha mawasiliano kwenye 0800 559 009 na MyMSD.</w:t>
      </w:r>
    </w:p>
    <w:p w:rsidR="00CE4BC2" w:rsidRDefault="00A53A3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 xml:space="preserve">Vituo vya huduma ya Kazi na Mapato viko wazi katika Viwango 1 na 2 vya Tahadhari na </w:t>
      </w:r>
      <w:r w:rsidRPr="00186D66">
        <w:rPr>
          <w:rFonts w:ascii="Arial" w:hAnsi="Arial" w:cs="Arial"/>
          <w:lang w:val="sw-KE"/>
        </w:rPr>
        <w:t>vinafungwa katika</w:t>
      </w:r>
      <w:r>
        <w:rPr>
          <w:rFonts w:ascii="Arial" w:hAnsi="Arial" w:cs="Arial"/>
          <w:lang w:val="sw-KE"/>
        </w:rPr>
        <w:t xml:space="preserve"> Viwango 3 na 4.</w:t>
      </w:r>
    </w:p>
    <w:p w:rsidR="00CE4BC2" w:rsidRDefault="00A53A3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 xml:space="preserve">Miadi kwa Viwango 3 na 4 itafanyika kwa simu kwa wakati uliopangwa. </w:t>
      </w:r>
    </w:p>
    <w:p w:rsidR="00CE4BC2" w:rsidRDefault="00A53A3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Miadi kwa Viwango 1 na 2 itafanyika katika vituo vya huduma vya Kazi na Mapato.</w:t>
      </w:r>
    </w:p>
    <w:p w:rsidR="00CE4BC2" w:rsidRDefault="00A53A3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Malipo ya kawaida kutoka Kazi na Mapato yataendelea kama kawaida.</w:t>
      </w:r>
    </w:p>
    <w:p w:rsidR="00CE4BC2" w:rsidRDefault="00A53A3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Ikiwa um</w:t>
      </w:r>
      <w:r w:rsidRPr="00186D66">
        <w:rPr>
          <w:rFonts w:ascii="Arial" w:hAnsi="Arial" w:cs="Arial"/>
          <w:lang w:val="sw-KE"/>
        </w:rPr>
        <w:t>eelekezwa</w:t>
      </w:r>
      <w:r>
        <w:rPr>
          <w:rFonts w:ascii="Arial" w:hAnsi="Arial" w:cs="Arial"/>
          <w:lang w:val="sw-KE"/>
        </w:rPr>
        <w:t xml:space="preserve"> kujitenga na huwezi kufanya kazi nyumbani, zungumza na mwajiri wako. Anaweza kuomba malipo ili kusaidia kuendelea kulipa mshahara wako.</w:t>
      </w:r>
    </w:p>
    <w:p w:rsidR="00CE4BC2" w:rsidRDefault="008A62A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sw-KE"/>
        </w:rPr>
      </w:pPr>
      <w:hyperlink r:id="rId15">
        <w:r w:rsidR="00A53A37">
          <w:rPr>
            <w:rStyle w:val="Hyperlink"/>
            <w:rFonts w:ascii="Arial" w:hAnsi="Arial" w:cs="Arial"/>
            <w:lang w:val="sw-KE"/>
          </w:rPr>
          <w:t>Tovuti ya Kazi na Mapato</w:t>
        </w:r>
      </w:hyperlink>
      <w:r w:rsidR="00A53A37">
        <w:rPr>
          <w:rFonts w:ascii="Arial" w:hAnsi="Arial" w:cs="Arial"/>
          <w:lang w:val="sw-KE"/>
        </w:rPr>
        <w:t xml:space="preserve"> inaeleza ni malipo gani yanapatikana.  Malipo haya pia yanapatikana kwa watu wanaojiajiri.</w:t>
      </w:r>
    </w:p>
    <w:p w:rsidR="00CE4BC2" w:rsidRDefault="00A53A37">
      <w:pPr>
        <w:pStyle w:val="NormalWeb"/>
        <w:keepLines/>
        <w:numPr>
          <w:ilvl w:val="1"/>
          <w:numId w:val="3"/>
        </w:numPr>
        <w:spacing w:before="0" w:beforeAutospacing="0" w:after="0" w:afterAutospacing="0" w:line="276" w:lineRule="auto"/>
        <w:rPr>
          <w:rFonts w:ascii="Arial" w:hAnsi="Arial" w:cs="Arial"/>
          <w:lang w:val="sw-KE"/>
        </w:rPr>
      </w:pPr>
      <w:r>
        <w:rPr>
          <w:rFonts w:ascii="Arial" w:hAnsi="Arial" w:cs="Arial"/>
          <w:b/>
          <w:lang w:val="sw-KE"/>
        </w:rPr>
        <w:t>Malipo ya Kutokuwepo kwa Muda mfupi</w:t>
      </w:r>
      <w:r>
        <w:rPr>
          <w:rFonts w:ascii="Arial" w:hAnsi="Arial" w:cs="Arial"/>
          <w:lang w:val="sw-KE"/>
        </w:rPr>
        <w:br/>
        <w:t>Ikiwa huwezi kufanyia kazi nyumbani wakati unasubiri matokeo yako ya kipimo cha COVID, mwajiri wako anaweza kuomba malipo ya $350 mara moja tu ili kuhakikisha bado unalipwa. Malipo haya pia yanapatikana kwa watu wanaojiajiri.</w:t>
      </w:r>
    </w:p>
    <w:p w:rsidR="00CE4BC2" w:rsidRDefault="00A53A37">
      <w:pPr>
        <w:pStyle w:val="ListParagraph"/>
        <w:keepLines/>
        <w:numPr>
          <w:ilvl w:val="1"/>
          <w:numId w:val="3"/>
        </w:numPr>
        <w:spacing w:before="80" w:after="80" w:line="276" w:lineRule="auto"/>
        <w:contextualSpacing w:val="0"/>
        <w:textAlignment w:val="baseline"/>
        <w:rPr>
          <w:rFonts w:ascii="Arial" w:hAnsi="Arial" w:cs="Arial"/>
          <w:color w:val="1F497D"/>
          <w:lang w:val="sw-KE"/>
        </w:rPr>
      </w:pPr>
      <w:r>
        <w:rPr>
          <w:rFonts w:ascii="Arial" w:hAnsi="Arial" w:cs="Arial"/>
          <w:b/>
          <w:lang w:val="sw-KE"/>
        </w:rPr>
        <w:t>Mpango wa Msaada wa Siku za Likizo</w:t>
      </w:r>
      <w:r>
        <w:rPr>
          <w:rFonts w:ascii="Arial" w:hAnsi="Arial" w:cs="Arial"/>
          <w:b/>
          <w:lang w:val="sw-KE"/>
        </w:rPr>
        <w:br/>
      </w:r>
      <w:r>
        <w:rPr>
          <w:rFonts w:ascii="Arial" w:hAnsi="Arial" w:cs="Arial"/>
          <w:lang w:val="sw-KE"/>
        </w:rPr>
        <w:t>Ikiwa huwezi kufanyia kazi nyumbani</w:t>
      </w:r>
      <w:r w:rsidRPr="00186D66">
        <w:rPr>
          <w:rFonts w:ascii="Arial" w:hAnsi="Arial" w:cs="Arial"/>
          <w:lang w:val="sw-KE"/>
        </w:rPr>
        <w:t xml:space="preserve"> pale utakapojitenga</w:t>
      </w:r>
      <w:r>
        <w:rPr>
          <w:rFonts w:ascii="Arial" w:hAnsi="Arial" w:cs="Arial"/>
          <w:lang w:val="sw-KE"/>
        </w:rPr>
        <w:t>, mwajiri wako anaweza kuomba Mpango wa Usaidizi wa Siku za Likizo. Unalipwa kwa waajiri na inalipia wiki mbili kwa mfanyakazi anayestahiki kwa viwango vya $585.80 kwa kila mfanyakazi anayefanya kazi saa 20 au zaidi kwa wiki na $350 kwa kila mfanyakazi anayefanya kazi chini ya saa 20 kwa wiki.</w:t>
      </w:r>
    </w:p>
    <w:p w:rsidR="00CE4BC2" w:rsidRDefault="00A53A37">
      <w:pPr>
        <w:pStyle w:val="ListParagraph"/>
        <w:keepLines/>
        <w:numPr>
          <w:ilvl w:val="1"/>
          <w:numId w:val="3"/>
        </w:numPr>
        <w:spacing w:before="80" w:after="80" w:line="276" w:lineRule="auto"/>
        <w:contextualSpacing w:val="0"/>
        <w:textAlignment w:val="baseline"/>
        <w:rPr>
          <w:rFonts w:ascii="Arial" w:hAnsi="Arial" w:cs="Arial"/>
          <w:color w:val="1F497D"/>
          <w:lang w:val="sw-KE"/>
        </w:rPr>
      </w:pPr>
      <w:r>
        <w:rPr>
          <w:rFonts w:ascii="Arial" w:hAnsi="Arial" w:cs="Arial"/>
          <w:b/>
          <w:lang w:val="sw-KE"/>
        </w:rPr>
        <w:t xml:space="preserve">Ruzuku ya Mishahara na Malipo ya </w:t>
      </w:r>
      <w:r w:rsidRPr="00186D66">
        <w:rPr>
          <w:rFonts w:ascii="Arial" w:hAnsi="Arial" w:cs="Arial"/>
          <w:b/>
          <w:lang w:val="sw-KE"/>
        </w:rPr>
        <w:t>Usaidizi ili Kurejea katika hali ya kawaida</w:t>
      </w:r>
      <w:r>
        <w:rPr>
          <w:rFonts w:ascii="Arial" w:hAnsi="Arial" w:cs="Arial"/>
          <w:b/>
          <w:lang w:val="sw-KE"/>
        </w:rPr>
        <w:br/>
      </w:r>
      <w:r>
        <w:rPr>
          <w:rFonts w:ascii="Arial" w:hAnsi="Arial" w:cs="Arial"/>
          <w:lang w:val="sw-KE"/>
        </w:rPr>
        <w:t>Ikiwa mahali pako pa kazi pameathiriwa na mabadiliko ya viwango vya tahadhari, mwajiri wako anaweza kuomba ruzuku ya mishahara na malipo ya</w:t>
      </w:r>
      <w:r w:rsidRPr="00186D66">
        <w:rPr>
          <w:rFonts w:ascii="Arial" w:hAnsi="Arial" w:cs="Arial"/>
          <w:lang w:val="sw-KE"/>
        </w:rPr>
        <w:t xml:space="preserve"> usaidizi ili kurejea katika hali ya kawaida</w:t>
      </w:r>
      <w:r>
        <w:rPr>
          <w:rFonts w:ascii="Arial" w:hAnsi="Arial" w:cs="Arial"/>
          <w:lang w:val="sw-KE"/>
        </w:rPr>
        <w:t xml:space="preserve"> ili kusaidia kulipa mshahara wako na kukusaidia kuendelea na kazi.</w:t>
      </w:r>
    </w:p>
    <w:p w:rsidR="00CE4BC2" w:rsidRDefault="00A53A37">
      <w:pPr>
        <w:spacing w:before="100" w:beforeAutospacing="1" w:afterAutospacing="1"/>
        <w:rPr>
          <w:rFonts w:ascii="Arial" w:hAnsi="Arial" w:cs="Arial"/>
          <w:b/>
          <w:sz w:val="22"/>
          <w:szCs w:val="22"/>
          <w:lang w:val="sw-KE"/>
        </w:rPr>
      </w:pPr>
      <w:r>
        <w:rPr>
          <w:rFonts w:ascii="Arial" w:hAnsi="Arial" w:cs="Arial"/>
          <w:b/>
          <w:sz w:val="22"/>
          <w:szCs w:val="22"/>
          <w:lang w:val="sw-KE"/>
        </w:rPr>
        <w:t>Msaada wa gharama za msingi</w:t>
      </w:r>
    </w:p>
    <w:p w:rsidR="00CE4BC2" w:rsidRDefault="00A53A37">
      <w:pPr>
        <w:spacing w:before="100" w:beforeAutospacing="1" w:afterAutospacing="1"/>
        <w:rPr>
          <w:rFonts w:ascii="Arial" w:hAnsi="Arial" w:cs="Arial"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>Ikiwa umepoteza kazi yako au umepunguziwa saa za kazi</w:t>
      </w:r>
      <w:r w:rsidRPr="00186D66">
        <w:rPr>
          <w:rFonts w:ascii="Arial" w:hAnsi="Arial" w:cs="Arial"/>
          <w:sz w:val="22"/>
          <w:szCs w:val="22"/>
          <w:lang w:val="sw-KE"/>
        </w:rPr>
        <w:t>,</w:t>
      </w:r>
      <w:r>
        <w:rPr>
          <w:rFonts w:ascii="Arial" w:hAnsi="Arial" w:cs="Arial"/>
          <w:sz w:val="22"/>
          <w:szCs w:val="22"/>
          <w:lang w:val="sw-KE"/>
        </w:rPr>
        <w:t xml:space="preserve"> Kazi na Mapato inaweza kusaidia kwa gharama za msingi kama vile:</w:t>
      </w:r>
    </w:p>
    <w:p w:rsidR="00CE4BC2" w:rsidRDefault="00A53A37">
      <w:pPr>
        <w:pStyle w:val="ListParagraph"/>
        <w:numPr>
          <w:ilvl w:val="0"/>
          <w:numId w:val="4"/>
        </w:numPr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chakula</w:t>
      </w:r>
    </w:p>
    <w:p w:rsidR="00CE4BC2" w:rsidRDefault="00A53A37">
      <w:pPr>
        <w:pStyle w:val="ListParagraph"/>
        <w:numPr>
          <w:ilvl w:val="0"/>
          <w:numId w:val="4"/>
        </w:numPr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gharama za malazi, kwa mfano kukodisha au rehani, makazi ya dharura, na kuhama nyumba</w:t>
      </w:r>
    </w:p>
    <w:p w:rsidR="00CE4BC2" w:rsidRDefault="00A53A37">
      <w:pPr>
        <w:pStyle w:val="ListParagraph"/>
        <w:numPr>
          <w:ilvl w:val="0"/>
          <w:numId w:val="4"/>
        </w:numPr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ukarabati au kubadilisha vifaa</w:t>
      </w:r>
    </w:p>
    <w:p w:rsidR="00CE4BC2" w:rsidRDefault="00A53A37">
      <w:pPr>
        <w:pStyle w:val="ListParagraph"/>
        <w:numPr>
          <w:ilvl w:val="0"/>
          <w:numId w:val="4"/>
        </w:numPr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matibabu ya dharura ya meno</w:t>
      </w:r>
    </w:p>
    <w:p w:rsidR="00CE4BC2" w:rsidRDefault="00A53A37">
      <w:pPr>
        <w:pStyle w:val="ListParagraph"/>
        <w:numPr>
          <w:ilvl w:val="0"/>
          <w:numId w:val="4"/>
        </w:numPr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matibabu ya dharura</w:t>
      </w:r>
    </w:p>
    <w:p w:rsidR="00CE4BC2" w:rsidRDefault="00A53A37">
      <w:pPr>
        <w:pStyle w:val="ListParagraph"/>
        <w:numPr>
          <w:ilvl w:val="0"/>
          <w:numId w:val="4"/>
        </w:numPr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kujaza tanki la maji.</w:t>
      </w:r>
    </w:p>
    <w:p w:rsidR="00CE4BC2" w:rsidRDefault="008A62AA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2"/>
          <w:lang w:val="sw-KE"/>
        </w:rPr>
      </w:pPr>
      <w:hyperlink r:id="rId16" w:tgtFrame="_blank" w:history="1">
        <w:r w:rsidR="00A53A37">
          <w:rPr>
            <w:rStyle w:val="Hyperlink"/>
            <w:rFonts w:ascii="Arial" w:hAnsi="Arial" w:cs="Arial"/>
            <w:color w:val="auto"/>
            <w:sz w:val="22"/>
            <w:lang w:val="sw-KE"/>
          </w:rPr>
          <w:t>Msaada wa kifedha, vigezo vya ustahiki na jinsi ya kutuma ombi kwenye tovuti ya Kazi na Mapato</w:t>
        </w:r>
      </w:hyperlink>
    </w:p>
    <w:p w:rsidR="00CE4BC2" w:rsidRDefault="00A53A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Au wasiliana na Kazi na Mapato kupitia: 0800 559 009</w:t>
      </w:r>
    </w:p>
    <w:p w:rsidR="00CE4BC2" w:rsidRDefault="00A53A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sw-KE"/>
        </w:rPr>
      </w:pPr>
      <w:r>
        <w:rPr>
          <w:rFonts w:ascii="Arial" w:hAnsi="Arial" w:cs="Arial"/>
          <w:lang w:val="sw-KE"/>
        </w:rPr>
        <w:t>Watu wazee 65+ 0800 552 002 au +64 4 978 1180</w:t>
      </w:r>
    </w:p>
    <w:p w:rsidR="00CE4BC2" w:rsidRDefault="00A53A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lang w:val="sw-KE"/>
        </w:rPr>
      </w:pPr>
      <w:r>
        <w:rPr>
          <w:rFonts w:ascii="Arial" w:hAnsi="Arial" w:cs="Arial"/>
          <w:lang w:val="sw-KE"/>
        </w:rPr>
        <w:t xml:space="preserve">Wanafunzi 0800 88 99 00 </w:t>
      </w:r>
      <w:hyperlink r:id="rId17" w:history="1">
        <w:r>
          <w:rPr>
            <w:rStyle w:val="Hyperlink"/>
            <w:rFonts w:ascii="Arial" w:hAnsi="Arial" w:cs="Arial"/>
            <w:color w:val="auto"/>
            <w:lang w:val="sw-KE"/>
          </w:rPr>
          <w:t>www.studylink.govt.nz</w:t>
        </w:r>
      </w:hyperlink>
    </w:p>
    <w:p w:rsidR="00CE4BC2" w:rsidRDefault="00A53A3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lang w:val="sw-KE"/>
        </w:rPr>
      </w:pPr>
      <w:r>
        <w:rPr>
          <w:rFonts w:ascii="Arial" w:hAnsi="Arial" w:cs="Arial"/>
          <w:iCs/>
          <w:lang w:val="sw-KE"/>
        </w:rPr>
        <w:t xml:space="preserve">Viziwi, walio na matatizo ya usikivu, na watu wasio na uwezo wa kuzungumza wanaweza kutumia </w:t>
      </w:r>
      <w:r>
        <w:rPr>
          <w:rFonts w:ascii="Arial" w:hAnsi="Arial" w:cs="Arial"/>
          <w:lang w:val="sw-KE"/>
        </w:rPr>
        <w:t xml:space="preserve">Deaf Link bila malipo. </w:t>
      </w:r>
      <w:r>
        <w:rPr>
          <w:rFonts w:ascii="Arial" w:hAnsi="Arial" w:cs="Arial"/>
          <w:b/>
          <w:lang w:val="sw-KE"/>
        </w:rPr>
        <w:t>F</w:t>
      </w:r>
      <w:r>
        <w:rPr>
          <w:rFonts w:ascii="Arial" w:hAnsi="Arial" w:cs="Arial"/>
          <w:lang w:val="sw-KE"/>
        </w:rPr>
        <w:t xml:space="preserve">aksi </w:t>
      </w:r>
      <w:hyperlink r:id="rId18" w:history="1">
        <w:r>
          <w:rPr>
            <w:rStyle w:val="Hyperlink"/>
            <w:rFonts w:ascii="Arial" w:hAnsi="Arial" w:cs="Arial"/>
            <w:color w:val="auto"/>
            <w:lang w:val="sw-KE"/>
          </w:rPr>
          <w:t>0800 621 621</w:t>
        </w:r>
      </w:hyperlink>
      <w:r>
        <w:rPr>
          <w:rFonts w:ascii="Arial" w:hAnsi="Arial" w:cs="Arial"/>
          <w:lang w:val="sw-KE"/>
        </w:rPr>
        <w:t xml:space="preserve">. Tuma ujumbe kwa </w:t>
      </w:r>
      <w:r>
        <w:fldChar w:fldCharType="begin"/>
      </w:r>
      <w:r>
        <w:instrText xml:space="preserve"> HYPERLINK "tel:0292867170"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lang w:val="sw-KE"/>
        </w:rPr>
        <w:t xml:space="preserve">029 286 7170. </w:t>
      </w:r>
      <w:r>
        <w:rPr>
          <w:rStyle w:val="Hyperlink"/>
          <w:rFonts w:ascii="Arial" w:hAnsi="Arial" w:cs="Arial"/>
          <w:color w:val="auto"/>
          <w:lang w:val="sw-KE"/>
        </w:rPr>
        <w:fldChar w:fldCharType="end"/>
      </w:r>
      <w:hyperlink r:id="rId19" w:history="1">
        <w:r>
          <w:rPr>
            <w:rStyle w:val="Hyperlink"/>
            <w:rFonts w:ascii="Arial" w:hAnsi="Arial" w:cs="Arial"/>
            <w:color w:val="auto"/>
            <w:lang w:val="sw-KE"/>
          </w:rPr>
          <w:t>MSD_Deaf_Services@msd.govt.nz</w:t>
        </w:r>
      </w:hyperlink>
    </w:p>
    <w:p w:rsidR="00CE4BC2" w:rsidRDefault="00A53A3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lang w:val="sw-KE"/>
        </w:rPr>
      </w:pPr>
      <w:r>
        <w:rPr>
          <w:rFonts w:ascii="Arial" w:hAnsi="Arial" w:cs="Arial"/>
          <w:b/>
          <w:sz w:val="22"/>
          <w:lang w:val="sw-KE"/>
        </w:rPr>
        <w:t>Ikiwa wewe si mkazi wa kudumu wa New Zealand</w:t>
      </w:r>
    </w:p>
    <w:p w:rsidR="00CE4BC2" w:rsidRDefault="00A53A3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 xml:space="preserve">Msaada unapatikana </w:t>
      </w:r>
      <w:r w:rsidRPr="002422A5">
        <w:rPr>
          <w:rFonts w:ascii="Arial" w:hAnsi="Arial" w:cs="Arial"/>
          <w:sz w:val="22"/>
          <w:lang w:val="sw-KE"/>
        </w:rPr>
        <w:t>kwa raia</w:t>
      </w:r>
      <w:r>
        <w:rPr>
          <w:rFonts w:ascii="Arial" w:hAnsi="Arial" w:cs="Arial"/>
          <w:b/>
          <w:sz w:val="22"/>
          <w:lang w:val="sw-KE"/>
        </w:rPr>
        <w:t xml:space="preserve"> </w:t>
      </w:r>
      <w:r>
        <w:rPr>
          <w:rFonts w:ascii="Arial" w:hAnsi="Arial" w:cs="Arial"/>
          <w:sz w:val="22"/>
          <w:lang w:val="sw-KE"/>
        </w:rPr>
        <w:t>wanaostahiki wa kigeni wanaopata matatizo makubwa ya kifedha kwa sababu ya COVID-19.</w:t>
      </w:r>
    </w:p>
    <w:p w:rsidR="00CE4BC2" w:rsidRDefault="00A53A3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lastRenderedPageBreak/>
        <w:t>Ikiwa uko New Zealand kwa vi</w:t>
      </w:r>
      <w:r>
        <w:rPr>
          <w:rFonts w:ascii="Arial" w:hAnsi="Arial" w:cs="Arial"/>
          <w:sz w:val="22"/>
          <w:lang w:val="en-US"/>
        </w:rPr>
        <w:t>z</w:t>
      </w:r>
      <w:r>
        <w:rPr>
          <w:rFonts w:ascii="Arial" w:hAnsi="Arial" w:cs="Arial"/>
          <w:sz w:val="22"/>
          <w:lang w:val="sw-KE"/>
        </w:rPr>
        <w:t>a ya muda mfupi ikijumuisha:</w:t>
      </w:r>
    </w:p>
    <w:p w:rsidR="00CE4BC2" w:rsidRDefault="00A53A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>vi</w:t>
      </w:r>
      <w:r>
        <w:rPr>
          <w:rFonts w:ascii="Arial" w:hAnsi="Arial" w:cs="Arial"/>
          <w:sz w:val="22"/>
          <w:lang w:val="en-US"/>
        </w:rPr>
        <w:t>z</w:t>
      </w:r>
      <w:r>
        <w:rPr>
          <w:rFonts w:ascii="Arial" w:hAnsi="Arial" w:cs="Arial"/>
          <w:sz w:val="22"/>
          <w:lang w:val="sw-KE"/>
        </w:rPr>
        <w:t>a za wageni</w:t>
      </w:r>
    </w:p>
    <w:p w:rsidR="00CE4BC2" w:rsidRDefault="00A53A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>vi</w:t>
      </w:r>
      <w:r>
        <w:rPr>
          <w:rFonts w:ascii="Arial" w:hAnsi="Arial" w:cs="Arial"/>
          <w:sz w:val="22"/>
          <w:lang w:val="en-US"/>
        </w:rPr>
        <w:t>z</w:t>
      </w:r>
      <w:r>
        <w:rPr>
          <w:rFonts w:ascii="Arial" w:hAnsi="Arial" w:cs="Arial"/>
          <w:sz w:val="22"/>
          <w:lang w:val="sw-KE"/>
        </w:rPr>
        <w:t>a za wanafunzi</w:t>
      </w:r>
    </w:p>
    <w:p w:rsidR="00CE4BC2" w:rsidRDefault="00A53A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>vi</w:t>
      </w:r>
      <w:r>
        <w:rPr>
          <w:rFonts w:ascii="Arial" w:hAnsi="Arial" w:cs="Arial"/>
          <w:sz w:val="22"/>
          <w:lang w:val="en-US"/>
        </w:rPr>
        <w:t>z</w:t>
      </w:r>
      <w:r>
        <w:rPr>
          <w:rFonts w:ascii="Arial" w:hAnsi="Arial" w:cs="Arial"/>
          <w:sz w:val="22"/>
          <w:lang w:val="sw-KE"/>
        </w:rPr>
        <w:t>a za kazi.</w:t>
      </w:r>
    </w:p>
    <w:p w:rsidR="00CE4BC2" w:rsidRDefault="00A53A37">
      <w:pPr>
        <w:rPr>
          <w:rStyle w:val="Hyperlink"/>
          <w:rFonts w:ascii="Arial" w:hAnsi="Arial" w:cs="Arial"/>
          <w:color w:val="auto"/>
          <w:sz w:val="22"/>
          <w:lang w:val="sw-KE"/>
        </w:rPr>
      </w:pPr>
      <w:r>
        <w:rPr>
          <w:rFonts w:ascii="Arial" w:hAnsi="Arial" w:cs="Arial"/>
          <w:lang w:val="sw-KE"/>
        </w:rPr>
        <w:t xml:space="preserve">Pata maelezo zaidi kupitia </w:t>
      </w:r>
      <w:r w:rsidR="002422A5">
        <w:fldChar w:fldCharType="begin"/>
      </w:r>
      <w:r w:rsidR="002422A5">
        <w:instrText>HYPERLINK "https://www.workandincome.govt.nz/covid-19/temporary-visa-holders.html"</w:instrText>
      </w:r>
      <w:r w:rsidR="002422A5">
        <w:fldChar w:fldCharType="separate"/>
      </w:r>
      <w:r w:rsidR="002422A5">
        <w:rPr>
          <w:rStyle w:val="Hyperlink"/>
          <w:rFonts w:ascii="Arial" w:hAnsi="Arial" w:cs="Arial"/>
          <w:color w:val="auto"/>
          <w:sz w:val="22"/>
          <w:lang w:val="sw-KE"/>
        </w:rPr>
        <w:t>https://www.workandincome.govt.nz/covid-19/temporary-visa-holders.html</w:t>
      </w:r>
      <w:r w:rsidR="002422A5">
        <w:rPr>
          <w:rStyle w:val="Hyperlink"/>
          <w:rFonts w:ascii="Arial" w:hAnsi="Arial" w:cs="Arial"/>
          <w:color w:val="auto"/>
          <w:sz w:val="22"/>
          <w:lang w:val="sw-KE"/>
        </w:rPr>
        <w:fldChar w:fldCharType="end"/>
      </w:r>
    </w:p>
    <w:p w:rsidR="00CE4BC2" w:rsidRDefault="00CE4BC2">
      <w:pPr>
        <w:rPr>
          <w:rFonts w:ascii="Arial" w:hAnsi="Arial" w:cs="Arial"/>
          <w:sz w:val="22"/>
          <w:shd w:val="clear" w:color="auto" w:fill="FFFFFF"/>
          <w:lang w:val="sw-KE"/>
        </w:rPr>
      </w:pPr>
    </w:p>
    <w:p w:rsidR="00CE4BC2" w:rsidRDefault="00A53A37">
      <w:pPr>
        <w:rPr>
          <w:rFonts w:ascii="Arial" w:hAnsi="Arial" w:cs="Arial"/>
          <w:b/>
          <w:sz w:val="22"/>
          <w:lang w:val="sw-KE"/>
        </w:rPr>
      </w:pPr>
      <w:r>
        <w:rPr>
          <w:rFonts w:ascii="Arial" w:hAnsi="Arial" w:cs="Arial"/>
          <w:b/>
          <w:sz w:val="22"/>
          <w:lang w:val="sw-KE"/>
        </w:rPr>
        <w:t>Msaada wa ziada</w:t>
      </w:r>
    </w:p>
    <w:p w:rsidR="00CE4BC2" w:rsidRDefault="00CE4BC2">
      <w:pPr>
        <w:rPr>
          <w:rFonts w:ascii="Arial" w:hAnsi="Arial" w:cs="Arial"/>
          <w:b/>
          <w:sz w:val="22"/>
          <w:shd w:val="clear" w:color="auto" w:fill="FFFFFF"/>
          <w:lang w:val="sw-KE"/>
        </w:rPr>
      </w:pPr>
    </w:p>
    <w:p w:rsidR="00CE4BC2" w:rsidRDefault="00A53A37">
      <w:pPr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>Huduma anuwai zinapatikana ili kukusaidia uwe salama na mwenye afya.</w:t>
      </w:r>
    </w:p>
    <w:p w:rsidR="00CE4BC2" w:rsidRDefault="00CE4BC2">
      <w:pPr>
        <w:rPr>
          <w:rFonts w:ascii="Arial" w:hAnsi="Arial" w:cs="Arial"/>
          <w:b/>
          <w:sz w:val="22"/>
          <w:shd w:val="clear" w:color="auto" w:fill="FFFFFF"/>
          <w:lang w:val="sw-KE"/>
        </w:rPr>
      </w:pPr>
    </w:p>
    <w:p w:rsidR="00CE4BC2" w:rsidRDefault="00A53A37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sw-KE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sw-KE"/>
        </w:rPr>
        <w:t>Kwa habari juu ya kufanya kazi salama</w:t>
      </w:r>
    </w:p>
    <w:p w:rsidR="00CE4BC2" w:rsidRDefault="00CE4BC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sw-KE"/>
        </w:rPr>
      </w:pPr>
    </w:p>
    <w:p w:rsidR="00CE4BC2" w:rsidRDefault="00A53A37">
      <w:pPr>
        <w:pStyle w:val="Default"/>
        <w:rPr>
          <w:rFonts w:ascii="Arial" w:hAnsi="Arial" w:cs="Arial"/>
          <w:b/>
          <w:color w:val="auto"/>
          <w:sz w:val="22"/>
          <w:szCs w:val="22"/>
          <w:lang w:val="sw-KE"/>
        </w:rPr>
      </w:pPr>
      <w:r>
        <w:rPr>
          <w:rFonts w:ascii="Arial" w:hAnsi="Arial" w:cs="Arial"/>
          <w:color w:val="auto"/>
          <w:sz w:val="22"/>
          <w:szCs w:val="22"/>
          <w:lang w:val="sw-KE"/>
        </w:rPr>
        <w:t>WorkSafe 0800 030 040 au +64 4 897 7699</w:t>
      </w:r>
    </w:p>
    <w:p w:rsidR="00CE4BC2" w:rsidRDefault="008A62AA">
      <w:pPr>
        <w:rPr>
          <w:rStyle w:val="Hyperlink"/>
          <w:rFonts w:ascii="Arial" w:hAnsi="Arial" w:cs="Arial"/>
          <w:color w:val="auto"/>
          <w:sz w:val="22"/>
          <w:lang w:val="sw-KE"/>
        </w:rPr>
      </w:pPr>
      <w:hyperlink r:id="rId20" w:history="1">
        <w:r w:rsidR="00A53A37">
          <w:rPr>
            <w:rStyle w:val="Hyperlink"/>
            <w:rFonts w:ascii="Arial" w:hAnsi="Arial" w:cs="Arial"/>
            <w:color w:val="auto"/>
            <w:sz w:val="22"/>
            <w:lang w:val="sw-KE"/>
          </w:rPr>
          <w:t>www.worksafe.govt.nz</w:t>
        </w:r>
      </w:hyperlink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sw-KE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sw-KE"/>
        </w:rPr>
        <w:t>Ushauri wa ajira na msaada kwa wafanyakazi</w:t>
      </w:r>
    </w:p>
    <w:p w:rsidR="00CE4BC2" w:rsidRDefault="00CE4BC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sw-KE"/>
        </w:rPr>
      </w:pPr>
    </w:p>
    <w:p w:rsidR="00CE4BC2" w:rsidRDefault="008A62AA">
      <w:pPr>
        <w:rPr>
          <w:rFonts w:ascii="Arial" w:hAnsi="Arial" w:cs="Arial"/>
          <w:sz w:val="22"/>
          <w:lang w:val="sw-KE"/>
        </w:rPr>
      </w:pPr>
      <w:hyperlink r:id="rId21" w:history="1">
        <w:r w:rsidR="00A53A37">
          <w:rPr>
            <w:rStyle w:val="Hyperlink"/>
            <w:rFonts w:ascii="Arial" w:hAnsi="Arial" w:cs="Arial"/>
            <w:color w:val="auto"/>
            <w:sz w:val="22"/>
            <w:lang w:val="sw-KE"/>
          </w:rPr>
          <w:t>www.employment.govt.nz</w:t>
        </w:r>
      </w:hyperlink>
      <w:r w:rsidR="00A53A37">
        <w:rPr>
          <w:rFonts w:ascii="Arial" w:hAnsi="Arial" w:cs="Arial"/>
          <w:sz w:val="22"/>
          <w:lang w:val="sw-KE"/>
        </w:rPr>
        <w:t xml:space="preserve"> au piga simu 0800 20 90 20 au +64 9 969 2950</w:t>
      </w:r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CE4BC2">
      <w:pPr>
        <w:rPr>
          <w:rFonts w:ascii="Arial" w:hAnsi="Arial" w:cs="Arial"/>
          <w:b/>
          <w:bCs/>
          <w:sz w:val="22"/>
          <w:lang w:val="sw-KE"/>
        </w:rPr>
      </w:pPr>
    </w:p>
    <w:p w:rsidR="00CE4BC2" w:rsidRDefault="00A53A37">
      <w:pPr>
        <w:rPr>
          <w:rFonts w:ascii="Arial" w:hAnsi="Arial" w:cs="Arial"/>
          <w:b/>
          <w:bCs/>
          <w:sz w:val="22"/>
          <w:lang w:val="sw-KE"/>
        </w:rPr>
      </w:pPr>
      <w:r>
        <w:rPr>
          <w:rFonts w:ascii="Arial" w:hAnsi="Arial" w:cs="Arial"/>
          <w:b/>
          <w:bCs/>
          <w:sz w:val="22"/>
          <w:lang w:val="sw-KE"/>
        </w:rPr>
        <w:t>Makazi na Upangaji</w:t>
      </w:r>
    </w:p>
    <w:p w:rsidR="00CE4BC2" w:rsidRDefault="00CE4BC2">
      <w:pPr>
        <w:rPr>
          <w:rStyle w:val="Hyperlink"/>
          <w:rFonts w:ascii="Arial" w:hAnsi="Arial" w:cs="Arial"/>
          <w:strike/>
          <w:color w:val="auto"/>
          <w:sz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 xml:space="preserve">Ushauri na msaada kwa wakodishaji 0800 646 483 </w:t>
      </w:r>
      <w:r>
        <w:fldChar w:fldCharType="begin"/>
      </w:r>
      <w:r>
        <w:instrText xml:space="preserve"> HYPERLINK "http://www.hud.govt.nz"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sz w:val="22"/>
          <w:szCs w:val="22"/>
          <w:lang w:val="sw-KE"/>
        </w:rPr>
        <w:t>www.hud.govt.nz</w:t>
      </w:r>
      <w:r>
        <w:rPr>
          <w:rStyle w:val="Hyperlink"/>
          <w:rFonts w:ascii="Arial" w:hAnsi="Arial" w:cs="Arial"/>
          <w:color w:val="auto"/>
          <w:sz w:val="22"/>
          <w:szCs w:val="22"/>
          <w:lang w:val="sw-KE"/>
        </w:rPr>
        <w:fldChar w:fldCharType="end"/>
      </w:r>
      <w:r>
        <w:rPr>
          <w:rFonts w:ascii="Arial" w:hAnsi="Arial" w:cs="Arial"/>
          <w:sz w:val="22"/>
          <w:szCs w:val="22"/>
          <w:lang w:val="sw-KE"/>
        </w:rPr>
        <w:t xml:space="preserve"> au tuma barua pepe kw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enda</w:t>
      </w:r>
      <w:proofErr w:type="spellEnd"/>
      <w:r>
        <w:rPr>
          <w:rFonts w:ascii="Arial" w:hAnsi="Arial" w:cs="Arial"/>
          <w:sz w:val="22"/>
          <w:szCs w:val="22"/>
          <w:lang w:val="sw-KE"/>
        </w:rPr>
        <w:t xml:space="preserve"> </w:t>
      </w:r>
      <w:hyperlink r:id="rId22" w:history="1">
        <w:r>
          <w:rPr>
            <w:rStyle w:val="Hyperlink"/>
            <w:rFonts w:ascii="Arial" w:hAnsi="Arial" w:cs="Arial"/>
            <w:color w:val="auto"/>
            <w:sz w:val="22"/>
            <w:szCs w:val="22"/>
            <w:lang w:val="sw-KE"/>
          </w:rPr>
          <w:t>info@hud.govt.nz</w:t>
        </w:r>
      </w:hyperlink>
    </w:p>
    <w:p w:rsidR="00CE4BC2" w:rsidRDefault="00CE4BC2">
      <w:pPr>
        <w:rPr>
          <w:rFonts w:ascii="Arial" w:hAnsi="Arial" w:cs="Arial"/>
          <w:sz w:val="22"/>
          <w:szCs w:val="22"/>
          <w:lang w:val="sw-KE"/>
        </w:rPr>
      </w:pPr>
    </w:p>
    <w:p w:rsidR="00CE4BC2" w:rsidRDefault="00A53A37">
      <w:pPr>
        <w:rPr>
          <w:rStyle w:val="Hyperlink"/>
          <w:rFonts w:ascii="Arial" w:hAnsi="Arial" w:cs="Arial"/>
          <w:color w:val="auto"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 xml:space="preserve">  Huduma za malazi ya muda mfupi kwa watu waliohamishwa makazi kutokana na vizuizi vya usafiri vya COVID-19  vya kiwango cha 3 au 4 cha tahadhari na hawawezi kurudi nyumbani kwao. 0508 754 163 </w:t>
      </w:r>
      <w:hyperlink r:id="rId23" w:history="1">
        <w:r>
          <w:rPr>
            <w:rStyle w:val="Hyperlink"/>
            <w:rFonts w:ascii="Arial" w:hAnsi="Arial" w:cs="Arial"/>
            <w:color w:val="auto"/>
            <w:sz w:val="22"/>
            <w:szCs w:val="22"/>
            <w:lang w:val="sw-KE"/>
          </w:rPr>
          <w:t>https://temporaryaccurity.mbie.govt.nz</w:t>
        </w:r>
      </w:hyperlink>
    </w:p>
    <w:p w:rsidR="00CE4BC2" w:rsidRDefault="00CE4BC2">
      <w:pPr>
        <w:rPr>
          <w:rFonts w:ascii="Arial" w:hAnsi="Arial" w:cs="Arial"/>
          <w:sz w:val="22"/>
          <w:szCs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szCs w:val="22"/>
          <w:lang w:val="sw-KE"/>
        </w:rPr>
      </w:pPr>
      <w:r>
        <w:rPr>
          <w:rFonts w:ascii="Arial" w:hAnsi="Arial" w:cs="Arial"/>
          <w:sz w:val="22"/>
          <w:szCs w:val="22"/>
          <w:lang w:val="sw-KE"/>
        </w:rPr>
        <w:t xml:space="preserve">Ikiwa unahitaji makazi ya dharura ndani ya siku 7 zijazo na huna mahali pengine pa kukaa, piga simu Kazi na Mapato kupitia </w:t>
      </w:r>
      <w:r>
        <w:fldChar w:fldCharType="begin"/>
      </w:r>
      <w:r w:rsidRPr="00186D66">
        <w:rPr>
          <w:lang w:val="sw-KE"/>
        </w:rPr>
        <w:instrText xml:space="preserve"> HYPERLINK "tel:0800559006"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sz w:val="22"/>
          <w:szCs w:val="22"/>
          <w:lang w:val="sw-KE"/>
        </w:rPr>
        <w:t>0800 559 006</w:t>
      </w:r>
      <w:r>
        <w:rPr>
          <w:rStyle w:val="Hyperlink"/>
          <w:rFonts w:ascii="Arial" w:hAnsi="Arial" w:cs="Arial"/>
          <w:color w:val="auto"/>
          <w:sz w:val="22"/>
          <w:szCs w:val="22"/>
          <w:lang w:val="sw-KE"/>
        </w:rPr>
        <w:fldChar w:fldCharType="end"/>
      </w:r>
      <w:r>
        <w:rPr>
          <w:rFonts w:ascii="Arial" w:hAnsi="Arial" w:cs="Arial"/>
          <w:sz w:val="22"/>
          <w:szCs w:val="22"/>
          <w:lang w:val="sw-KE"/>
        </w:rPr>
        <w:t>: Jumatatu hadi Ijumaa, saa 1 asubuhi hadi saa 12 jioni, Jumamosi, saa 2 asubuhi hadi saa 7 mchana.</w:t>
      </w:r>
    </w:p>
    <w:p w:rsidR="00CE4BC2" w:rsidRDefault="00CE4BC2">
      <w:pPr>
        <w:rPr>
          <w:rStyle w:val="Hyperlink"/>
          <w:rFonts w:ascii="Arial" w:hAnsi="Arial" w:cs="Arial"/>
          <w:strike/>
          <w:color w:val="auto"/>
          <w:sz w:val="22"/>
          <w:lang w:val="sw-KE"/>
        </w:rPr>
      </w:pPr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rPr>
          <w:rFonts w:ascii="Arial" w:hAnsi="Arial" w:cs="Arial"/>
          <w:b/>
          <w:bCs/>
          <w:sz w:val="22"/>
          <w:lang w:val="sw-KE"/>
        </w:rPr>
      </w:pPr>
      <w:r>
        <w:rPr>
          <w:rFonts w:ascii="Arial" w:hAnsi="Arial" w:cs="Arial"/>
          <w:b/>
          <w:bCs/>
          <w:sz w:val="22"/>
          <w:lang w:val="sw-KE"/>
        </w:rPr>
        <w:t>Uhamiaji</w:t>
      </w:r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 xml:space="preserve">Tembelea </w:t>
      </w:r>
      <w:hyperlink r:id="rId24" w:history="1">
        <w:r>
          <w:rPr>
            <w:rStyle w:val="Hyperlink"/>
            <w:rFonts w:ascii="Arial" w:hAnsi="Arial" w:cs="Arial"/>
            <w:color w:val="auto"/>
            <w:sz w:val="22"/>
            <w:lang w:val="sw-KE"/>
          </w:rPr>
          <w:t>www.immigration.govt.nz/about-us/covid-19</w:t>
        </w:r>
      </w:hyperlink>
      <w:r>
        <w:rPr>
          <w:rFonts w:ascii="Arial" w:hAnsi="Arial" w:cs="Arial"/>
          <w:sz w:val="22"/>
          <w:lang w:val="sw-KE"/>
        </w:rPr>
        <w:t xml:space="preserve"> au pigia simu Kituo cha Mawasiliano cha Uhamiaji (saa 12 asubuhi - saa 4 Usiku, Jumatatu - Ijumaa (NZST) kutumia simu za mezani tu kupitia 0508 558 855, au Auckland 09 914 4100, Wellington 04 910 9915, au kutoka ng'ambo +64 9 914 4100</w:t>
      </w:r>
    </w:p>
    <w:p w:rsidR="00CE4BC2" w:rsidRDefault="00CE4BC2">
      <w:pPr>
        <w:rPr>
          <w:rFonts w:ascii="Arial" w:hAnsi="Arial" w:cs="Arial"/>
          <w:b/>
          <w:bCs/>
          <w:sz w:val="22"/>
          <w:lang w:val="sw-KE"/>
        </w:rPr>
      </w:pPr>
    </w:p>
    <w:p w:rsidR="00CE4BC2" w:rsidRDefault="00A53A37">
      <w:pPr>
        <w:rPr>
          <w:rFonts w:ascii="Arial" w:hAnsi="Arial" w:cs="Arial"/>
          <w:b/>
          <w:bCs/>
          <w:sz w:val="22"/>
          <w:lang w:val="sw-KE"/>
        </w:rPr>
      </w:pPr>
      <w:r>
        <w:rPr>
          <w:rFonts w:ascii="Arial" w:hAnsi="Arial" w:cs="Arial"/>
          <w:b/>
          <w:bCs/>
          <w:sz w:val="22"/>
          <w:lang w:val="sw-KE"/>
        </w:rPr>
        <w:t>Kuishi vyema na salama</w:t>
      </w:r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>Piga simu namba ya dharura 111 ikiwa wewe au mtu mwingine yuko katika hatari ya kuumizwa au anaweza kujiumiza.</w:t>
      </w:r>
    </w:p>
    <w:p w:rsidR="00CE4BC2" w:rsidRDefault="00A53A37">
      <w:pPr>
        <w:pStyle w:val="NormalWeb"/>
        <w:shd w:val="clear" w:color="auto" w:fill="FFFFFF"/>
        <w:rPr>
          <w:rFonts w:ascii="Arial" w:hAnsi="Arial" w:cs="Arial"/>
          <w:b/>
          <w:lang w:val="sw-KE"/>
        </w:rPr>
      </w:pPr>
      <w:r>
        <w:rPr>
          <w:rFonts w:ascii="Arial" w:hAnsi="Arial" w:cs="Arial"/>
          <w:lang w:val="sw-KE"/>
        </w:rPr>
        <w:t xml:space="preserve">Ikiwa hauko katika hatari ya dharura lakini unahitaji msaada </w:t>
      </w:r>
      <w:r w:rsidRPr="00186D66">
        <w:rPr>
          <w:rFonts w:ascii="Arial" w:hAnsi="Arial" w:cs="Arial"/>
          <w:lang w:val="sw-KE"/>
        </w:rPr>
        <w:t>kuhusu</w:t>
      </w:r>
      <w:r>
        <w:rPr>
          <w:rFonts w:ascii="Arial" w:hAnsi="Arial" w:cs="Arial"/>
          <w:lang w:val="sw-KE"/>
        </w:rPr>
        <w:t xml:space="preserve"> unyanyasaji wa kifamilia unaweza kupigia simu:</w:t>
      </w:r>
    </w:p>
    <w:p w:rsidR="00CE4BC2" w:rsidRDefault="00A53A37">
      <w:pPr>
        <w:numPr>
          <w:ilvl w:val="0"/>
          <w:numId w:val="7"/>
        </w:numPr>
        <w:shd w:val="clear" w:color="auto" w:fill="FFFFFF"/>
        <w:spacing w:before="100" w:beforeAutospacing="1" w:afterAutospacing="1"/>
        <w:rPr>
          <w:rFonts w:ascii="Arial" w:hAnsi="Arial" w:cs="Arial"/>
          <w:b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 xml:space="preserve">Shakti International kupitia </w:t>
      </w:r>
      <w:hyperlink r:id="rId25" w:history="1">
        <w:r>
          <w:rPr>
            <w:rStyle w:val="Hyperlink"/>
            <w:rFonts w:ascii="Arial" w:hAnsi="Arial" w:cs="Arial"/>
            <w:color w:val="auto"/>
            <w:sz w:val="22"/>
            <w:lang w:val="sw-KE"/>
          </w:rPr>
          <w:t>0800 742 584</w:t>
        </w:r>
      </w:hyperlink>
      <w:r>
        <w:rPr>
          <w:rFonts w:ascii="Arial" w:hAnsi="Arial" w:cs="Arial"/>
          <w:sz w:val="22"/>
          <w:lang w:val="sw-KE"/>
        </w:rPr>
        <w:t xml:space="preserve"> saa 24 kwa siku, siku 7 kwa wiki</w:t>
      </w:r>
    </w:p>
    <w:p w:rsidR="00CE4BC2" w:rsidRDefault="00A53A37">
      <w:pPr>
        <w:numPr>
          <w:ilvl w:val="0"/>
          <w:numId w:val="7"/>
        </w:numPr>
        <w:shd w:val="clear" w:color="auto" w:fill="FFFFFF"/>
        <w:spacing w:before="100" w:beforeAutospacing="1" w:afterAutospacing="1"/>
        <w:rPr>
          <w:rFonts w:ascii="Arial" w:hAnsi="Arial" w:cs="Arial"/>
          <w:bCs/>
          <w:iCs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lastRenderedPageBreak/>
        <w:t xml:space="preserve">2Shine kupitia </w:t>
      </w:r>
      <w:r>
        <w:fldChar w:fldCharType="begin"/>
      </w:r>
      <w:r>
        <w:instrText xml:space="preserve"> HYPERLINK "tel:0508744633"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sz w:val="22"/>
          <w:lang w:val="sw-KE"/>
        </w:rPr>
        <w:t>0508 744 633</w:t>
      </w:r>
      <w:r>
        <w:rPr>
          <w:rStyle w:val="Hyperlink"/>
          <w:rFonts w:ascii="Arial" w:hAnsi="Arial" w:cs="Arial"/>
          <w:color w:val="auto"/>
          <w:sz w:val="22"/>
          <w:lang w:val="sw-KE"/>
        </w:rPr>
        <w:fldChar w:fldCharType="end"/>
      </w:r>
      <w:r>
        <w:rPr>
          <w:rFonts w:ascii="Arial" w:hAnsi="Arial" w:cs="Arial"/>
          <w:sz w:val="22"/>
          <w:lang w:val="sw-KE"/>
        </w:rPr>
        <w:t>, saa 3 asubuhi hadi saa 5 usiku, siku 7 kwa wiki</w:t>
      </w:r>
    </w:p>
    <w:p w:rsidR="00CE4BC2" w:rsidRPr="00186D66" w:rsidRDefault="00A53A37">
      <w:pPr>
        <w:rPr>
          <w:rFonts w:ascii="Arial" w:hAnsi="Arial" w:cs="Arial"/>
          <w:sz w:val="22"/>
          <w:u w:val="single"/>
          <w:lang w:val="sw-KE"/>
        </w:rPr>
      </w:pPr>
      <w:r>
        <w:rPr>
          <w:rFonts w:ascii="Arial" w:hAnsi="Arial" w:cs="Arial"/>
          <w:sz w:val="22"/>
          <w:lang w:val="sw-KE"/>
        </w:rPr>
        <w:t xml:space="preserve">Kwa huduma za msaada wa kijamii katika eneo lako, piga simu kwa Huduma za Familia 211 namba ya simu 0800 211 211 au tembelea </w:t>
      </w:r>
      <w:hyperlink r:id="rId26" w:history="1">
        <w:r>
          <w:rPr>
            <w:rStyle w:val="Hyperlink"/>
            <w:rFonts w:ascii="Arial" w:hAnsi="Arial" w:cs="Arial"/>
            <w:color w:val="auto"/>
            <w:sz w:val="22"/>
            <w:lang w:val="sw-KE"/>
          </w:rPr>
          <w:t>www.familyservices.govt.nz/directory/</w:t>
        </w:r>
      </w:hyperlink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 xml:space="preserve">Women's Refuge inaweza kukupa ushauri, msaada na malazi salama wakati unakabiliana na </w:t>
      </w:r>
      <w:proofErr w:type="spellStart"/>
      <w:r>
        <w:rPr>
          <w:rFonts w:ascii="Arial" w:hAnsi="Arial" w:cs="Arial"/>
          <w:sz w:val="22"/>
          <w:lang w:val="en-US"/>
        </w:rPr>
        <w:t>migogoro</w:t>
      </w:r>
      <w:proofErr w:type="spellEnd"/>
      <w:r>
        <w:rPr>
          <w:rFonts w:ascii="Arial" w:hAnsi="Arial" w:cs="Arial"/>
          <w:sz w:val="22"/>
          <w:lang w:val="sw-KE"/>
        </w:rPr>
        <w:t xml:space="preserve"> maishani mwako. 0800 733 843</w:t>
      </w:r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 xml:space="preserve">Namba ya simu ya dharura ya Elder Abuse ni huduma ya bila malipo ambapo wazee wanaweza </w:t>
      </w:r>
      <w:r w:rsidRPr="00186D66">
        <w:rPr>
          <w:rFonts w:ascii="Arial" w:hAnsi="Arial" w:cs="Arial"/>
          <w:sz w:val="22"/>
          <w:lang w:val="sw-KE"/>
        </w:rPr>
        <w:t>kuitumia kuwasiliana</w:t>
      </w:r>
      <w:r>
        <w:rPr>
          <w:rFonts w:ascii="Arial" w:hAnsi="Arial" w:cs="Arial"/>
          <w:sz w:val="22"/>
          <w:lang w:val="sw-KE"/>
        </w:rPr>
        <w:t xml:space="preserve"> ikiwa wao au mtu mzee wanayemjua ananyanyaswa. 0800 32 668 65</w:t>
      </w:r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>Kwa msaada kuhusu wasiwasi, mfadhaiko au ustawi wa akili, piga simu au tuma ujumbe kw</w:t>
      </w:r>
      <w:r w:rsidRPr="00186D66">
        <w:rPr>
          <w:rFonts w:ascii="Arial" w:hAnsi="Arial" w:cs="Arial"/>
          <w:sz w:val="22"/>
          <w:lang w:val="sw-KE"/>
        </w:rPr>
        <w:t>enda</w:t>
      </w:r>
      <w:r>
        <w:rPr>
          <w:rFonts w:ascii="Arial" w:hAnsi="Arial" w:cs="Arial"/>
          <w:sz w:val="22"/>
          <w:lang w:val="sw-KE"/>
        </w:rPr>
        <w:t>:</w:t>
      </w:r>
      <w:r w:rsidRPr="00186D66">
        <w:rPr>
          <w:rFonts w:ascii="Arial" w:hAnsi="Arial" w:cs="Arial"/>
          <w:sz w:val="22"/>
          <w:lang w:val="sw-KE"/>
        </w:rPr>
        <w:t xml:space="preserve"> </w:t>
      </w:r>
      <w:r>
        <w:rPr>
          <w:rFonts w:ascii="Arial" w:hAnsi="Arial" w:cs="Arial"/>
          <w:sz w:val="22"/>
          <w:lang w:val="sw-KE"/>
        </w:rPr>
        <w:t>1737 ili kuzungumza na mtu aliyezoezwa akusaidie bila malipo, saa 24 kwa siku, siku 7 kwa wiki.</w:t>
      </w:r>
    </w:p>
    <w:p w:rsidR="00CE4BC2" w:rsidRDefault="00CE4BC2">
      <w:pPr>
        <w:rPr>
          <w:rFonts w:ascii="Arial" w:hAnsi="Arial" w:cs="Arial"/>
          <w:sz w:val="22"/>
          <w:lang w:val="sw-KE"/>
        </w:rPr>
      </w:pPr>
    </w:p>
    <w:p w:rsidR="00CE4BC2" w:rsidRDefault="00A53A37">
      <w:pPr>
        <w:rPr>
          <w:rFonts w:ascii="Arial" w:hAnsi="Arial" w:cs="Arial"/>
          <w:sz w:val="22"/>
          <w:lang w:val="sw-KE"/>
        </w:rPr>
      </w:pPr>
      <w:r>
        <w:rPr>
          <w:rFonts w:ascii="Arial" w:hAnsi="Arial" w:cs="Arial"/>
          <w:sz w:val="22"/>
          <w:lang w:val="sw-KE"/>
        </w:rPr>
        <w:t xml:space="preserve">Unaweza pia kuwasiliana na Namba ya Msaada </w:t>
      </w:r>
      <w:r w:rsidRPr="00186D66">
        <w:rPr>
          <w:rFonts w:ascii="Arial" w:hAnsi="Arial" w:cs="Arial"/>
          <w:sz w:val="22"/>
          <w:lang w:val="sw-KE"/>
        </w:rPr>
        <w:t>kuhusu Mfadhaiko</w:t>
      </w:r>
      <w:r>
        <w:rPr>
          <w:rFonts w:ascii="Arial" w:hAnsi="Arial" w:cs="Arial"/>
          <w:sz w:val="22"/>
          <w:lang w:val="sw-KE"/>
        </w:rPr>
        <w:t xml:space="preserve"> 0800 111 757 au Namba ya Msaada </w:t>
      </w:r>
      <w:r w:rsidRPr="00186D66">
        <w:rPr>
          <w:rFonts w:ascii="Arial" w:hAnsi="Arial" w:cs="Arial"/>
          <w:sz w:val="22"/>
          <w:lang w:val="sw-KE"/>
        </w:rPr>
        <w:t xml:space="preserve">kuhusu </w:t>
      </w:r>
      <w:r>
        <w:rPr>
          <w:rFonts w:ascii="Arial" w:hAnsi="Arial" w:cs="Arial"/>
          <w:sz w:val="22"/>
          <w:lang w:val="sw-KE"/>
        </w:rPr>
        <w:t>Dawa za Kulevya na Pombe. 0800 787 797</w:t>
      </w:r>
    </w:p>
    <w:sectPr w:rsidR="00CE4BC2">
      <w:footerReference w:type="default" r:id="rId27"/>
      <w:pgSz w:w="11900" w:h="16840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37" w:rsidRDefault="00A53A37">
      <w:r>
        <w:separator/>
      </w:r>
    </w:p>
  </w:endnote>
  <w:endnote w:type="continuationSeparator" w:id="0">
    <w:p w:rsidR="00A53A37" w:rsidRDefault="00A5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C2" w:rsidRDefault="00CE4BC2">
    <w:pPr>
      <w:pStyle w:val="Footer"/>
    </w:pPr>
  </w:p>
  <w:p w:rsidR="00CE4BC2" w:rsidRDefault="00CE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37" w:rsidRDefault="00A53A37">
      <w:r>
        <w:separator/>
      </w:r>
    </w:p>
  </w:footnote>
  <w:footnote w:type="continuationSeparator" w:id="0">
    <w:p w:rsidR="00A53A37" w:rsidRDefault="00A5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C88"/>
    <w:multiLevelType w:val="multilevel"/>
    <w:tmpl w:val="087B0C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17312"/>
    <w:multiLevelType w:val="multilevel"/>
    <w:tmpl w:val="20A173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34C95"/>
    <w:multiLevelType w:val="multilevel"/>
    <w:tmpl w:val="21434C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5382"/>
    <w:multiLevelType w:val="multilevel"/>
    <w:tmpl w:val="5EE553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F34CD"/>
    <w:multiLevelType w:val="multilevel"/>
    <w:tmpl w:val="61AF34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F2D82"/>
    <w:multiLevelType w:val="multilevel"/>
    <w:tmpl w:val="7C0F2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10B08"/>
    <w:multiLevelType w:val="multilevel"/>
    <w:tmpl w:val="7F010B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1A"/>
    <w:rsid w:val="000152A9"/>
    <w:rsid w:val="00017D48"/>
    <w:rsid w:val="00130B1A"/>
    <w:rsid w:val="00152E15"/>
    <w:rsid w:val="00177F3A"/>
    <w:rsid w:val="00186D66"/>
    <w:rsid w:val="001C33DC"/>
    <w:rsid w:val="001D41AE"/>
    <w:rsid w:val="00210B87"/>
    <w:rsid w:val="002422A5"/>
    <w:rsid w:val="00274CB8"/>
    <w:rsid w:val="002A4F8E"/>
    <w:rsid w:val="002F1D15"/>
    <w:rsid w:val="00380077"/>
    <w:rsid w:val="003D23DE"/>
    <w:rsid w:val="003F1B87"/>
    <w:rsid w:val="0041463A"/>
    <w:rsid w:val="00427E8F"/>
    <w:rsid w:val="004C545D"/>
    <w:rsid w:val="004C7B2A"/>
    <w:rsid w:val="004F6240"/>
    <w:rsid w:val="005642B8"/>
    <w:rsid w:val="005B1D91"/>
    <w:rsid w:val="00621485"/>
    <w:rsid w:val="00642259"/>
    <w:rsid w:val="00677F78"/>
    <w:rsid w:val="006D2DA9"/>
    <w:rsid w:val="006F59D5"/>
    <w:rsid w:val="007130DA"/>
    <w:rsid w:val="00777814"/>
    <w:rsid w:val="007C6113"/>
    <w:rsid w:val="008260CC"/>
    <w:rsid w:val="008A3112"/>
    <w:rsid w:val="008A62AA"/>
    <w:rsid w:val="008C4760"/>
    <w:rsid w:val="00911376"/>
    <w:rsid w:val="00946127"/>
    <w:rsid w:val="009932D5"/>
    <w:rsid w:val="009B686A"/>
    <w:rsid w:val="009C0363"/>
    <w:rsid w:val="009E28B2"/>
    <w:rsid w:val="009F65F3"/>
    <w:rsid w:val="00A53A37"/>
    <w:rsid w:val="00AC1441"/>
    <w:rsid w:val="00B20139"/>
    <w:rsid w:val="00B667F4"/>
    <w:rsid w:val="00B91C06"/>
    <w:rsid w:val="00C1402E"/>
    <w:rsid w:val="00C37BB7"/>
    <w:rsid w:val="00C5602C"/>
    <w:rsid w:val="00C87A2B"/>
    <w:rsid w:val="00CC4D08"/>
    <w:rsid w:val="00CE4BC2"/>
    <w:rsid w:val="00D01FBC"/>
    <w:rsid w:val="00D07F6C"/>
    <w:rsid w:val="00D14594"/>
    <w:rsid w:val="00D90807"/>
    <w:rsid w:val="00D90C6D"/>
    <w:rsid w:val="00DA0972"/>
    <w:rsid w:val="00DD79FE"/>
    <w:rsid w:val="00E07ED3"/>
    <w:rsid w:val="00E25C3C"/>
    <w:rsid w:val="00E261C4"/>
    <w:rsid w:val="00F27E7C"/>
    <w:rsid w:val="00F32A07"/>
    <w:rsid w:val="00F44FF2"/>
    <w:rsid w:val="00F50016"/>
    <w:rsid w:val="00F81E66"/>
    <w:rsid w:val="00FD6A95"/>
    <w:rsid w:val="00FD755D"/>
    <w:rsid w:val="5C8F15D2"/>
    <w:rsid w:val="5E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N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NZ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ING">
    <w:name w:val="HEADING"/>
    <w:basedOn w:val="Normal"/>
    <w:qFormat/>
    <w:pPr>
      <w:spacing w:after="40" w:line="520" w:lineRule="exact"/>
    </w:pPr>
    <w:rPr>
      <w:rFonts w:ascii="Arial" w:hAnsi="Arial" w:cs="Arial"/>
      <w:sz w:val="52"/>
      <w:szCs w:val="52"/>
      <w:lang w:val="en-US"/>
    </w:rPr>
  </w:style>
  <w:style w:type="paragraph" w:customStyle="1" w:styleId="INTROPARAGRAPH">
    <w:name w:val="INTRO PARAGRAPH"/>
    <w:basedOn w:val="Normal"/>
    <w:qFormat/>
    <w:pPr>
      <w:spacing w:after="40" w:line="400" w:lineRule="exact"/>
    </w:pPr>
    <w:rPr>
      <w:rFonts w:ascii="Arial" w:hAnsi="Arial" w:cs="Arial"/>
      <w:sz w:val="32"/>
      <w:szCs w:val="32"/>
      <w:lang w:val="en-US"/>
    </w:rPr>
  </w:style>
  <w:style w:type="paragraph" w:customStyle="1" w:styleId="SUBHEAD">
    <w:name w:val="SUBHEAD"/>
    <w:basedOn w:val="Normal"/>
    <w:qFormat/>
    <w:pPr>
      <w:spacing w:line="300" w:lineRule="exact"/>
    </w:pPr>
    <w:rPr>
      <w:rFonts w:ascii="Arial" w:hAnsi="Arial" w:cs="Arial"/>
      <w:b/>
      <w:bCs/>
      <w:lang w:val="en-US"/>
    </w:rPr>
  </w:style>
  <w:style w:type="paragraph" w:customStyle="1" w:styleId="BODYCOPY">
    <w:name w:val="BODY COPY"/>
    <w:basedOn w:val="Normal"/>
    <w:qFormat/>
    <w:pPr>
      <w:spacing w:after="40" w:line="320" w:lineRule="exact"/>
    </w:pPr>
    <w:rPr>
      <w:rFonts w:ascii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sz w:val="22"/>
      <w:szCs w:val="22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sr-only">
    <w:name w:val="sr-only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eastAsia="en-US"/>
    </w:rPr>
  </w:style>
  <w:style w:type="paragraph" w:styleId="Revision">
    <w:name w:val="Revision"/>
    <w:hidden/>
    <w:uiPriority w:val="99"/>
    <w:unhideWhenUsed/>
    <w:rsid w:val="007130DA"/>
    <w:rPr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.msd.govt.nz/" TargetMode="External"/><Relationship Id="rId18" Type="http://schemas.openxmlformats.org/officeDocument/2006/relationships/hyperlink" Target="tel:0800%20621%20621" TargetMode="External"/><Relationship Id="rId26" Type="http://schemas.openxmlformats.org/officeDocument/2006/relationships/hyperlink" Target="http://www.familyservices.govt.nz/director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mployment.govt.nz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://www.studylink.govt.nz" TargetMode="External"/><Relationship Id="rId25" Type="http://schemas.openxmlformats.org/officeDocument/2006/relationships/hyperlink" Target="tel:08007425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kandincome.govt.nz/eligibility/living-expenses/index.html" TargetMode="External"/><Relationship Id="rId20" Type="http://schemas.openxmlformats.org/officeDocument/2006/relationships/hyperlink" Target="http://www.worksafe.govt.n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immigration.govt.nz/about-us/covid-19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covid-19/auckland-employers.html" TargetMode="External"/><Relationship Id="rId23" Type="http://schemas.openxmlformats.org/officeDocument/2006/relationships/hyperlink" Target="https://temporaryaccommodation.mbie.govt.nz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MSD_Deaf_Services@msd.govt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milyservices.govt.nz/directory/searchresultspublic.htm?pageNumber=1&amp;searchRegion=-1&amp;cat1=68&amp;expandCategories=false&amp;searchTerms=Food&amp;searchByProviderName=false&amp;cat2=110&amp;pageSize=10&amp;searchCriterion.sortOrder=RELEVANCE" TargetMode="External"/><Relationship Id="rId22" Type="http://schemas.openxmlformats.org/officeDocument/2006/relationships/hyperlink" Target="mailto:info@hud.govt.n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6EYAVYC5ZNWP-125-28714</_dlc_DocId>
    <_dlc_DocIdUrl xmlns="558556d4-2e70-4fbf-93f2-cbe4b75cbb9c">
      <Url>https://dia.cohesion.net.nz/Sites/CMT/ETC/_layouts/15/DocIdRedir.aspx?ID=6EYAVYC5ZNWP-125-28714</Url>
      <Description>6EYAVYC5ZNWP-125-28714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36A9C-A43B-4647-9391-B149A86608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27898AE-1D75-41E7-8A64-3B6673F0A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24F81-0702-48DE-AC3D-E6B5C7BB8ED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633E0BC-BE58-4056-A5C8-C789C3492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cp:lastPrinted>2020-05-12T03:32:00Z</cp:lastPrinted>
  <dcterms:created xsi:type="dcterms:W3CDTF">2021-03-09T01:20:00Z</dcterms:created>
  <dcterms:modified xsi:type="dcterms:W3CDTF">2021-03-18T21:30:00Z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  <property fmtid="{D5CDD505-2E9C-101B-9397-08002B2CF9AE}" pid="3" name="ContentTypeId">
    <vt:lpwstr>0x0101005496552013C0BA46BE88192D5C6EB20B001918396DC974854E819F710E8BB6DD5200A6B3E6074A8A7445AA9597829AEC5FE9</vt:lpwstr>
  </property>
  <property fmtid="{D5CDD505-2E9C-101B-9397-08002B2CF9AE}" pid="4" name="c4e02c960b5544139e8046d663add723">
    <vt:lpwstr>Correspondence|dcd6b05f-dc80-4336-b228-09aebf3d212c</vt:lpwstr>
  </property>
  <property fmtid="{D5CDD505-2E9C-101B-9397-08002B2CF9AE}" pid="5" name="_dlc_DocIdItemGuid">
    <vt:lpwstr>57f2a5af-b96b-4639-88ce-46397147c86d</vt:lpwstr>
  </property>
  <property fmtid="{D5CDD505-2E9C-101B-9397-08002B2CF9AE}" pid="6" name="TaxKeyword">
    <vt:lpwstr/>
  </property>
  <property fmtid="{D5CDD505-2E9C-101B-9397-08002B2CF9AE}" pid="7" name="C3ProjectDocumentType">
    <vt:lpwstr/>
  </property>
  <property fmtid="{D5CDD505-2E9C-101B-9397-08002B2CF9AE}" pid="8" name="C3Topic">
    <vt:lpwstr/>
  </property>
  <property fmtid="{D5CDD505-2E9C-101B-9397-08002B2CF9AE}" pid="9" name="DIASecurityClassification">
    <vt:lpwstr>3;#UNCLASSIFIED|875d92a8-67e2-4a32-9472-8fe99549e1eb</vt:lpwstr>
  </property>
  <property fmtid="{D5CDD505-2E9C-101B-9397-08002B2CF9AE}" pid="10" name="DIAEmailContentType">
    <vt:lpwstr>2;#Correspondence|dcd6b05f-dc80-4336-b228-09aebf3d212c</vt:lpwstr>
  </property>
</Properties>
</file>