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11C2" w14:textId="0CB1D32A" w:rsidR="007B0A67" w:rsidRDefault="007B0A67" w:rsidP="006F59D5">
      <w:pPr>
        <w:rPr>
          <w:rFonts w:ascii="Arial" w:hAnsi="Arial" w:cs="Vrinda"/>
          <w:sz w:val="22"/>
          <w:lang w:bidi="bn-IN"/>
        </w:rPr>
      </w:pPr>
      <w:r>
        <w:rPr>
          <w:noProof/>
          <w:lang w:eastAsia="en-NZ"/>
        </w:rPr>
        <w:drawing>
          <wp:inline distT="0" distB="0" distL="0" distR="0" wp14:anchorId="1CFEA044" wp14:editId="2776EF87">
            <wp:extent cx="5731510" cy="13227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only.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inline>
        </w:drawing>
      </w:r>
    </w:p>
    <w:p w14:paraId="57164715" w14:textId="77777777" w:rsidR="007B0A67" w:rsidRDefault="007B0A67" w:rsidP="006F59D5">
      <w:pPr>
        <w:rPr>
          <w:rFonts w:ascii="Arial" w:hAnsi="Arial" w:cs="Vrinda"/>
          <w:sz w:val="22"/>
          <w:lang w:bidi="bn-IN"/>
        </w:rPr>
      </w:pPr>
    </w:p>
    <w:p w14:paraId="1F7F787D" w14:textId="7A84E370" w:rsidR="006F59D5" w:rsidRPr="004F6240" w:rsidRDefault="006F59D5" w:rsidP="006F59D5">
      <w:pPr>
        <w:rPr>
          <w:rFonts w:ascii="Arial" w:hAnsi="Arial" w:cs="Arial"/>
          <w:sz w:val="22"/>
        </w:rPr>
      </w:pPr>
      <w:r>
        <w:rPr>
          <w:rFonts w:ascii="Arial" w:hAnsi="Arial"/>
          <w:sz w:val="22"/>
        </w:rPr>
        <w:t xml:space="preserve">আপনি যদি ইংরাজীতে কথা বলতে না পারেন, তাহলে বেশিরভাগ সরকারী বিভাগে কল করার সময় আপনি একজন </w:t>
      </w:r>
      <w:bookmarkStart w:id="0" w:name="_GoBack"/>
      <w:bookmarkEnd w:id="0"/>
      <w:r>
        <w:rPr>
          <w:rFonts w:ascii="Arial" w:hAnsi="Arial"/>
          <w:sz w:val="22"/>
        </w:rPr>
        <w:t>দোভাষী চাইতে পারেন।</w:t>
      </w:r>
    </w:p>
    <w:p w14:paraId="661A7175" w14:textId="77777777" w:rsidR="006F59D5" w:rsidRPr="004F6240" w:rsidRDefault="006F59D5" w:rsidP="00C1402E">
      <w:pPr>
        <w:rPr>
          <w:rFonts w:ascii="Arial" w:hAnsi="Arial" w:cs="Arial"/>
          <w:b/>
          <w:sz w:val="22"/>
          <w:szCs w:val="22"/>
        </w:rPr>
      </w:pPr>
    </w:p>
    <w:p w14:paraId="49555602" w14:textId="260D5E65" w:rsidR="00C1402E" w:rsidRPr="004F6240" w:rsidRDefault="00C5602C" w:rsidP="00C1402E">
      <w:pPr>
        <w:rPr>
          <w:rFonts w:ascii="Arial" w:hAnsi="Arial" w:cs="Arial"/>
          <w:b/>
          <w:sz w:val="36"/>
          <w:szCs w:val="36"/>
        </w:rPr>
      </w:pPr>
      <w:r>
        <w:rPr>
          <w:rFonts w:ascii="Arial" w:hAnsi="Arial"/>
          <w:b/>
          <w:sz w:val="36"/>
        </w:rPr>
        <w:t>ব্যক্তিদের জন্য সমর্থন</w:t>
      </w:r>
    </w:p>
    <w:p w14:paraId="22FD29FA" w14:textId="77777777" w:rsidR="00C1402E" w:rsidRPr="004F6240" w:rsidRDefault="00C1402E" w:rsidP="00C1402E">
      <w:pPr>
        <w:rPr>
          <w:rFonts w:ascii="Arial" w:hAnsi="Arial" w:cs="Arial"/>
          <w:sz w:val="22"/>
          <w:szCs w:val="22"/>
        </w:rPr>
      </w:pPr>
    </w:p>
    <w:p w14:paraId="371E57E2" w14:textId="69D17187" w:rsidR="00C1402E" w:rsidRPr="004F6240" w:rsidRDefault="00C1402E" w:rsidP="00C1402E">
      <w:pPr>
        <w:rPr>
          <w:rFonts w:ascii="Arial" w:hAnsi="Arial" w:cs="Arial"/>
          <w:b/>
          <w:bCs/>
          <w:sz w:val="22"/>
          <w:szCs w:val="22"/>
        </w:rPr>
      </w:pPr>
      <w:r>
        <w:rPr>
          <w:rFonts w:ascii="Arial" w:hAnsi="Arial"/>
          <w:b/>
          <w:sz w:val="22"/>
        </w:rPr>
        <w:t>খাবার পাওয়া</w:t>
      </w:r>
    </w:p>
    <w:p w14:paraId="15E24489" w14:textId="77777777" w:rsidR="00C1402E" w:rsidRPr="004F6240" w:rsidRDefault="00C1402E" w:rsidP="00C1402E">
      <w:pPr>
        <w:rPr>
          <w:rFonts w:ascii="Arial" w:hAnsi="Arial" w:cs="Arial"/>
          <w:sz w:val="22"/>
          <w:szCs w:val="22"/>
        </w:rPr>
      </w:pPr>
    </w:p>
    <w:p w14:paraId="221E375E" w14:textId="77777777" w:rsidR="00C1402E" w:rsidRPr="004F6240" w:rsidRDefault="00C1402E" w:rsidP="00C1402E">
      <w:pPr>
        <w:rPr>
          <w:rFonts w:ascii="Arial" w:hAnsi="Arial" w:cs="Arial"/>
          <w:sz w:val="22"/>
          <w:szCs w:val="22"/>
        </w:rPr>
      </w:pPr>
      <w:r>
        <w:rPr>
          <w:rFonts w:ascii="Arial" w:hAnsi="Arial"/>
          <w:sz w:val="22"/>
        </w:rPr>
        <w:t>আপনি যদি খাবার নিতে নিজের বাড়ি ছেড়ে না যেতে পারেন। আপনি করতে পারেন কিনা দেখুন:</w:t>
      </w:r>
    </w:p>
    <w:p w14:paraId="7C3EE8D0"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r>
        <w:rPr>
          <w:rFonts w:ascii="Arial" w:hAnsi="Arial"/>
          <w:sz w:val="22"/>
        </w:rPr>
        <w:t>স্থানীয় সুপারমার্কেট এবং তাদের অগ্রাধিকার সহায়তা পরিষেবার মাধ্যমে অনলাইন অর্ডার এবং ব্যবস্থা করা</w:t>
      </w:r>
    </w:p>
    <w:p w14:paraId="14766156"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r>
        <w:rPr>
          <w:rFonts w:ascii="Arial" w:hAnsi="Arial"/>
          <w:sz w:val="22"/>
        </w:rPr>
        <w:t>পরিবার এবং বন্ধুদের থেকে খাবার নিয়ে যাওয়ার ব্যবস্থা।</w:t>
      </w:r>
    </w:p>
    <w:p w14:paraId="1033C26D" w14:textId="339D9DD8" w:rsidR="00F81E66" w:rsidRPr="004F6240" w:rsidRDefault="00C1402E" w:rsidP="003D23DE">
      <w:pPr>
        <w:rPr>
          <w:rFonts w:ascii="Arial" w:hAnsi="Arial" w:cs="Arial"/>
          <w:b/>
          <w:sz w:val="22"/>
          <w:szCs w:val="22"/>
        </w:rPr>
      </w:pPr>
      <w:r>
        <w:rPr>
          <w:rFonts w:ascii="Arial" w:hAnsi="Arial"/>
          <w:b/>
          <w:sz w:val="22"/>
        </w:rPr>
        <w:t>খাবার পেতে আর্থিক সহায়তা</w:t>
      </w:r>
    </w:p>
    <w:p w14:paraId="40BD334C" w14:textId="3565BD8E" w:rsidR="00C1402E" w:rsidRPr="004F6240" w:rsidRDefault="00C1402E" w:rsidP="003D23DE">
      <w:pPr>
        <w:rPr>
          <w:rFonts w:ascii="Arial" w:hAnsi="Arial" w:cs="Arial"/>
          <w:sz w:val="22"/>
          <w:szCs w:val="22"/>
        </w:rPr>
      </w:pPr>
    </w:p>
    <w:p w14:paraId="0AAAB046" w14:textId="446C71B5" w:rsidR="00C1402E" w:rsidRPr="004F6240" w:rsidRDefault="00C1402E" w:rsidP="003D23DE">
      <w:pPr>
        <w:rPr>
          <w:rFonts w:ascii="Arial" w:hAnsi="Arial" w:cs="Arial"/>
          <w:sz w:val="22"/>
          <w:szCs w:val="22"/>
        </w:rPr>
      </w:pPr>
      <w:r>
        <w:rPr>
          <w:rFonts w:ascii="Arial" w:hAnsi="Arial"/>
          <w:sz w:val="22"/>
        </w:rPr>
        <w:t>আপনি ওয়ার্ক অ্যান্ড ইনকামের মাধ্যমে সাহায্য পেতে সক্ষম হতে পারেন। আপনার কোনও বিদ্যমান ওয়ার্ক অ্যান্ড ইনকাম ক্লায়েন্ট হওয়ার দরকার নেই।</w:t>
      </w:r>
    </w:p>
    <w:p w14:paraId="2F46BC03" w14:textId="77777777" w:rsidR="00C1402E" w:rsidRPr="004F6240" w:rsidRDefault="00C1402E" w:rsidP="00C1402E">
      <w:pPr>
        <w:numPr>
          <w:ilvl w:val="0"/>
          <w:numId w:val="23"/>
        </w:numPr>
        <w:spacing w:before="100" w:beforeAutospacing="1" w:afterAutospacing="1"/>
        <w:rPr>
          <w:rFonts w:ascii="Arial" w:hAnsi="Arial" w:cs="Arial"/>
          <w:b/>
          <w:sz w:val="22"/>
          <w:szCs w:val="22"/>
        </w:rPr>
      </w:pPr>
      <w:r>
        <w:rPr>
          <w:rFonts w:ascii="Arial" w:hAnsi="Arial"/>
          <w:sz w:val="22"/>
        </w:rPr>
        <w:t>কল করুন </w:t>
      </w:r>
      <w:hyperlink r:id="rId12" w:history="1">
        <w:r>
          <w:rPr>
            <w:rStyle w:val="Hyperlink"/>
            <w:rFonts w:ascii="Arial" w:hAnsi="Arial"/>
            <w:color w:val="auto"/>
            <w:sz w:val="22"/>
          </w:rPr>
          <w:t>0800 559 009</w:t>
        </w:r>
      </w:hyperlink>
    </w:p>
    <w:p w14:paraId="16D5BFC9" w14:textId="278FD71B" w:rsidR="00C1402E" w:rsidRPr="004F6240" w:rsidRDefault="00F53AFC" w:rsidP="00C1402E">
      <w:pPr>
        <w:numPr>
          <w:ilvl w:val="0"/>
          <w:numId w:val="23"/>
        </w:numPr>
        <w:spacing w:before="100" w:beforeAutospacing="1" w:afterAutospacing="1"/>
        <w:rPr>
          <w:rStyle w:val="sr-only"/>
          <w:rFonts w:ascii="Arial" w:hAnsi="Arial" w:cs="Arial"/>
          <w:b/>
          <w:sz w:val="22"/>
          <w:szCs w:val="22"/>
        </w:rPr>
      </w:pPr>
      <w:hyperlink r:id="rId13" w:history="1">
        <w:r w:rsidR="004F6240">
          <w:rPr>
            <w:rStyle w:val="Hyperlink"/>
            <w:rFonts w:ascii="Arial" w:hAnsi="Arial"/>
            <w:color w:val="auto"/>
            <w:sz w:val="22"/>
          </w:rPr>
          <w:t>MyMSD-তে যান</w:t>
        </w:r>
      </w:hyperlink>
    </w:p>
    <w:p w14:paraId="543BE406" w14:textId="1D52416B" w:rsidR="00C1402E" w:rsidRPr="004F6240" w:rsidRDefault="00C1402E" w:rsidP="00C1402E">
      <w:pPr>
        <w:spacing w:before="100" w:beforeAutospacing="1" w:afterAutospacing="1"/>
        <w:rPr>
          <w:rFonts w:ascii="Arial" w:hAnsi="Arial" w:cs="Arial"/>
          <w:b/>
          <w:sz w:val="22"/>
          <w:szCs w:val="22"/>
        </w:rPr>
      </w:pPr>
      <w:r>
        <w:rPr>
          <w:rFonts w:ascii="Arial" w:hAnsi="Arial"/>
          <w:b/>
          <w:sz w:val="22"/>
        </w:rPr>
        <w:t>খাবারের জরুরি প্রয়োজনীয়তা</w:t>
      </w:r>
    </w:p>
    <w:p w14:paraId="77A4602A" w14:textId="6689E7B2" w:rsidR="00C1402E" w:rsidRPr="004F6240" w:rsidRDefault="00C1402E" w:rsidP="00C1402E">
      <w:pPr>
        <w:spacing w:before="100" w:beforeAutospacing="1" w:afterAutospacing="1"/>
        <w:rPr>
          <w:rFonts w:ascii="Arial" w:hAnsi="Arial" w:cs="Arial"/>
          <w:sz w:val="22"/>
          <w:szCs w:val="22"/>
        </w:rPr>
      </w:pPr>
      <w:r>
        <w:rPr>
          <w:rFonts w:ascii="Arial" w:hAnsi="Arial"/>
          <w:sz w:val="22"/>
        </w:rPr>
        <w:t>যদি আপনার পরিস্থিতি জরুরি হয় এবং আপনার পরবর্তী 24 থেকে 48 ঘন্টার মধ্যে খাবারের প্রয়োজন হয়, তবে আপনি স্থানীয় ফুড ব্যাঙ্কের সাথে যোগাযোগ করতে পারেন।</w:t>
      </w:r>
    </w:p>
    <w:p w14:paraId="57479146" w14:textId="1D51D581" w:rsidR="00C1402E" w:rsidRPr="004F6240" w:rsidRDefault="00F53AFC" w:rsidP="00C1402E">
      <w:pPr>
        <w:spacing w:before="100" w:beforeAutospacing="1" w:afterAutospacing="1"/>
        <w:rPr>
          <w:rStyle w:val="sr-only"/>
          <w:rFonts w:ascii="Arial" w:hAnsi="Arial" w:cs="Arial"/>
          <w:sz w:val="22"/>
          <w:szCs w:val="22"/>
          <w:u w:val="single"/>
          <w:bdr w:val="none" w:sz="0" w:space="0" w:color="auto" w:frame="1"/>
        </w:rPr>
      </w:pPr>
      <w:hyperlink r:id="rId14" w:history="1">
        <w:r w:rsidR="004F6240">
          <w:rPr>
            <w:rStyle w:val="Hyperlink"/>
            <w:rFonts w:ascii="Arial" w:hAnsi="Arial"/>
            <w:color w:val="auto"/>
            <w:sz w:val="22"/>
            <w:lang w:bidi="bn-IN"/>
          </w:rPr>
          <w:t>নিউজিল্যান্ড</w:t>
        </w:r>
        <w:r w:rsidR="004F6240">
          <w:rPr>
            <w:rStyle w:val="Hyperlink"/>
            <w:rFonts w:ascii="Arial" w:hAnsi="Arial"/>
            <w:color w:val="auto"/>
            <w:sz w:val="22"/>
          </w:rPr>
          <w:t xml:space="preserve"> </w:t>
        </w:r>
        <w:r w:rsidR="004F6240">
          <w:rPr>
            <w:rStyle w:val="Hyperlink"/>
            <w:rFonts w:ascii="Arial" w:hAnsi="Arial"/>
            <w:color w:val="auto"/>
            <w:sz w:val="22"/>
            <w:lang w:bidi="bn-IN"/>
          </w:rPr>
          <w:t>জুড়ে</w:t>
        </w:r>
        <w:r w:rsidR="004F6240">
          <w:rPr>
            <w:rStyle w:val="Hyperlink"/>
            <w:rFonts w:ascii="Arial" w:hAnsi="Arial"/>
            <w:color w:val="auto"/>
            <w:sz w:val="22"/>
          </w:rPr>
          <w:t xml:space="preserve"> </w:t>
        </w:r>
        <w:r w:rsidR="004F6240">
          <w:rPr>
            <w:rStyle w:val="Hyperlink"/>
            <w:rFonts w:ascii="Arial" w:hAnsi="Arial"/>
            <w:color w:val="auto"/>
            <w:sz w:val="22"/>
            <w:lang w:bidi="bn-IN"/>
          </w:rPr>
          <w:t>ফুড</w:t>
        </w:r>
        <w:r w:rsidR="004F6240">
          <w:rPr>
            <w:rStyle w:val="Hyperlink"/>
            <w:rFonts w:ascii="Arial" w:hAnsi="Arial"/>
            <w:color w:val="auto"/>
            <w:sz w:val="22"/>
          </w:rPr>
          <w:t xml:space="preserve"> </w:t>
        </w:r>
        <w:r w:rsidR="004F6240">
          <w:rPr>
            <w:rStyle w:val="Hyperlink"/>
            <w:rFonts w:ascii="Arial" w:hAnsi="Arial"/>
            <w:color w:val="auto"/>
            <w:sz w:val="22"/>
            <w:lang w:bidi="bn-IN"/>
          </w:rPr>
          <w:t>ব্যাঙ্ক</w:t>
        </w:r>
        <w:r w:rsidR="004F6240">
          <w:rPr>
            <w:rStyle w:val="Hyperlink"/>
            <w:rFonts w:ascii="Arial" w:hAnsi="Arial"/>
            <w:color w:val="auto"/>
            <w:sz w:val="22"/>
          </w:rPr>
          <w:t xml:space="preserve"> </w:t>
        </w:r>
        <w:r w:rsidR="004F6240">
          <w:rPr>
            <w:rStyle w:val="Hyperlink"/>
            <w:rFonts w:ascii="Arial" w:hAnsi="Arial"/>
            <w:color w:val="auto"/>
            <w:sz w:val="22"/>
            <w:lang w:bidi="bn-IN"/>
          </w:rPr>
          <w:t>এবং</w:t>
        </w:r>
        <w:r w:rsidR="004F6240">
          <w:rPr>
            <w:rStyle w:val="Hyperlink"/>
            <w:rFonts w:ascii="Arial" w:hAnsi="Arial"/>
            <w:color w:val="auto"/>
            <w:sz w:val="22"/>
          </w:rPr>
          <w:t xml:space="preserve"> </w:t>
        </w:r>
        <w:r w:rsidR="004F6240">
          <w:rPr>
            <w:rStyle w:val="Hyperlink"/>
            <w:rFonts w:ascii="Arial" w:hAnsi="Arial"/>
            <w:color w:val="auto"/>
            <w:sz w:val="22"/>
            <w:lang w:bidi="bn-IN"/>
          </w:rPr>
          <w:t>অন্যান্য</w:t>
        </w:r>
        <w:r w:rsidR="004F6240">
          <w:rPr>
            <w:rStyle w:val="Hyperlink"/>
            <w:rFonts w:ascii="Arial" w:hAnsi="Arial"/>
            <w:color w:val="auto"/>
            <w:sz w:val="22"/>
          </w:rPr>
          <w:t xml:space="preserve"> </w:t>
        </w:r>
        <w:r w:rsidR="004F6240">
          <w:rPr>
            <w:rStyle w:val="Hyperlink"/>
            <w:rFonts w:ascii="Arial" w:hAnsi="Arial"/>
            <w:color w:val="auto"/>
            <w:sz w:val="22"/>
            <w:lang w:bidi="bn-IN"/>
          </w:rPr>
          <w:t>খাদ্য</w:t>
        </w:r>
        <w:r w:rsidR="004F6240">
          <w:rPr>
            <w:rStyle w:val="Hyperlink"/>
            <w:rFonts w:ascii="Arial" w:hAnsi="Arial"/>
            <w:color w:val="auto"/>
            <w:sz w:val="22"/>
          </w:rPr>
          <w:t xml:space="preserve"> </w:t>
        </w:r>
        <w:r w:rsidR="004F6240">
          <w:rPr>
            <w:rStyle w:val="Hyperlink"/>
            <w:rFonts w:ascii="Arial" w:hAnsi="Arial"/>
            <w:color w:val="auto"/>
            <w:sz w:val="22"/>
            <w:lang w:bidi="bn-IN"/>
          </w:rPr>
          <w:t>সহায়তা</w:t>
        </w:r>
        <w:r w:rsidR="004F6240">
          <w:rPr>
            <w:rStyle w:val="Hyperlink"/>
            <w:rFonts w:ascii="Arial" w:hAnsi="Arial"/>
            <w:color w:val="auto"/>
            <w:sz w:val="22"/>
          </w:rPr>
          <w:t xml:space="preserve"> </w:t>
        </w:r>
        <w:r w:rsidR="004F6240">
          <w:rPr>
            <w:rStyle w:val="Hyperlink"/>
            <w:rFonts w:ascii="Arial" w:hAnsi="Arial"/>
            <w:color w:val="auto"/>
            <w:sz w:val="22"/>
            <w:lang w:bidi="bn-IN"/>
          </w:rPr>
          <w:t>পরিষেবা</w:t>
        </w:r>
        <w:r w:rsidR="004F6240">
          <w:rPr>
            <w:rStyle w:val="Hyperlink"/>
            <w:rFonts w:ascii="Arial" w:hAnsi="Arial"/>
            <w:color w:val="auto"/>
            <w:sz w:val="22"/>
          </w:rPr>
          <w:t xml:space="preserve"> </w:t>
        </w:r>
        <w:r w:rsidR="004F6240">
          <w:rPr>
            <w:rStyle w:val="Hyperlink"/>
            <w:rFonts w:ascii="Arial" w:hAnsi="Arial"/>
            <w:color w:val="auto"/>
            <w:sz w:val="22"/>
            <w:lang w:bidi="bn-IN"/>
          </w:rPr>
          <w:t>সন্ধান</w:t>
        </w:r>
        <w:r w:rsidR="004F6240">
          <w:rPr>
            <w:rStyle w:val="Hyperlink"/>
            <w:rFonts w:ascii="Arial" w:hAnsi="Arial"/>
            <w:color w:val="auto"/>
            <w:sz w:val="22"/>
          </w:rPr>
          <w:t xml:space="preserve"> </w:t>
        </w:r>
        <w:r w:rsidR="004F6240">
          <w:rPr>
            <w:rStyle w:val="Hyperlink"/>
            <w:rFonts w:ascii="Arial" w:hAnsi="Arial"/>
            <w:color w:val="auto"/>
            <w:sz w:val="22"/>
            <w:lang w:bidi="bn-IN"/>
          </w:rPr>
          <w:t>করুন</w:t>
        </w:r>
      </w:hyperlink>
    </w:p>
    <w:p w14:paraId="01EFC1CF" w14:textId="70E34D40" w:rsidR="00C1402E" w:rsidRPr="004F6240" w:rsidRDefault="00C1402E" w:rsidP="00C1402E">
      <w:pPr>
        <w:spacing w:before="100" w:beforeAutospacing="1" w:afterAutospacing="1"/>
        <w:rPr>
          <w:rFonts w:ascii="Arial" w:eastAsiaTheme="majorEastAsia" w:hAnsi="Arial" w:cs="Arial"/>
          <w:b/>
          <w:bCs/>
          <w:sz w:val="22"/>
          <w:szCs w:val="22"/>
        </w:rPr>
      </w:pPr>
      <w:r>
        <w:rPr>
          <w:rFonts w:ascii="Arial" w:hAnsi="Arial"/>
          <w:b/>
          <w:sz w:val="22"/>
        </w:rPr>
        <w:t>টাকা দিয়ে সাহায্য করা</w:t>
      </w:r>
    </w:p>
    <w:p w14:paraId="4B8DCCAF"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সাহায্য ওয়ার্ক অ্যান্ড ইনকাম ওয়েবসাইট, কনট্যাক্ট সেন্টার-এ 0800 559 009 এবং MyMSD মাধ্যমে উপলব্ধ।</w:t>
      </w:r>
    </w:p>
    <w:p w14:paraId="19F23D34"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ওয়ার্ক অ্যান্ড ইনকাম পরিষেবাকেন্দ্রগুলি অ্যালার্ট লেভেল1 এবং 2 তে খোলা রয়েছে এবং অ্যালার্ট লেভেল3 এবং 4 এ বন্ধ রয়েছে।</w:t>
      </w:r>
    </w:p>
    <w:p w14:paraId="7D22AF6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অ্যালার্ট লেভেল3 এবং 4 এর সময় পরিকল্পিত সময়ে অ্যাপয়েন্টমেন্ট ফোনে নেওয়া হবে। </w:t>
      </w:r>
    </w:p>
    <w:p w14:paraId="36AF24FC"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অ্যালার্ট লেভেল1 এবং 2 এর সময় ওয়ার্ক অ্যান্ড ইনকামপরিষেবা সেন্টারে অ্যাপয়েন্টমেন্ট অনুষ্ঠিত হবে।</w:t>
      </w:r>
    </w:p>
    <w:p w14:paraId="782A9E0D"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ওয়ার্ক অ্যান্ড ইনকাম থেকে নিয়মিত পেমেন্ট দেওয়া যথারীতি চলবে।</w:t>
      </w:r>
    </w:p>
    <w:p w14:paraId="15FE560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lastRenderedPageBreak/>
        <w:t>যদি আপনাকে নিজে থেকে আইসোলেশনে থাকতে বলা হয় এবং বাড়ি থেকে কাজ করতে না পারেন, তবে আপনার নিয়োগকর্তার সাথে কথা বলুন। আপনার বেতন দিয়ে সাহায্য করে যাওয়ার জন্য তারা কোনও অর্থের জন্য আবেদন করতে সক্ষম হতে পারে।</w:t>
      </w:r>
    </w:p>
    <w:p w14:paraId="593632D0"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lang w:bidi="bn-IN"/>
        </w:rPr>
        <w:t>ওয়ার্ক</w:t>
      </w:r>
      <w:r>
        <w:rPr>
          <w:rFonts w:ascii="Arial" w:hAnsi="Arial"/>
        </w:rPr>
        <w:t xml:space="preserve"> </w:t>
      </w:r>
      <w:r>
        <w:rPr>
          <w:rFonts w:ascii="Arial" w:hAnsi="Arial"/>
          <w:lang w:bidi="bn-IN"/>
        </w:rPr>
        <w:t>অ্যান্ড</w:t>
      </w:r>
      <w:r>
        <w:rPr>
          <w:rFonts w:ascii="Arial" w:hAnsi="Arial"/>
        </w:rPr>
        <w:t xml:space="preserve"> </w:t>
      </w:r>
      <w:r>
        <w:rPr>
          <w:rFonts w:ascii="Arial" w:hAnsi="Arial"/>
          <w:lang w:bidi="bn-IN"/>
        </w:rPr>
        <w:t>ইনকাম</w:t>
      </w:r>
      <w:r>
        <w:rPr>
          <w:rFonts w:ascii="Arial" w:hAnsi="Arial"/>
        </w:rPr>
        <w:t xml:space="preserve"> </w:t>
      </w:r>
      <w:hyperlink r:id="rId15">
        <w:r>
          <w:rPr>
            <w:rStyle w:val="Hyperlink"/>
            <w:rFonts w:ascii="Arial" w:hAnsi="Arial"/>
            <w:lang w:bidi="bn-IN"/>
          </w:rPr>
          <w:t>ওয়েবসাইট</w:t>
        </w:r>
        <w:r>
          <w:rPr>
            <w:rStyle w:val="Hyperlink"/>
            <w:rFonts w:ascii="Arial" w:hAnsi="Arial"/>
          </w:rPr>
          <w:t xml:space="preserve"> </w:t>
        </w:r>
        <w:r>
          <w:rPr>
            <w:rStyle w:val="Hyperlink"/>
            <w:rFonts w:ascii="Arial" w:hAnsi="Arial"/>
            <w:lang w:bidi="bn-IN"/>
          </w:rPr>
          <w:t>কি</w:t>
        </w:r>
        <w:r>
          <w:rPr>
            <w:rStyle w:val="Hyperlink"/>
            <w:rFonts w:ascii="Arial" w:hAnsi="Arial"/>
          </w:rPr>
          <w:t xml:space="preserve"> </w:t>
        </w:r>
        <w:r>
          <w:rPr>
            <w:rStyle w:val="Hyperlink"/>
            <w:rFonts w:ascii="Arial" w:hAnsi="Arial"/>
            <w:lang w:bidi="bn-IN"/>
          </w:rPr>
          <w:t>পেমেন্ট</w:t>
        </w:r>
        <w:r>
          <w:rPr>
            <w:rStyle w:val="Hyperlink"/>
            <w:rFonts w:ascii="Arial" w:hAnsi="Arial"/>
          </w:rPr>
          <w:t xml:space="preserve"> </w:t>
        </w:r>
        <w:r>
          <w:rPr>
            <w:rStyle w:val="Hyperlink"/>
            <w:rFonts w:ascii="Arial" w:hAnsi="Arial"/>
            <w:lang w:bidi="bn-IN"/>
          </w:rPr>
          <w:t>উপলব্ধ</w:t>
        </w:r>
      </w:hyperlink>
      <w:r>
        <w:rPr>
          <w:rFonts w:ascii="Arial" w:hAnsi="Arial"/>
        </w:rPr>
        <w:t xml:space="preserve"> </w:t>
      </w:r>
      <w:r>
        <w:rPr>
          <w:rFonts w:ascii="Arial" w:hAnsi="Arial"/>
          <w:lang w:bidi="bn-IN"/>
        </w:rPr>
        <w:t>তার</w:t>
      </w:r>
      <w:r>
        <w:rPr>
          <w:rFonts w:ascii="Arial" w:hAnsi="Arial"/>
        </w:rPr>
        <w:t xml:space="preserve"> </w:t>
      </w:r>
      <w:r>
        <w:rPr>
          <w:rFonts w:ascii="Arial" w:hAnsi="Arial"/>
          <w:lang w:bidi="bn-IN"/>
        </w:rPr>
        <w:t>বর্ণনা</w:t>
      </w:r>
      <w:r>
        <w:rPr>
          <w:rFonts w:ascii="Arial" w:hAnsi="Arial"/>
        </w:rPr>
        <w:t xml:space="preserve"> </w:t>
      </w:r>
      <w:r>
        <w:rPr>
          <w:rFonts w:ascii="Arial" w:hAnsi="Arial"/>
          <w:lang w:bidi="bn-IN"/>
        </w:rPr>
        <w:t>দেয়</w:t>
      </w:r>
      <w:r>
        <w:rPr>
          <w:rFonts w:ascii="Arial" w:hAnsi="Arial"/>
        </w:rPr>
        <w:t xml:space="preserve">।  </w:t>
      </w:r>
      <w:r>
        <w:rPr>
          <w:rFonts w:ascii="Arial" w:hAnsi="Arial"/>
          <w:lang w:bidi="bn-IN"/>
        </w:rPr>
        <w:t>এই</w:t>
      </w:r>
      <w:r>
        <w:rPr>
          <w:rFonts w:ascii="Arial" w:hAnsi="Arial"/>
        </w:rPr>
        <w:t xml:space="preserve"> </w:t>
      </w:r>
      <w:r>
        <w:rPr>
          <w:rFonts w:ascii="Arial" w:hAnsi="Arial"/>
          <w:lang w:bidi="bn-IN"/>
        </w:rPr>
        <w:t>পেমেন্ট</w:t>
      </w:r>
      <w:r>
        <w:rPr>
          <w:rFonts w:ascii="Arial" w:hAnsi="Arial"/>
        </w:rPr>
        <w:t xml:space="preserve"> </w:t>
      </w:r>
      <w:r>
        <w:rPr>
          <w:rFonts w:ascii="Arial" w:hAnsi="Arial"/>
          <w:lang w:bidi="bn-IN"/>
        </w:rPr>
        <w:t>স্ব</w:t>
      </w:r>
      <w:r>
        <w:rPr>
          <w:rFonts w:ascii="Arial" w:hAnsi="Arial"/>
        </w:rPr>
        <w:t>-</w:t>
      </w:r>
      <w:r>
        <w:rPr>
          <w:rFonts w:ascii="Arial" w:hAnsi="Arial"/>
          <w:lang w:bidi="bn-IN"/>
        </w:rPr>
        <w:t>কর্মসংস্থাযুক্ত</w:t>
      </w:r>
      <w:r>
        <w:rPr>
          <w:rFonts w:ascii="Arial" w:hAnsi="Arial"/>
        </w:rPr>
        <w:t xml:space="preserve"> </w:t>
      </w:r>
      <w:r>
        <w:rPr>
          <w:rFonts w:ascii="Arial" w:hAnsi="Arial"/>
          <w:lang w:bidi="bn-IN"/>
        </w:rPr>
        <w:t>লোকদের</w:t>
      </w:r>
      <w:r>
        <w:rPr>
          <w:rFonts w:ascii="Arial" w:hAnsi="Arial"/>
        </w:rPr>
        <w:t xml:space="preserve"> </w:t>
      </w:r>
      <w:r>
        <w:rPr>
          <w:rFonts w:ascii="Arial" w:hAnsi="Arial"/>
          <w:lang w:bidi="bn-IN"/>
        </w:rPr>
        <w:t>জন্যও</w:t>
      </w:r>
      <w:r>
        <w:rPr>
          <w:rFonts w:ascii="Arial" w:hAnsi="Arial"/>
        </w:rPr>
        <w:t xml:space="preserve"> </w:t>
      </w:r>
      <w:r>
        <w:rPr>
          <w:rFonts w:ascii="Arial" w:hAnsi="Arial"/>
          <w:lang w:bidi="bn-IN"/>
        </w:rPr>
        <w:t>উপলব্ধ</w:t>
      </w:r>
      <w:r>
        <w:rPr>
          <w:rFonts w:ascii="Arial" w:hAnsi="Arial"/>
        </w:rPr>
        <w:t>।</w:t>
      </w:r>
    </w:p>
    <w:p w14:paraId="0F483639" w14:textId="77777777" w:rsidR="00C5602C" w:rsidRPr="004F6240" w:rsidRDefault="00C5602C" w:rsidP="00C5602C">
      <w:pPr>
        <w:pStyle w:val="NormalWeb"/>
        <w:keepLines/>
        <w:numPr>
          <w:ilvl w:val="1"/>
          <w:numId w:val="29"/>
        </w:numPr>
        <w:spacing w:before="0" w:beforeAutospacing="0" w:after="0" w:afterAutospacing="0" w:line="276" w:lineRule="auto"/>
        <w:rPr>
          <w:rFonts w:ascii="Arial" w:hAnsi="Arial" w:cs="Arial"/>
        </w:rPr>
      </w:pPr>
      <w:r>
        <w:rPr>
          <w:rFonts w:ascii="Arial" w:hAnsi="Arial"/>
          <w:b/>
        </w:rPr>
        <w:t>শর্ট টার্ম অ্যাবসেন্স পেমেন্ট</w:t>
      </w:r>
      <w:r w:rsidRPr="004F6240">
        <w:rPr>
          <w:rFonts w:ascii="Arial" w:hAnsi="Arial"/>
        </w:rPr>
        <w:br/>
        <w:t>যদি কোভিড পরীক্ষার ফলাফলের জন্য অপেক্ষা করার সময় আপনি বাড়ি থেকে কাজ করতে না পারেন, আপনার নিয়োগকর্তা আপনি তা সত্ত্বেও বেতন পাবেন তা নিশ্চিত করার জন্য ওয়ান-অফ 350 ডলারের পেমেন্টের জন্য আবেদন করতে পারেন। এই পেমেন্ট স্ব-কর্মসংস্থানযুক্ত লোকদের জন্যও উপলব্ধ।</w:t>
      </w:r>
    </w:p>
    <w:p w14:paraId="0855A905" w14:textId="77777777"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t>লিভ সাপোর্ট স্কিম</w:t>
      </w:r>
      <w:r w:rsidRPr="004F6240">
        <w:rPr>
          <w:rFonts w:ascii="Arial" w:hAnsi="Arial"/>
          <w:b/>
        </w:rPr>
        <w:br/>
      </w:r>
      <w:r>
        <w:rPr>
          <w:rFonts w:ascii="Arial" w:hAnsi="Arial"/>
        </w:rPr>
        <w:t xml:space="preserve"> নিজে আইসোলেশনে থাকা অবস্থায় আপনি যদি বাড়ি থেকে কাজ করতে না পারেন তাহলে আপনার নিয়োগকর্তা লিভ সাপোর্ট স্কিম-এর জন্য আবেদন করতে পারেন। এটা নিয়োগকর্তাদের এককালীন টাকা হিসাবে দেওয়া হয় এবং 20 ঘন্টা বা তার বেশী কর্মরত প্রতিটি কর্মচারীর জন্য 585.80 ডলার বা সপ্তাহে 20 ঘন্টার কম কর্মরত প্রতিটি কর্মচারীর জন্য 350 ডলার হারে যোগ্য কর্মচারী প্রতি দুই সপ্তাহের জন্য কভার রয়েছে।</w:t>
      </w:r>
      <w:r w:rsidRPr="004F6240">
        <w:rPr>
          <w:rFonts w:ascii="Arial" w:hAnsi="Arial"/>
          <w:color w:val="000000"/>
        </w:rPr>
        <w:t> \</w:t>
      </w:r>
    </w:p>
    <w:p w14:paraId="5B1771E1" w14:textId="26398951"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t>ওয়েজ সাবসিডি এণ্ড রিসার্জেন্স সাপোর্ট পেমেন্ট</w:t>
      </w:r>
      <w:r w:rsidRPr="004F6240">
        <w:rPr>
          <w:rFonts w:ascii="Arial" w:hAnsi="Arial"/>
          <w:b/>
        </w:rPr>
        <w:br/>
      </w:r>
      <w:r w:rsidRPr="004F6240">
        <w:rPr>
          <w:rFonts w:ascii="Arial" w:hAnsi="Arial"/>
        </w:rPr>
        <w:t>যদি আপনার কর্মক্ষেত্রটি অ্যালার্ট লেভেলপরিবর্তনের দ্বারা প্রভাবিত হয়ে থাকে,আপনার নিয়োগকর্তা আপনার মজুরি কভার করতে এবং আপনাকে আপনার চাকরিতে বজায় থাকার সহায়তার জন্য ওয়েজ সাবসিডি এণ্ড রিসার্জেন্স সাপোর্ট পেমেন্ট-এরজন্য আবেদন করতে পারেন।</w:t>
      </w:r>
    </w:p>
    <w:p w14:paraId="7894C6FB" w14:textId="3D350E2F" w:rsidR="00C1402E" w:rsidRPr="004F6240" w:rsidRDefault="00C1402E" w:rsidP="00C1402E">
      <w:pPr>
        <w:spacing w:before="100" w:beforeAutospacing="1" w:afterAutospacing="1"/>
        <w:rPr>
          <w:rFonts w:ascii="Arial" w:hAnsi="Arial" w:cs="Arial"/>
          <w:b/>
          <w:sz w:val="22"/>
          <w:szCs w:val="22"/>
        </w:rPr>
      </w:pPr>
      <w:r>
        <w:rPr>
          <w:rFonts w:ascii="Arial" w:hAnsi="Arial"/>
          <w:b/>
          <w:sz w:val="22"/>
        </w:rPr>
        <w:t>প্রয়োজনীয় ব্যয়ের জন্য সাহায্য</w:t>
      </w:r>
    </w:p>
    <w:p w14:paraId="376E0302" w14:textId="65401ECE" w:rsidR="00C1402E" w:rsidRPr="004F6240" w:rsidRDefault="00C1402E" w:rsidP="00C1402E">
      <w:pPr>
        <w:spacing w:before="100" w:beforeAutospacing="1" w:afterAutospacing="1"/>
        <w:rPr>
          <w:rFonts w:ascii="Arial" w:hAnsi="Arial" w:cs="Arial"/>
          <w:sz w:val="22"/>
          <w:szCs w:val="22"/>
        </w:rPr>
      </w:pPr>
      <w:r>
        <w:rPr>
          <w:rFonts w:ascii="Arial" w:hAnsi="Arial"/>
          <w:sz w:val="22"/>
        </w:rPr>
        <w:t>আপনার যদি চাকরি না থাকে বা আপনার কম ঘণ্টা থাকে ওয়ার্ক অ্যান্ড ইনকাম জরুরি ব্যয়ে সাহায্য করতে পারে যেমন:</w:t>
      </w:r>
    </w:p>
    <w:p w14:paraId="15A089B7" w14:textId="65D3D3F4" w:rsidR="00C1402E" w:rsidRPr="004F6240" w:rsidRDefault="00DA0972" w:rsidP="00DA0972">
      <w:pPr>
        <w:pStyle w:val="ListParagraph"/>
        <w:numPr>
          <w:ilvl w:val="0"/>
          <w:numId w:val="27"/>
        </w:numPr>
        <w:rPr>
          <w:rFonts w:ascii="Arial" w:hAnsi="Arial" w:cs="Arial"/>
        </w:rPr>
      </w:pPr>
      <w:r>
        <w:rPr>
          <w:rFonts w:ascii="Arial" w:hAnsi="Arial"/>
        </w:rPr>
        <w:t>খাবার</w:t>
      </w:r>
    </w:p>
    <w:p w14:paraId="4ACFE27C" w14:textId="77777777" w:rsidR="00C1402E" w:rsidRPr="004F6240" w:rsidRDefault="00C1402E" w:rsidP="00DA0972">
      <w:pPr>
        <w:pStyle w:val="ListParagraph"/>
        <w:numPr>
          <w:ilvl w:val="0"/>
          <w:numId w:val="27"/>
        </w:numPr>
        <w:rPr>
          <w:rFonts w:ascii="Arial" w:hAnsi="Arial" w:cs="Arial"/>
        </w:rPr>
      </w:pPr>
      <w:r>
        <w:rPr>
          <w:rFonts w:ascii="Arial" w:hAnsi="Arial"/>
        </w:rPr>
        <w:t>আবাসন ব্যয়, উদাহরণস্বরূপ ভাড়া বা বন্ধক, বোর্ড, জরুরী আবাসন, বাড়ি স্থানান্তরিত করা</w:t>
      </w:r>
    </w:p>
    <w:p w14:paraId="243080F2" w14:textId="77777777" w:rsidR="00C1402E" w:rsidRPr="004F6240" w:rsidRDefault="00C1402E" w:rsidP="00DA0972">
      <w:pPr>
        <w:pStyle w:val="ListParagraph"/>
        <w:numPr>
          <w:ilvl w:val="0"/>
          <w:numId w:val="27"/>
        </w:numPr>
        <w:rPr>
          <w:rFonts w:ascii="Arial" w:hAnsi="Arial" w:cs="Arial"/>
        </w:rPr>
      </w:pPr>
      <w:r>
        <w:rPr>
          <w:rFonts w:ascii="Arial" w:hAnsi="Arial"/>
        </w:rPr>
        <w:t>যন্ত্রপাতি মেরামত বা বদল করা</w:t>
      </w:r>
    </w:p>
    <w:p w14:paraId="73CF8BD8" w14:textId="77777777" w:rsidR="00C1402E" w:rsidRPr="004F6240" w:rsidRDefault="00C1402E" w:rsidP="00DA0972">
      <w:pPr>
        <w:pStyle w:val="ListParagraph"/>
        <w:numPr>
          <w:ilvl w:val="0"/>
          <w:numId w:val="27"/>
        </w:numPr>
        <w:rPr>
          <w:rFonts w:ascii="Arial" w:hAnsi="Arial" w:cs="Arial"/>
        </w:rPr>
      </w:pPr>
      <w:r>
        <w:rPr>
          <w:rFonts w:ascii="Arial" w:hAnsi="Arial"/>
        </w:rPr>
        <w:t>জরুরী দাঁতের চিকিৎসা</w:t>
      </w:r>
    </w:p>
    <w:p w14:paraId="27739C42" w14:textId="77777777" w:rsidR="00C1402E" w:rsidRPr="004F6240" w:rsidRDefault="00C1402E" w:rsidP="00DA0972">
      <w:pPr>
        <w:pStyle w:val="ListParagraph"/>
        <w:numPr>
          <w:ilvl w:val="0"/>
          <w:numId w:val="27"/>
        </w:numPr>
        <w:rPr>
          <w:rFonts w:ascii="Arial" w:hAnsi="Arial" w:cs="Arial"/>
        </w:rPr>
      </w:pPr>
      <w:r>
        <w:rPr>
          <w:rFonts w:ascii="Arial" w:hAnsi="Arial"/>
        </w:rPr>
        <w:t>জরুরী মেডিকেল চিকিৎসা</w:t>
      </w:r>
    </w:p>
    <w:p w14:paraId="20650F94" w14:textId="1E2A2D2A" w:rsidR="00DA0972" w:rsidRPr="004F6240" w:rsidRDefault="00C1402E" w:rsidP="00DA0972">
      <w:pPr>
        <w:pStyle w:val="ListParagraph"/>
        <w:numPr>
          <w:ilvl w:val="0"/>
          <w:numId w:val="27"/>
        </w:numPr>
        <w:rPr>
          <w:rFonts w:ascii="Arial" w:hAnsi="Arial" w:cs="Arial"/>
        </w:rPr>
      </w:pPr>
      <w:r>
        <w:rPr>
          <w:rFonts w:ascii="Arial" w:hAnsi="Arial"/>
        </w:rPr>
        <w:t>জলের ট্যাঙ্ক ভর্তি করা।</w:t>
      </w:r>
    </w:p>
    <w:p w14:paraId="613E07FF" w14:textId="0CE17880" w:rsidR="00C1402E" w:rsidRPr="004F6240" w:rsidRDefault="00F53AFC" w:rsidP="00C1402E">
      <w:pPr>
        <w:shd w:val="clear" w:color="auto" w:fill="FFFFFF"/>
        <w:spacing w:before="100" w:beforeAutospacing="1" w:after="100" w:afterAutospacing="1"/>
        <w:rPr>
          <w:rStyle w:val="Hyperlink"/>
          <w:rFonts w:ascii="Arial" w:hAnsi="Arial" w:cs="Arial"/>
          <w:color w:val="auto"/>
          <w:sz w:val="22"/>
        </w:rPr>
      </w:pPr>
      <w:hyperlink r:id="rId16" w:tgtFrame="_blank" w:history="1">
        <w:r w:rsidR="004F6240">
          <w:rPr>
            <w:rStyle w:val="Hyperlink"/>
            <w:rFonts w:ascii="Arial" w:hAnsi="Arial"/>
            <w:color w:val="auto"/>
            <w:sz w:val="22"/>
          </w:rPr>
          <w:t>আর্থিক সহায়তা, যোগ্যতার মানদণ্ড এবং ওয়ার্ক অ্যাটইনকাম ওয়েবসাইটে কিভাবে আবেদন করা যায়</w:t>
        </w:r>
      </w:hyperlink>
    </w:p>
    <w:p w14:paraId="4E196D05" w14:textId="658FE87B"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বা ওয়ার্ক অ্যান্ড ইনকামের সাথে যোগাযোগ করুন: 0800 559 009-তে</w:t>
      </w:r>
    </w:p>
    <w:p w14:paraId="5CD698C3" w14:textId="7C82C0D5"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বরিষ্ঠ 65+ 0800 552 002 বা +64 4 978 1180</w:t>
      </w:r>
    </w:p>
    <w:p w14:paraId="3F2CA882" w14:textId="58CB789E"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শিক্ষার্থী 0800 88 99 00 </w:t>
      </w:r>
      <w:hyperlink r:id="rId17" w:history="1">
        <w:r>
          <w:rPr>
            <w:rStyle w:val="Hyperlink"/>
            <w:rFonts w:ascii="Arial" w:hAnsi="Arial"/>
            <w:color w:val="auto"/>
          </w:rPr>
          <w:t>www.studylink.govt.nz</w:t>
        </w:r>
      </w:hyperlink>
    </w:p>
    <w:p w14:paraId="6D7AB175" w14:textId="5453F887"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lang w:bidi="bn-IN"/>
        </w:rPr>
        <w:t>বধির</w:t>
      </w:r>
      <w:r>
        <w:rPr>
          <w:rFonts w:ascii="Arial" w:hAnsi="Arial"/>
        </w:rPr>
        <w:t xml:space="preserve">, </w:t>
      </w:r>
      <w:r>
        <w:rPr>
          <w:rFonts w:ascii="Arial" w:hAnsi="Arial"/>
          <w:lang w:bidi="bn-IN"/>
        </w:rPr>
        <w:t>শ্রবণ</w:t>
      </w:r>
      <w:r>
        <w:rPr>
          <w:rFonts w:ascii="Arial" w:hAnsi="Arial"/>
        </w:rPr>
        <w:t xml:space="preserve"> </w:t>
      </w:r>
      <w:r>
        <w:rPr>
          <w:rFonts w:ascii="Arial" w:hAnsi="Arial"/>
          <w:lang w:bidi="bn-IN"/>
        </w:rPr>
        <w:t>প্রতিবন্ধী</w:t>
      </w:r>
      <w:r>
        <w:rPr>
          <w:rFonts w:ascii="Arial" w:hAnsi="Arial"/>
        </w:rPr>
        <w:t xml:space="preserve"> </w:t>
      </w:r>
      <w:r>
        <w:rPr>
          <w:rFonts w:ascii="Arial" w:hAnsi="Arial"/>
          <w:lang w:bidi="bn-IN"/>
        </w:rPr>
        <w:t>এবং</w:t>
      </w:r>
      <w:r>
        <w:rPr>
          <w:rFonts w:ascii="Arial" w:hAnsi="Arial"/>
        </w:rPr>
        <w:t xml:space="preserve"> </w:t>
      </w:r>
      <w:r>
        <w:rPr>
          <w:rFonts w:ascii="Arial" w:hAnsi="Arial"/>
          <w:lang w:bidi="bn-IN"/>
        </w:rPr>
        <w:t>বাক</w:t>
      </w:r>
      <w:r>
        <w:rPr>
          <w:rFonts w:ascii="Arial" w:hAnsi="Arial"/>
        </w:rPr>
        <w:t xml:space="preserve"> </w:t>
      </w:r>
      <w:r>
        <w:rPr>
          <w:rFonts w:ascii="Arial" w:hAnsi="Arial"/>
          <w:lang w:bidi="bn-IN"/>
        </w:rPr>
        <w:t>প্রতিবন্ধী</w:t>
      </w:r>
      <w:r>
        <w:rPr>
          <w:rFonts w:ascii="Arial" w:hAnsi="Arial"/>
        </w:rPr>
        <w:t xml:space="preserve"> </w:t>
      </w:r>
      <w:r>
        <w:rPr>
          <w:rFonts w:ascii="Arial" w:hAnsi="Arial"/>
          <w:lang w:bidi="bn-IN"/>
        </w:rPr>
        <w:t>ব্যক্তিরা</w:t>
      </w:r>
      <w:r>
        <w:rPr>
          <w:rFonts w:ascii="Arial" w:hAnsi="Arial"/>
        </w:rPr>
        <w:t xml:space="preserve"> </w:t>
      </w:r>
      <w:r>
        <w:rPr>
          <w:rFonts w:ascii="Arial" w:hAnsi="Arial"/>
          <w:lang w:bidi="bn-IN"/>
        </w:rPr>
        <w:t>ডিফ</w:t>
      </w:r>
      <w:r>
        <w:rPr>
          <w:rFonts w:ascii="Arial" w:hAnsi="Arial"/>
        </w:rPr>
        <w:t xml:space="preserve"> </w:t>
      </w:r>
      <w:r>
        <w:rPr>
          <w:rFonts w:ascii="Arial" w:hAnsi="Arial"/>
          <w:lang w:bidi="bn-IN"/>
        </w:rPr>
        <w:t>লিংক</w:t>
      </w:r>
      <w:r>
        <w:rPr>
          <w:rFonts w:ascii="Arial" w:hAnsi="Arial"/>
        </w:rPr>
        <w:t xml:space="preserve"> </w:t>
      </w:r>
      <w:r>
        <w:rPr>
          <w:rFonts w:ascii="Arial" w:hAnsi="Arial"/>
          <w:lang w:bidi="bn-IN"/>
        </w:rPr>
        <w:t>বিনামূল্যে</w:t>
      </w:r>
      <w:r>
        <w:rPr>
          <w:rFonts w:ascii="Arial" w:hAnsi="Arial"/>
        </w:rPr>
        <w:t xml:space="preserve"> </w:t>
      </w:r>
      <w:r>
        <w:rPr>
          <w:rFonts w:ascii="Arial" w:hAnsi="Arial"/>
          <w:lang w:bidi="bn-IN"/>
        </w:rPr>
        <w:t>ব্যবহার</w:t>
      </w:r>
      <w:r>
        <w:rPr>
          <w:rFonts w:ascii="Arial" w:hAnsi="Arial"/>
        </w:rPr>
        <w:t xml:space="preserve"> </w:t>
      </w:r>
      <w:r>
        <w:rPr>
          <w:rFonts w:ascii="Arial" w:hAnsi="Arial"/>
          <w:lang w:bidi="bn-IN"/>
        </w:rPr>
        <w:t>করতে</w:t>
      </w:r>
      <w:r>
        <w:rPr>
          <w:rFonts w:ascii="Arial" w:hAnsi="Arial"/>
        </w:rPr>
        <w:t xml:space="preserve"> </w:t>
      </w:r>
      <w:r>
        <w:rPr>
          <w:rFonts w:ascii="Arial" w:hAnsi="Arial"/>
          <w:lang w:bidi="bn-IN"/>
        </w:rPr>
        <w:t>পারেন</w:t>
      </w:r>
      <w:r>
        <w:rPr>
          <w:rFonts w:ascii="Arial" w:hAnsi="Arial"/>
        </w:rPr>
        <w:t xml:space="preserve">। </w:t>
      </w:r>
      <w:r w:rsidRPr="004F6240">
        <w:rPr>
          <w:rFonts w:ascii="Arial" w:hAnsi="Arial"/>
          <w:b/>
          <w:lang w:bidi="bn-IN"/>
        </w:rPr>
        <w:t>ফ্যা</w:t>
      </w:r>
      <w:r>
        <w:rPr>
          <w:rFonts w:ascii="Arial" w:hAnsi="Arial"/>
          <w:lang w:bidi="bn-IN"/>
        </w:rPr>
        <w:t>ক্স</w:t>
      </w:r>
      <w:r>
        <w:rPr>
          <w:rFonts w:ascii="Arial" w:hAnsi="Arial"/>
        </w:rPr>
        <w:t xml:space="preserve"> </w:t>
      </w:r>
      <w:hyperlink r:id="rId18" w:history="1">
        <w:r>
          <w:rPr>
            <w:rStyle w:val="Hyperlink"/>
            <w:rFonts w:ascii="Arial" w:hAnsi="Arial"/>
            <w:color w:val="auto"/>
          </w:rPr>
          <w:t>0800 621 621</w:t>
        </w:r>
      </w:hyperlink>
      <w:r>
        <w:rPr>
          <w:rFonts w:ascii="Arial" w:hAnsi="Arial"/>
        </w:rPr>
        <w:t xml:space="preserve">. </w:t>
      </w:r>
      <w:r>
        <w:rPr>
          <w:rFonts w:ascii="Arial" w:hAnsi="Arial"/>
          <w:lang w:bidi="bn-IN"/>
        </w:rPr>
        <w:t>টেক্সট</w:t>
      </w:r>
      <w:r>
        <w:rPr>
          <w:rFonts w:ascii="Arial" w:hAnsi="Arial"/>
        </w:rPr>
        <w:t xml:space="preserve"> </w:t>
      </w:r>
      <w:r>
        <w:rPr>
          <w:rFonts w:ascii="Arial" w:hAnsi="Arial"/>
          <w:lang w:bidi="bn-IN"/>
        </w:rPr>
        <w:t>করুন</w:t>
      </w:r>
      <w:r>
        <w:rPr>
          <w:rFonts w:ascii="Arial" w:hAnsi="Arial"/>
        </w:rPr>
        <w:t xml:space="preserve"> </w:t>
      </w:r>
      <w:hyperlink r:id="rId19" w:history="1">
        <w:r>
          <w:rPr>
            <w:rStyle w:val="Hyperlink"/>
            <w:rFonts w:ascii="Arial" w:hAnsi="Arial"/>
            <w:color w:val="auto"/>
          </w:rPr>
          <w:t>029 286 7170.</w:t>
        </w:r>
      </w:hyperlink>
      <w:r>
        <w:rPr>
          <w:rFonts w:ascii="Arial" w:hAnsi="Arial"/>
        </w:rPr>
        <w:t xml:space="preserve"> </w:t>
      </w:r>
      <w:hyperlink r:id="rId20" w:history="1">
        <w:r>
          <w:rPr>
            <w:rStyle w:val="Hyperlink"/>
            <w:rFonts w:ascii="Arial" w:hAnsi="Arial"/>
            <w:color w:val="auto"/>
          </w:rPr>
          <w:t>MSD_Deaf_Services@msd.govt.nz</w:t>
        </w:r>
      </w:hyperlink>
    </w:p>
    <w:p w14:paraId="115D2324" w14:textId="77777777" w:rsidR="00CD2EC4" w:rsidRDefault="00CD2EC4" w:rsidP="00C1402E">
      <w:pPr>
        <w:shd w:val="clear" w:color="auto" w:fill="FFFFFF"/>
        <w:spacing w:before="100" w:beforeAutospacing="1" w:after="100" w:afterAutospacing="1"/>
        <w:rPr>
          <w:rFonts w:ascii="Arial" w:hAnsi="Arial" w:cs="Vrinda"/>
          <w:b/>
          <w:sz w:val="22"/>
          <w:cs/>
          <w:lang w:bidi="bn-IN"/>
        </w:rPr>
      </w:pPr>
    </w:p>
    <w:p w14:paraId="1E985C3C" w14:textId="77777777" w:rsidR="00CD2EC4" w:rsidRDefault="00CD2EC4" w:rsidP="00C1402E">
      <w:pPr>
        <w:shd w:val="clear" w:color="auto" w:fill="FFFFFF"/>
        <w:spacing w:before="100" w:beforeAutospacing="1" w:after="100" w:afterAutospacing="1"/>
        <w:rPr>
          <w:rFonts w:ascii="Arial" w:hAnsi="Arial" w:cs="Vrinda"/>
          <w:b/>
          <w:sz w:val="22"/>
          <w:cs/>
          <w:lang w:bidi="bn-IN"/>
        </w:rPr>
      </w:pPr>
    </w:p>
    <w:p w14:paraId="347236A0" w14:textId="0DDAD133" w:rsidR="00C1402E" w:rsidRPr="004F6240" w:rsidRDefault="00C1402E" w:rsidP="00C1402E">
      <w:pPr>
        <w:shd w:val="clear" w:color="auto" w:fill="FFFFFF"/>
        <w:spacing w:before="100" w:beforeAutospacing="1" w:after="100" w:afterAutospacing="1"/>
        <w:rPr>
          <w:rFonts w:ascii="Arial" w:hAnsi="Arial" w:cs="Arial"/>
          <w:b/>
          <w:sz w:val="22"/>
        </w:rPr>
      </w:pPr>
      <w:r>
        <w:rPr>
          <w:rFonts w:ascii="Arial" w:hAnsi="Arial"/>
          <w:b/>
          <w:sz w:val="22"/>
        </w:rPr>
        <w:t>আপনি যদি নিউজিল্যান্ডের স্থায়ী বাসিন্দা না হন</w:t>
      </w:r>
    </w:p>
    <w:p w14:paraId="6B8F7411" w14:textId="21A18E98" w:rsidR="00C1402E" w:rsidRPr="004F6240" w:rsidRDefault="00C1402E" w:rsidP="00C1402E">
      <w:pPr>
        <w:shd w:val="clear" w:color="auto" w:fill="FFFFFF"/>
        <w:spacing w:before="100" w:beforeAutospacing="1" w:after="100" w:afterAutospacing="1"/>
        <w:rPr>
          <w:rFonts w:ascii="Arial" w:hAnsi="Arial" w:cs="Arial"/>
          <w:sz w:val="22"/>
        </w:rPr>
      </w:pPr>
      <w:r>
        <w:rPr>
          <w:rFonts w:ascii="Arial" w:hAnsi="Arial"/>
          <w:sz w:val="22"/>
        </w:rPr>
        <w:t xml:space="preserve">কোভিড-19-এর কারণে গুরুতর আর্থিক সমস্যায় </w:t>
      </w:r>
      <w:r w:rsidRPr="00420A9F">
        <w:rPr>
          <w:rFonts w:ascii="Arial" w:hAnsi="Arial"/>
          <w:bCs/>
          <w:sz w:val="22"/>
        </w:rPr>
        <w:t>পড়া যোগ্য বিদেশী</w:t>
      </w:r>
      <w:r w:rsidRPr="004F6240">
        <w:rPr>
          <w:rFonts w:ascii="Arial" w:hAnsi="Arial"/>
          <w:b/>
          <w:sz w:val="22"/>
        </w:rPr>
        <w:t xml:space="preserve"> </w:t>
      </w:r>
      <w:r>
        <w:rPr>
          <w:rFonts w:ascii="Arial" w:hAnsi="Arial"/>
          <w:sz w:val="22"/>
        </w:rPr>
        <w:t>নাগরিকদের জন্য সাহায্য উপলব্ধ।</w:t>
      </w:r>
    </w:p>
    <w:p w14:paraId="4DE8266C" w14:textId="7849ECBC" w:rsidR="00C1402E" w:rsidRPr="004F6240" w:rsidRDefault="00C1402E" w:rsidP="00C1402E">
      <w:pPr>
        <w:shd w:val="clear" w:color="auto" w:fill="FFFFFF"/>
        <w:spacing w:before="100" w:beforeAutospacing="1" w:after="100" w:afterAutospacing="1"/>
        <w:rPr>
          <w:rFonts w:ascii="Arial" w:hAnsi="Arial" w:cs="Arial"/>
          <w:sz w:val="22"/>
        </w:rPr>
      </w:pPr>
      <w:r>
        <w:rPr>
          <w:rFonts w:ascii="Arial" w:hAnsi="Arial"/>
          <w:sz w:val="22"/>
        </w:rPr>
        <w:t>আপনি যদি নিউজিল্যান্ডে অস্থায়ী ভিসায় থাকেন তাহলে এর মধ্যে অন্তর্ভুক্ত:</w:t>
      </w:r>
    </w:p>
    <w:p w14:paraId="300EB13E"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 xml:space="preserve">ভিজিটর ভিসা </w:t>
      </w:r>
    </w:p>
    <w:p w14:paraId="1983F1A5"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শিক্ষার্থী ভিসা</w:t>
      </w:r>
    </w:p>
    <w:p w14:paraId="56736983" w14:textId="133D83E0"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কাজের ভিসা।</w:t>
      </w:r>
    </w:p>
    <w:p w14:paraId="4A178220" w14:textId="7220C2D9" w:rsidR="00C1402E" w:rsidRPr="004F6240" w:rsidRDefault="00C1402E" w:rsidP="00C1402E">
      <w:pPr>
        <w:rPr>
          <w:rStyle w:val="Hyperlink"/>
          <w:rFonts w:ascii="Arial" w:hAnsi="Arial" w:cs="Arial"/>
          <w:color w:val="auto"/>
          <w:sz w:val="22"/>
        </w:rPr>
      </w:pPr>
      <w:r>
        <w:rPr>
          <w:rFonts w:ascii="Arial" w:hAnsi="Arial"/>
        </w:rPr>
        <w:t xml:space="preserve">আরও জানতে এখানে দেখুন </w:t>
      </w:r>
      <w:hyperlink r:id="rId21" w:history="1">
        <w:r w:rsidR="006B1495">
          <w:rPr>
            <w:rStyle w:val="Hyperlink"/>
            <w:rFonts w:ascii="Arial" w:hAnsi="Arial"/>
            <w:color w:val="auto"/>
            <w:sz w:val="22"/>
          </w:rPr>
          <w:t>https://www.workandincome.govt.nz/covid-</w:t>
        </w:r>
        <w:r w:rsidR="006B1495">
          <w:rPr>
            <w:rStyle w:val="Hyperlink"/>
            <w:rFonts w:ascii="Arial" w:hAnsi="Arial" w:cs="Vrinda"/>
            <w:color w:val="auto"/>
            <w:sz w:val="22"/>
            <w:cs/>
            <w:lang w:bidi="bn-IN"/>
          </w:rPr>
          <w:t>19/</w:t>
        </w:r>
        <w:r w:rsidR="006B1495">
          <w:rPr>
            <w:rStyle w:val="Hyperlink"/>
            <w:rFonts w:ascii="Arial" w:hAnsi="Arial"/>
            <w:color w:val="auto"/>
            <w:sz w:val="22"/>
          </w:rPr>
          <w:t>temporary-visa-holders.html</w:t>
        </w:r>
      </w:hyperlink>
    </w:p>
    <w:p w14:paraId="5E50B158" w14:textId="45E02716" w:rsidR="00C1402E" w:rsidRPr="006B1495" w:rsidRDefault="00C1402E" w:rsidP="00C1402E">
      <w:pPr>
        <w:rPr>
          <w:rFonts w:ascii="Arial" w:hAnsi="Arial" w:cs="Vrinda"/>
          <w:sz w:val="22"/>
          <w:shd w:val="clear" w:color="auto" w:fill="FFFFFF"/>
          <w:cs/>
          <w:lang w:val="en-NZ" w:bidi="bn-IN"/>
        </w:rPr>
      </w:pPr>
    </w:p>
    <w:p w14:paraId="00C84BD3" w14:textId="55BDDE5A" w:rsidR="00C1402E" w:rsidRPr="004F6240" w:rsidRDefault="00C1402E" w:rsidP="00C1402E">
      <w:pPr>
        <w:rPr>
          <w:rFonts w:ascii="Arial" w:hAnsi="Arial" w:cs="Arial"/>
          <w:b/>
          <w:sz w:val="22"/>
        </w:rPr>
      </w:pPr>
      <w:r>
        <w:rPr>
          <w:rFonts w:ascii="Arial" w:hAnsi="Arial"/>
          <w:b/>
          <w:sz w:val="22"/>
        </w:rPr>
        <w:t>অন্যান্য সমর্থন</w:t>
      </w:r>
    </w:p>
    <w:p w14:paraId="70080B5E" w14:textId="7FA90BD5" w:rsidR="00C1402E" w:rsidRPr="004F6240" w:rsidRDefault="00C1402E" w:rsidP="00C1402E">
      <w:pPr>
        <w:rPr>
          <w:rFonts w:ascii="Arial" w:hAnsi="Arial" w:cs="Arial"/>
          <w:b/>
          <w:sz w:val="22"/>
          <w:shd w:val="clear" w:color="auto" w:fill="FFFFFF"/>
        </w:rPr>
      </w:pPr>
    </w:p>
    <w:p w14:paraId="1337DFCB" w14:textId="23052D77" w:rsidR="00C1402E" w:rsidRPr="004F6240" w:rsidRDefault="00C1402E" w:rsidP="00C1402E">
      <w:pPr>
        <w:rPr>
          <w:rFonts w:ascii="Arial" w:hAnsi="Arial" w:cs="Arial"/>
          <w:sz w:val="22"/>
        </w:rPr>
      </w:pPr>
      <w:r>
        <w:rPr>
          <w:rFonts w:ascii="Arial" w:hAnsi="Arial"/>
          <w:sz w:val="22"/>
        </w:rPr>
        <w:t>আপনাকে সুরক্ষিত এবং ভাল রাখতে সহায়তা করার জন্য বিভিন্ন পরিষেবা উপলব্ধ রয়েছে।</w:t>
      </w:r>
    </w:p>
    <w:p w14:paraId="18ADE1DC" w14:textId="61BE6E2A" w:rsidR="00C1402E" w:rsidRPr="004F6240" w:rsidRDefault="00C1402E" w:rsidP="00C1402E">
      <w:pPr>
        <w:rPr>
          <w:rFonts w:ascii="Arial" w:hAnsi="Arial" w:cs="Arial"/>
          <w:b/>
          <w:sz w:val="22"/>
          <w:shd w:val="clear" w:color="auto" w:fill="FFFFFF"/>
        </w:rPr>
      </w:pPr>
    </w:p>
    <w:p w14:paraId="41F80FE3" w14:textId="36A0ECBE"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নিরাপদে কাজ করার তথ্যের জন্য </w:t>
      </w:r>
    </w:p>
    <w:p w14:paraId="56A6FC81" w14:textId="77777777" w:rsidR="00C1402E" w:rsidRPr="004F6240" w:rsidRDefault="00C1402E" w:rsidP="00C1402E">
      <w:pPr>
        <w:pStyle w:val="Default"/>
        <w:rPr>
          <w:rFonts w:ascii="Arial" w:hAnsi="Arial" w:cs="Arial"/>
          <w:b/>
          <w:bCs/>
          <w:color w:val="auto"/>
          <w:sz w:val="22"/>
          <w:szCs w:val="22"/>
        </w:rPr>
      </w:pPr>
    </w:p>
    <w:p w14:paraId="64863C5C" w14:textId="77777777" w:rsidR="00C1402E" w:rsidRPr="004F6240" w:rsidRDefault="00C1402E" w:rsidP="00C1402E">
      <w:pPr>
        <w:pStyle w:val="Default"/>
        <w:rPr>
          <w:rFonts w:ascii="Arial" w:hAnsi="Arial" w:cs="Arial"/>
          <w:b/>
          <w:color w:val="auto"/>
          <w:sz w:val="22"/>
          <w:szCs w:val="22"/>
        </w:rPr>
      </w:pPr>
      <w:r>
        <w:rPr>
          <w:rFonts w:ascii="Arial" w:hAnsi="Arial"/>
          <w:color w:val="auto"/>
          <w:sz w:val="22"/>
        </w:rPr>
        <w:t>বর্কসেফ 0800 030 040 বা +64 4 897 7699</w:t>
      </w:r>
    </w:p>
    <w:p w14:paraId="10408DBF" w14:textId="3FE43EB8" w:rsidR="00C1402E" w:rsidRPr="004F6240" w:rsidRDefault="00F53AFC" w:rsidP="00C1402E">
      <w:pPr>
        <w:rPr>
          <w:rStyle w:val="Hyperlink"/>
          <w:rFonts w:ascii="Arial" w:hAnsi="Arial" w:cs="Arial"/>
          <w:color w:val="auto"/>
          <w:sz w:val="22"/>
        </w:rPr>
      </w:pPr>
      <w:hyperlink r:id="rId22" w:history="1">
        <w:r w:rsidR="004F6240">
          <w:rPr>
            <w:rStyle w:val="Hyperlink"/>
            <w:rFonts w:ascii="Arial" w:hAnsi="Arial"/>
            <w:color w:val="auto"/>
            <w:sz w:val="22"/>
          </w:rPr>
          <w:t>www.worksafe.govt.nz</w:t>
        </w:r>
      </w:hyperlink>
    </w:p>
    <w:p w14:paraId="3246FBAD" w14:textId="6831E5BA" w:rsidR="00C1402E" w:rsidRPr="004F6240" w:rsidRDefault="00C1402E" w:rsidP="00C1402E">
      <w:pPr>
        <w:rPr>
          <w:rFonts w:ascii="Arial" w:hAnsi="Arial" w:cs="Arial"/>
          <w:sz w:val="22"/>
        </w:rPr>
      </w:pPr>
    </w:p>
    <w:p w14:paraId="052B495B" w14:textId="552481CA"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কর্মসংস্থানের পরামর্শ এবং কর্মীচারীদের জন্য সমর্থন </w:t>
      </w:r>
    </w:p>
    <w:p w14:paraId="7493FDDE" w14:textId="77777777" w:rsidR="00C1402E" w:rsidRPr="004F6240" w:rsidRDefault="00C1402E" w:rsidP="00C1402E">
      <w:pPr>
        <w:pStyle w:val="Default"/>
        <w:rPr>
          <w:rFonts w:ascii="Arial" w:hAnsi="Arial" w:cs="Arial"/>
          <w:b/>
          <w:bCs/>
          <w:color w:val="auto"/>
          <w:sz w:val="22"/>
          <w:szCs w:val="22"/>
        </w:rPr>
      </w:pPr>
    </w:p>
    <w:p w14:paraId="5D46EE27" w14:textId="6C7F2588" w:rsidR="00C1402E" w:rsidRPr="004F6240" w:rsidRDefault="00F53AFC" w:rsidP="00C1402E">
      <w:pPr>
        <w:rPr>
          <w:rFonts w:ascii="Arial" w:hAnsi="Arial" w:cs="Arial"/>
          <w:sz w:val="22"/>
        </w:rPr>
      </w:pPr>
      <w:hyperlink r:id="rId23" w:history="1">
        <w:r w:rsidR="004F6240">
          <w:rPr>
            <w:rStyle w:val="Hyperlink"/>
            <w:rFonts w:ascii="Arial" w:hAnsi="Arial"/>
            <w:color w:val="auto"/>
            <w:sz w:val="22"/>
          </w:rPr>
          <w:t>www.employment.govt.nz</w:t>
        </w:r>
      </w:hyperlink>
      <w:r w:rsidR="004F6240">
        <w:rPr>
          <w:rFonts w:ascii="Arial" w:hAnsi="Arial"/>
          <w:sz w:val="22"/>
        </w:rPr>
        <w:t xml:space="preserve"> বা কল করুন 0800 20 90 20 বা +64 9 969 2950</w:t>
      </w:r>
    </w:p>
    <w:p w14:paraId="64CFC438" w14:textId="11A79541" w:rsidR="00C1402E" w:rsidRPr="004F6240" w:rsidRDefault="00C1402E" w:rsidP="00C1402E">
      <w:pPr>
        <w:rPr>
          <w:rFonts w:ascii="Arial" w:hAnsi="Arial" w:cs="Arial"/>
          <w:sz w:val="22"/>
        </w:rPr>
      </w:pPr>
    </w:p>
    <w:p w14:paraId="62D1AF6F" w14:textId="77777777" w:rsidR="00DA0972" w:rsidRPr="004F6240" w:rsidRDefault="00DA0972" w:rsidP="00C1402E">
      <w:pPr>
        <w:rPr>
          <w:rFonts w:ascii="Arial" w:hAnsi="Arial" w:cs="Arial"/>
          <w:b/>
          <w:bCs/>
          <w:sz w:val="22"/>
        </w:rPr>
      </w:pPr>
    </w:p>
    <w:p w14:paraId="65158A38" w14:textId="2EFE09FB" w:rsidR="00C1402E" w:rsidRPr="004F6240" w:rsidRDefault="00C1402E" w:rsidP="00C1402E">
      <w:pPr>
        <w:rPr>
          <w:rFonts w:ascii="Arial" w:hAnsi="Arial" w:cs="Arial"/>
          <w:b/>
          <w:bCs/>
          <w:sz w:val="22"/>
        </w:rPr>
      </w:pPr>
      <w:r>
        <w:rPr>
          <w:rFonts w:ascii="Arial" w:hAnsi="Arial"/>
          <w:b/>
          <w:sz w:val="22"/>
        </w:rPr>
        <w:t>আবাসন ও ভাড়াটে</w:t>
      </w:r>
    </w:p>
    <w:p w14:paraId="1D7ECF1B" w14:textId="24DC1295" w:rsidR="006F59D5" w:rsidRPr="004F6240" w:rsidRDefault="006F59D5" w:rsidP="00C1402E">
      <w:pPr>
        <w:rPr>
          <w:rStyle w:val="Hyperlink"/>
          <w:rFonts w:ascii="Arial" w:hAnsi="Arial" w:cs="Arial"/>
          <w:strike/>
          <w:color w:val="auto"/>
          <w:sz w:val="22"/>
        </w:rPr>
      </w:pPr>
    </w:p>
    <w:p w14:paraId="1E420BB4" w14:textId="77777777" w:rsidR="006F59D5" w:rsidRPr="004F6240" w:rsidRDefault="006F59D5" w:rsidP="006F59D5">
      <w:pPr>
        <w:rPr>
          <w:rFonts w:ascii="Arial" w:hAnsi="Arial" w:cs="Arial"/>
          <w:sz w:val="22"/>
          <w:szCs w:val="22"/>
        </w:rPr>
      </w:pPr>
      <w:r>
        <w:rPr>
          <w:rFonts w:ascii="Arial" w:hAnsi="Arial"/>
          <w:sz w:val="22"/>
        </w:rPr>
        <w:t xml:space="preserve">ভাড়াটেদের পরামর্শ এবং সাহায্য দেওয়ার জন্য 0800 646 483 </w:t>
      </w:r>
      <w:hyperlink r:id="rId24" w:history="1">
        <w:r>
          <w:rPr>
            <w:rStyle w:val="Hyperlink"/>
            <w:rFonts w:ascii="Arial" w:hAnsi="Arial"/>
            <w:color w:val="auto"/>
            <w:sz w:val="22"/>
          </w:rPr>
          <w:t>www.hud.govt.nz</w:t>
        </w:r>
      </w:hyperlink>
      <w:r>
        <w:rPr>
          <w:rFonts w:ascii="Arial" w:hAnsi="Arial"/>
          <w:sz w:val="22"/>
        </w:rPr>
        <w:t xml:space="preserve"> বা ইমেল </w:t>
      </w:r>
      <w:hyperlink r:id="rId25" w:history="1">
        <w:r>
          <w:rPr>
            <w:rStyle w:val="Hyperlink"/>
            <w:rFonts w:ascii="Arial" w:hAnsi="Arial"/>
            <w:color w:val="auto"/>
            <w:sz w:val="22"/>
          </w:rPr>
          <w:t>info@hud.govt.nz</w:t>
        </w:r>
      </w:hyperlink>
      <w:r>
        <w:rPr>
          <w:rFonts w:ascii="Arial" w:hAnsi="Arial"/>
          <w:sz w:val="22"/>
        </w:rPr>
        <w:t xml:space="preserve">  </w:t>
      </w:r>
    </w:p>
    <w:p w14:paraId="66C7CA23" w14:textId="138E6390" w:rsidR="006F59D5" w:rsidRPr="004F6240" w:rsidRDefault="006F59D5" w:rsidP="006F59D5">
      <w:pPr>
        <w:rPr>
          <w:rFonts w:ascii="Arial" w:hAnsi="Arial" w:cs="Arial"/>
          <w:sz w:val="22"/>
          <w:szCs w:val="22"/>
        </w:rPr>
      </w:pPr>
    </w:p>
    <w:p w14:paraId="19A28113" w14:textId="77777777" w:rsidR="006F59D5" w:rsidRPr="004F6240" w:rsidRDefault="006F59D5" w:rsidP="006F59D5">
      <w:pPr>
        <w:rPr>
          <w:rStyle w:val="Hyperlink"/>
          <w:rFonts w:ascii="Arial" w:hAnsi="Arial" w:cs="Arial"/>
          <w:color w:val="auto"/>
          <w:sz w:val="22"/>
          <w:szCs w:val="22"/>
        </w:rPr>
      </w:pPr>
      <w:r>
        <w:rPr>
          <w:rFonts w:ascii="Arial" w:hAnsi="Arial"/>
          <w:sz w:val="22"/>
        </w:rPr>
        <w:t xml:space="preserve">লেভেল3 বা 4 কোভিড-19 ভ্রমণের বিধিনিষেধের কারণে এবং বাড়িতে ফিরে আসতে না পারা স্থানচ্যুত লোকের জন্য অস্থায়ী আবাসন পরিষেবা রয়েছে। 0508 754 163 </w:t>
      </w:r>
      <w:hyperlink r:id="rId26" w:history="1">
        <w:r>
          <w:rPr>
            <w:rStyle w:val="Hyperlink"/>
            <w:rFonts w:ascii="Arial" w:hAnsi="Arial"/>
            <w:color w:val="auto"/>
            <w:sz w:val="22"/>
          </w:rPr>
          <w:t>https://temporaryaccommodation.mbie.govt.nz</w:t>
        </w:r>
      </w:hyperlink>
    </w:p>
    <w:p w14:paraId="0A3E8003" w14:textId="77777777" w:rsidR="006F59D5" w:rsidRPr="004F6240" w:rsidRDefault="006F59D5" w:rsidP="006F59D5">
      <w:pPr>
        <w:rPr>
          <w:rFonts w:ascii="Arial" w:hAnsi="Arial" w:cs="Arial"/>
          <w:sz w:val="22"/>
          <w:szCs w:val="22"/>
        </w:rPr>
      </w:pPr>
    </w:p>
    <w:p w14:paraId="1AC198DB" w14:textId="77777777" w:rsidR="006F59D5" w:rsidRPr="004F6240" w:rsidRDefault="006F59D5" w:rsidP="006F59D5">
      <w:pPr>
        <w:rPr>
          <w:rFonts w:ascii="Arial" w:hAnsi="Arial" w:cs="Arial"/>
          <w:sz w:val="22"/>
          <w:szCs w:val="22"/>
        </w:rPr>
      </w:pPr>
      <w:r>
        <w:rPr>
          <w:rFonts w:ascii="Arial" w:hAnsi="Arial"/>
          <w:sz w:val="22"/>
          <w:lang w:bidi="bn-IN"/>
        </w:rPr>
        <w:t>যদি</w:t>
      </w:r>
      <w:r>
        <w:rPr>
          <w:rFonts w:ascii="Arial" w:hAnsi="Arial"/>
          <w:sz w:val="22"/>
        </w:rPr>
        <w:t xml:space="preserve"> </w:t>
      </w:r>
      <w:r>
        <w:rPr>
          <w:rFonts w:ascii="Arial" w:hAnsi="Arial"/>
          <w:sz w:val="22"/>
          <w:lang w:bidi="bn-IN"/>
        </w:rPr>
        <w:t>আপনার</w:t>
      </w:r>
      <w:r>
        <w:rPr>
          <w:rFonts w:ascii="Arial" w:hAnsi="Arial"/>
          <w:sz w:val="22"/>
        </w:rPr>
        <w:t xml:space="preserve"> </w:t>
      </w:r>
      <w:r>
        <w:rPr>
          <w:rFonts w:ascii="Arial" w:hAnsi="Arial"/>
          <w:sz w:val="22"/>
          <w:lang w:bidi="bn-IN"/>
        </w:rPr>
        <w:t>পরবর্তী</w:t>
      </w:r>
      <w:r>
        <w:rPr>
          <w:rFonts w:ascii="Arial" w:hAnsi="Arial"/>
          <w:sz w:val="22"/>
        </w:rPr>
        <w:t xml:space="preserve"> 7 </w:t>
      </w:r>
      <w:r>
        <w:rPr>
          <w:rFonts w:ascii="Arial" w:hAnsi="Arial"/>
          <w:sz w:val="22"/>
          <w:lang w:bidi="bn-IN"/>
        </w:rPr>
        <w:t>দিনের</w:t>
      </w:r>
      <w:r>
        <w:rPr>
          <w:rFonts w:ascii="Arial" w:hAnsi="Arial"/>
          <w:sz w:val="22"/>
        </w:rPr>
        <w:t xml:space="preserve"> </w:t>
      </w:r>
      <w:r>
        <w:rPr>
          <w:rFonts w:ascii="Arial" w:hAnsi="Arial"/>
          <w:sz w:val="22"/>
          <w:lang w:bidi="bn-IN"/>
        </w:rPr>
        <w:t>মধ্যে</w:t>
      </w:r>
      <w:r>
        <w:rPr>
          <w:rFonts w:ascii="Arial" w:hAnsi="Arial"/>
          <w:sz w:val="22"/>
        </w:rPr>
        <w:t xml:space="preserve"> </w:t>
      </w:r>
      <w:r>
        <w:rPr>
          <w:rFonts w:ascii="Arial" w:hAnsi="Arial"/>
          <w:sz w:val="22"/>
          <w:lang w:bidi="bn-IN"/>
        </w:rPr>
        <w:t>জরুরি</w:t>
      </w:r>
      <w:r>
        <w:rPr>
          <w:rFonts w:ascii="Arial" w:hAnsi="Arial"/>
          <w:sz w:val="22"/>
        </w:rPr>
        <w:t xml:space="preserve"> </w:t>
      </w:r>
      <w:r>
        <w:rPr>
          <w:rFonts w:ascii="Arial" w:hAnsi="Arial"/>
          <w:sz w:val="22"/>
          <w:lang w:bidi="bn-IN"/>
        </w:rPr>
        <w:t>আবাসনের</w:t>
      </w:r>
      <w:r>
        <w:rPr>
          <w:rFonts w:ascii="Arial" w:hAnsi="Arial"/>
          <w:sz w:val="22"/>
        </w:rPr>
        <w:t xml:space="preserve"> </w:t>
      </w:r>
      <w:r>
        <w:rPr>
          <w:rFonts w:ascii="Arial" w:hAnsi="Arial"/>
          <w:sz w:val="22"/>
          <w:lang w:bidi="bn-IN"/>
        </w:rPr>
        <w:t>প্রয়োজন</w:t>
      </w:r>
      <w:r>
        <w:rPr>
          <w:rFonts w:ascii="Arial" w:hAnsi="Arial"/>
          <w:sz w:val="22"/>
        </w:rPr>
        <w:t xml:space="preserve"> </w:t>
      </w:r>
      <w:r>
        <w:rPr>
          <w:rFonts w:ascii="Arial" w:hAnsi="Arial"/>
          <w:sz w:val="22"/>
          <w:lang w:bidi="bn-IN"/>
        </w:rPr>
        <w:t>হয়</w:t>
      </w:r>
      <w:r>
        <w:rPr>
          <w:rFonts w:ascii="Arial" w:hAnsi="Arial"/>
          <w:sz w:val="22"/>
        </w:rPr>
        <w:t xml:space="preserve"> </w:t>
      </w:r>
      <w:r>
        <w:rPr>
          <w:rFonts w:ascii="Arial" w:hAnsi="Arial"/>
          <w:sz w:val="22"/>
          <w:lang w:bidi="bn-IN"/>
        </w:rPr>
        <w:t>এবং</w:t>
      </w:r>
      <w:r>
        <w:rPr>
          <w:rFonts w:ascii="Arial" w:hAnsi="Arial"/>
          <w:sz w:val="22"/>
        </w:rPr>
        <w:t xml:space="preserve"> </w:t>
      </w:r>
      <w:r>
        <w:rPr>
          <w:rFonts w:ascii="Arial" w:hAnsi="Arial"/>
          <w:sz w:val="22"/>
          <w:lang w:bidi="bn-IN"/>
        </w:rPr>
        <w:t>থাকার</w:t>
      </w:r>
      <w:r>
        <w:rPr>
          <w:rFonts w:ascii="Arial" w:hAnsi="Arial"/>
          <w:sz w:val="22"/>
        </w:rPr>
        <w:t xml:space="preserve"> </w:t>
      </w:r>
      <w:r>
        <w:rPr>
          <w:rFonts w:ascii="Arial" w:hAnsi="Arial"/>
          <w:sz w:val="22"/>
          <w:lang w:bidi="bn-IN"/>
        </w:rPr>
        <w:t>মত</w:t>
      </w:r>
      <w:r>
        <w:rPr>
          <w:rFonts w:ascii="Arial" w:hAnsi="Arial"/>
          <w:sz w:val="22"/>
        </w:rPr>
        <w:t xml:space="preserve"> </w:t>
      </w:r>
      <w:r>
        <w:rPr>
          <w:rFonts w:ascii="Arial" w:hAnsi="Arial"/>
          <w:sz w:val="22"/>
          <w:lang w:bidi="bn-IN"/>
        </w:rPr>
        <w:t>কোনও</w:t>
      </w:r>
      <w:r>
        <w:rPr>
          <w:rFonts w:ascii="Arial" w:hAnsi="Arial"/>
          <w:sz w:val="22"/>
        </w:rPr>
        <w:t xml:space="preserve"> </w:t>
      </w:r>
      <w:r>
        <w:rPr>
          <w:rFonts w:ascii="Arial" w:hAnsi="Arial"/>
          <w:sz w:val="22"/>
          <w:lang w:bidi="bn-IN"/>
        </w:rPr>
        <w:t>ব্যবস্থা</w:t>
      </w:r>
      <w:r>
        <w:rPr>
          <w:rFonts w:ascii="Arial" w:hAnsi="Arial"/>
          <w:sz w:val="22"/>
        </w:rPr>
        <w:t xml:space="preserve"> </w:t>
      </w:r>
      <w:r>
        <w:rPr>
          <w:rFonts w:ascii="Arial" w:hAnsi="Arial"/>
          <w:sz w:val="22"/>
          <w:lang w:bidi="bn-IN"/>
        </w:rPr>
        <w:t>না</w:t>
      </w:r>
      <w:r>
        <w:rPr>
          <w:rFonts w:ascii="Arial" w:hAnsi="Arial"/>
          <w:sz w:val="22"/>
        </w:rPr>
        <w:t xml:space="preserve"> </w:t>
      </w:r>
      <w:r>
        <w:rPr>
          <w:rFonts w:ascii="Arial" w:hAnsi="Arial"/>
          <w:sz w:val="22"/>
          <w:lang w:bidi="bn-IN"/>
        </w:rPr>
        <w:t>থাকে</w:t>
      </w:r>
      <w:r>
        <w:rPr>
          <w:rFonts w:ascii="Arial" w:hAnsi="Arial"/>
          <w:sz w:val="22"/>
        </w:rPr>
        <w:t xml:space="preserve">  </w:t>
      </w:r>
      <w:r>
        <w:rPr>
          <w:rFonts w:ascii="Arial" w:hAnsi="Arial"/>
          <w:sz w:val="22"/>
          <w:lang w:bidi="bn-IN"/>
        </w:rPr>
        <w:t>ওয়ার্ক</w:t>
      </w:r>
      <w:r>
        <w:rPr>
          <w:rFonts w:ascii="Arial" w:hAnsi="Arial"/>
          <w:sz w:val="22"/>
        </w:rPr>
        <w:t xml:space="preserve"> </w:t>
      </w:r>
      <w:r>
        <w:rPr>
          <w:rFonts w:ascii="Arial" w:hAnsi="Arial"/>
          <w:sz w:val="22"/>
          <w:lang w:bidi="bn-IN"/>
        </w:rPr>
        <w:t>অ্যান্ড</w:t>
      </w:r>
      <w:r>
        <w:rPr>
          <w:rFonts w:ascii="Arial" w:hAnsi="Arial"/>
          <w:sz w:val="22"/>
        </w:rPr>
        <w:t xml:space="preserve"> </w:t>
      </w:r>
      <w:r>
        <w:rPr>
          <w:rFonts w:ascii="Arial" w:hAnsi="Arial"/>
          <w:sz w:val="22"/>
          <w:lang w:bidi="bn-IN"/>
        </w:rPr>
        <w:t>ইনকামে</w:t>
      </w:r>
      <w:r>
        <w:rPr>
          <w:rFonts w:ascii="Arial" w:hAnsi="Arial"/>
          <w:sz w:val="22"/>
        </w:rPr>
        <w:t xml:space="preserve"> </w:t>
      </w:r>
      <w:r>
        <w:rPr>
          <w:rFonts w:ascii="Arial" w:hAnsi="Arial"/>
          <w:sz w:val="22"/>
          <w:lang w:bidi="bn-IN"/>
        </w:rPr>
        <w:t>কল</w:t>
      </w:r>
      <w:r>
        <w:rPr>
          <w:rFonts w:ascii="Arial" w:hAnsi="Arial"/>
          <w:sz w:val="22"/>
        </w:rPr>
        <w:t xml:space="preserve"> </w:t>
      </w:r>
      <w:r>
        <w:rPr>
          <w:rFonts w:ascii="Arial" w:hAnsi="Arial"/>
          <w:sz w:val="22"/>
          <w:lang w:bidi="bn-IN"/>
        </w:rPr>
        <w:t>করুন</w:t>
      </w:r>
      <w:r>
        <w:rPr>
          <w:rFonts w:ascii="Arial" w:hAnsi="Arial"/>
          <w:sz w:val="22"/>
        </w:rPr>
        <w:t> </w:t>
      </w:r>
      <w:hyperlink r:id="rId27" w:history="1">
        <w:r>
          <w:rPr>
            <w:rStyle w:val="Hyperlink"/>
            <w:rFonts w:ascii="Arial" w:hAnsi="Arial"/>
            <w:color w:val="auto"/>
            <w:sz w:val="22"/>
          </w:rPr>
          <w:t>0800 559 006</w:t>
        </w:r>
      </w:hyperlink>
      <w:r>
        <w:rPr>
          <w:rFonts w:ascii="Arial" w:hAnsi="Arial"/>
          <w:sz w:val="22"/>
        </w:rPr>
        <w:t xml:space="preserve">: </w:t>
      </w:r>
      <w:r>
        <w:rPr>
          <w:rFonts w:ascii="Arial" w:hAnsi="Arial"/>
          <w:sz w:val="22"/>
          <w:lang w:bidi="bn-IN"/>
        </w:rPr>
        <w:t>সোমবার</w:t>
      </w:r>
      <w:r>
        <w:rPr>
          <w:rFonts w:ascii="Arial" w:hAnsi="Arial"/>
          <w:sz w:val="22"/>
        </w:rPr>
        <w:t xml:space="preserve"> </w:t>
      </w:r>
      <w:r>
        <w:rPr>
          <w:rFonts w:ascii="Arial" w:hAnsi="Arial"/>
          <w:sz w:val="22"/>
          <w:lang w:bidi="bn-IN"/>
        </w:rPr>
        <w:t>থেকে</w:t>
      </w:r>
      <w:r>
        <w:rPr>
          <w:rFonts w:ascii="Arial" w:hAnsi="Arial"/>
          <w:sz w:val="22"/>
        </w:rPr>
        <w:t xml:space="preserve"> </w:t>
      </w:r>
      <w:r>
        <w:rPr>
          <w:rFonts w:ascii="Arial" w:hAnsi="Arial"/>
          <w:sz w:val="22"/>
          <w:lang w:bidi="bn-IN"/>
        </w:rPr>
        <w:t>শুক্রবার</w:t>
      </w:r>
      <w:r>
        <w:rPr>
          <w:rFonts w:ascii="Arial" w:hAnsi="Arial"/>
          <w:sz w:val="22"/>
        </w:rPr>
        <w:t xml:space="preserve">, </w:t>
      </w:r>
      <w:r>
        <w:rPr>
          <w:rFonts w:ascii="Arial" w:hAnsi="Arial"/>
          <w:sz w:val="22"/>
          <w:lang w:bidi="bn-IN"/>
        </w:rPr>
        <w:t>সকাল</w:t>
      </w:r>
      <w:r>
        <w:rPr>
          <w:rFonts w:ascii="Arial" w:hAnsi="Arial"/>
          <w:sz w:val="22"/>
        </w:rPr>
        <w:t xml:space="preserve"> 7 </w:t>
      </w:r>
      <w:r>
        <w:rPr>
          <w:rFonts w:ascii="Arial" w:hAnsi="Arial"/>
          <w:sz w:val="22"/>
          <w:lang w:bidi="bn-IN"/>
        </w:rPr>
        <w:t>টা</w:t>
      </w:r>
      <w:r>
        <w:rPr>
          <w:rFonts w:ascii="Arial" w:hAnsi="Arial"/>
          <w:sz w:val="22"/>
        </w:rPr>
        <w:t xml:space="preserve"> </w:t>
      </w:r>
      <w:r>
        <w:rPr>
          <w:rFonts w:ascii="Arial" w:hAnsi="Arial"/>
          <w:sz w:val="22"/>
          <w:lang w:bidi="bn-IN"/>
        </w:rPr>
        <w:t>থেকে</w:t>
      </w:r>
      <w:r>
        <w:rPr>
          <w:rFonts w:ascii="Arial" w:hAnsi="Arial"/>
          <w:sz w:val="22"/>
        </w:rPr>
        <w:t xml:space="preserve"> </w:t>
      </w:r>
      <w:r>
        <w:rPr>
          <w:rFonts w:ascii="Arial" w:hAnsi="Arial"/>
          <w:sz w:val="22"/>
          <w:lang w:bidi="bn-IN"/>
        </w:rPr>
        <w:t>সন্ধ্যা</w:t>
      </w:r>
      <w:r>
        <w:rPr>
          <w:rFonts w:ascii="Arial" w:hAnsi="Arial"/>
          <w:sz w:val="22"/>
        </w:rPr>
        <w:t xml:space="preserve"> 6 </w:t>
      </w:r>
      <w:r>
        <w:rPr>
          <w:rFonts w:ascii="Arial" w:hAnsi="Arial"/>
          <w:sz w:val="22"/>
          <w:lang w:bidi="bn-IN"/>
        </w:rPr>
        <w:t>টা</w:t>
      </w:r>
      <w:r>
        <w:rPr>
          <w:rFonts w:ascii="Arial" w:hAnsi="Arial"/>
          <w:sz w:val="22"/>
        </w:rPr>
        <w:t xml:space="preserve">, </w:t>
      </w:r>
      <w:r>
        <w:rPr>
          <w:rFonts w:ascii="Arial" w:hAnsi="Arial"/>
          <w:sz w:val="22"/>
          <w:lang w:bidi="bn-IN"/>
        </w:rPr>
        <w:t>শনিবার</w:t>
      </w:r>
      <w:r>
        <w:rPr>
          <w:rFonts w:ascii="Arial" w:hAnsi="Arial"/>
          <w:sz w:val="22"/>
        </w:rPr>
        <w:t xml:space="preserve">, </w:t>
      </w:r>
      <w:r>
        <w:rPr>
          <w:rFonts w:ascii="Arial" w:hAnsi="Arial"/>
          <w:sz w:val="22"/>
          <w:lang w:bidi="bn-IN"/>
        </w:rPr>
        <w:t>সকাল</w:t>
      </w:r>
      <w:r>
        <w:rPr>
          <w:rFonts w:ascii="Arial" w:hAnsi="Arial"/>
          <w:sz w:val="22"/>
        </w:rPr>
        <w:t xml:space="preserve"> 8 </w:t>
      </w:r>
      <w:r>
        <w:rPr>
          <w:rFonts w:ascii="Arial" w:hAnsi="Arial"/>
          <w:sz w:val="22"/>
          <w:lang w:bidi="bn-IN"/>
        </w:rPr>
        <w:t>টা</w:t>
      </w:r>
      <w:r>
        <w:rPr>
          <w:rFonts w:ascii="Arial" w:hAnsi="Arial"/>
          <w:sz w:val="22"/>
        </w:rPr>
        <w:t xml:space="preserve"> </w:t>
      </w:r>
      <w:r>
        <w:rPr>
          <w:rFonts w:ascii="Arial" w:hAnsi="Arial"/>
          <w:sz w:val="22"/>
          <w:lang w:bidi="bn-IN"/>
        </w:rPr>
        <w:t>থেকে</w:t>
      </w:r>
      <w:r>
        <w:rPr>
          <w:rFonts w:ascii="Arial" w:hAnsi="Arial"/>
          <w:sz w:val="22"/>
        </w:rPr>
        <w:t xml:space="preserve"> </w:t>
      </w:r>
      <w:r>
        <w:rPr>
          <w:rFonts w:ascii="Arial" w:hAnsi="Arial"/>
          <w:sz w:val="22"/>
          <w:lang w:bidi="bn-IN"/>
        </w:rPr>
        <w:t>দুপুর</w:t>
      </w:r>
      <w:r>
        <w:rPr>
          <w:rFonts w:ascii="Arial" w:hAnsi="Arial"/>
          <w:sz w:val="22"/>
        </w:rPr>
        <w:t xml:space="preserve"> 1 </w:t>
      </w:r>
      <w:r>
        <w:rPr>
          <w:rFonts w:ascii="Arial" w:hAnsi="Arial"/>
          <w:sz w:val="22"/>
          <w:lang w:bidi="bn-IN"/>
        </w:rPr>
        <w:t>টা</w:t>
      </w:r>
      <w:r>
        <w:rPr>
          <w:rFonts w:ascii="Arial" w:hAnsi="Arial"/>
          <w:sz w:val="22"/>
        </w:rPr>
        <w:t xml:space="preserve"> </w:t>
      </w:r>
      <w:r>
        <w:rPr>
          <w:rFonts w:ascii="Arial" w:hAnsi="Arial"/>
          <w:sz w:val="22"/>
          <w:lang w:bidi="bn-IN"/>
        </w:rPr>
        <w:t>পর্যন্ত</w:t>
      </w:r>
      <w:r>
        <w:rPr>
          <w:rFonts w:ascii="Arial" w:hAnsi="Arial"/>
          <w:sz w:val="22"/>
        </w:rPr>
        <w:t>।</w:t>
      </w:r>
    </w:p>
    <w:p w14:paraId="5604DD01" w14:textId="6CAA3152" w:rsidR="00C1402E" w:rsidRPr="004F6240" w:rsidRDefault="00C1402E" w:rsidP="00C1402E">
      <w:pPr>
        <w:rPr>
          <w:rFonts w:ascii="Arial" w:hAnsi="Arial" w:cs="Arial"/>
          <w:b/>
          <w:bCs/>
          <w:sz w:val="22"/>
        </w:rPr>
      </w:pPr>
      <w:r>
        <w:rPr>
          <w:rFonts w:ascii="Arial" w:hAnsi="Arial"/>
          <w:b/>
          <w:sz w:val="22"/>
          <w:lang w:bidi="bn-IN"/>
        </w:rPr>
        <w:t>অভিবাসন</w:t>
      </w:r>
    </w:p>
    <w:p w14:paraId="5832F62C" w14:textId="361AD8AA" w:rsidR="00C1402E" w:rsidRPr="004F6240" w:rsidRDefault="00C1402E" w:rsidP="00C1402E">
      <w:pPr>
        <w:rPr>
          <w:rFonts w:ascii="Arial" w:hAnsi="Arial" w:cs="Arial"/>
          <w:sz w:val="22"/>
        </w:rPr>
      </w:pPr>
    </w:p>
    <w:p w14:paraId="3EF6D410" w14:textId="5DFF0BA4" w:rsidR="00C1402E" w:rsidRPr="004F6240" w:rsidRDefault="00C1402E" w:rsidP="00C1402E">
      <w:pPr>
        <w:rPr>
          <w:rFonts w:ascii="Arial" w:hAnsi="Arial" w:cs="Arial"/>
          <w:sz w:val="22"/>
        </w:rPr>
      </w:pPr>
      <w:r>
        <w:rPr>
          <w:rFonts w:ascii="Arial" w:hAnsi="Arial"/>
          <w:sz w:val="22"/>
          <w:lang w:bidi="bn-IN"/>
        </w:rPr>
        <w:t>এখানে</w:t>
      </w:r>
      <w:r>
        <w:rPr>
          <w:rFonts w:ascii="Arial" w:hAnsi="Arial"/>
          <w:sz w:val="22"/>
        </w:rPr>
        <w:t xml:space="preserve"> </w:t>
      </w:r>
      <w:r>
        <w:rPr>
          <w:rFonts w:ascii="Arial" w:hAnsi="Arial"/>
          <w:sz w:val="22"/>
          <w:lang w:bidi="bn-IN"/>
        </w:rPr>
        <w:t>দেখুন</w:t>
      </w:r>
      <w:r>
        <w:rPr>
          <w:rFonts w:ascii="Arial" w:hAnsi="Arial"/>
          <w:sz w:val="22"/>
        </w:rPr>
        <w:t xml:space="preserve"> </w:t>
      </w:r>
      <w:hyperlink r:id="rId28" w:history="1">
        <w:r>
          <w:rPr>
            <w:rStyle w:val="Hyperlink"/>
            <w:rFonts w:ascii="Arial" w:hAnsi="Arial"/>
            <w:color w:val="auto"/>
            <w:sz w:val="22"/>
          </w:rPr>
          <w:t>www.immigration.govt.nz/about-us/covid-19</w:t>
        </w:r>
      </w:hyperlink>
      <w:r>
        <w:rPr>
          <w:rFonts w:ascii="Arial" w:hAnsi="Arial"/>
          <w:sz w:val="22"/>
        </w:rPr>
        <w:t xml:space="preserve"> </w:t>
      </w:r>
      <w:r>
        <w:rPr>
          <w:rFonts w:ascii="Arial" w:hAnsi="Arial"/>
          <w:sz w:val="22"/>
          <w:lang w:bidi="bn-IN"/>
        </w:rPr>
        <w:t>অথবা</w:t>
      </w:r>
      <w:r>
        <w:rPr>
          <w:rFonts w:ascii="Arial" w:hAnsi="Arial"/>
          <w:sz w:val="22"/>
        </w:rPr>
        <w:t xml:space="preserve"> </w:t>
      </w:r>
      <w:r>
        <w:rPr>
          <w:rFonts w:ascii="Arial" w:hAnsi="Arial"/>
          <w:sz w:val="22"/>
          <w:lang w:bidi="bn-IN"/>
        </w:rPr>
        <w:t>ইমিগ্রেশন</w:t>
      </w:r>
      <w:r>
        <w:rPr>
          <w:rFonts w:ascii="Arial" w:hAnsi="Arial"/>
          <w:sz w:val="22"/>
        </w:rPr>
        <w:t xml:space="preserve"> </w:t>
      </w:r>
      <w:r>
        <w:rPr>
          <w:rFonts w:ascii="Arial" w:hAnsi="Arial"/>
          <w:sz w:val="22"/>
          <w:lang w:bidi="bn-IN"/>
        </w:rPr>
        <w:t>কনট্যাক্ট</w:t>
      </w:r>
      <w:r>
        <w:rPr>
          <w:rFonts w:ascii="Arial" w:hAnsi="Arial"/>
          <w:sz w:val="22"/>
        </w:rPr>
        <w:t xml:space="preserve"> </w:t>
      </w:r>
      <w:r>
        <w:rPr>
          <w:rFonts w:ascii="Arial" w:hAnsi="Arial"/>
          <w:sz w:val="22"/>
          <w:lang w:bidi="bn-IN"/>
        </w:rPr>
        <w:t>সেন্টার</w:t>
      </w:r>
      <w:r>
        <w:rPr>
          <w:rFonts w:ascii="Arial" w:hAnsi="Arial"/>
          <w:sz w:val="22"/>
        </w:rPr>
        <w:t>-</w:t>
      </w:r>
      <w:r>
        <w:rPr>
          <w:rFonts w:ascii="Arial" w:hAnsi="Arial"/>
          <w:sz w:val="22"/>
          <w:lang w:bidi="bn-IN"/>
        </w:rPr>
        <w:t>এ</w:t>
      </w:r>
      <w:r>
        <w:rPr>
          <w:rFonts w:ascii="Arial" w:hAnsi="Arial"/>
          <w:sz w:val="22"/>
        </w:rPr>
        <w:t xml:space="preserve"> </w:t>
      </w:r>
      <w:r>
        <w:rPr>
          <w:rFonts w:ascii="Arial" w:hAnsi="Arial"/>
          <w:sz w:val="22"/>
          <w:lang w:bidi="bn-IN"/>
        </w:rPr>
        <w:t>কল</w:t>
      </w:r>
      <w:r>
        <w:rPr>
          <w:rFonts w:ascii="Arial" w:hAnsi="Arial"/>
          <w:sz w:val="22"/>
        </w:rPr>
        <w:t xml:space="preserve"> </w:t>
      </w:r>
      <w:r>
        <w:rPr>
          <w:rFonts w:ascii="Arial" w:hAnsi="Arial"/>
          <w:sz w:val="22"/>
          <w:lang w:bidi="bn-IN"/>
        </w:rPr>
        <w:t>করুন</w:t>
      </w:r>
      <w:r>
        <w:rPr>
          <w:rFonts w:ascii="Arial" w:hAnsi="Arial"/>
          <w:sz w:val="22"/>
        </w:rPr>
        <w:t xml:space="preserve"> (</w:t>
      </w:r>
      <w:r>
        <w:rPr>
          <w:rFonts w:ascii="Arial" w:hAnsi="Arial"/>
          <w:sz w:val="22"/>
          <w:lang w:bidi="bn-IN"/>
        </w:rPr>
        <w:t>সকাল</w:t>
      </w:r>
      <w:r>
        <w:rPr>
          <w:rFonts w:ascii="Arial" w:hAnsi="Arial"/>
          <w:sz w:val="22"/>
        </w:rPr>
        <w:t xml:space="preserve"> 6 </w:t>
      </w:r>
      <w:r>
        <w:rPr>
          <w:rFonts w:ascii="Arial" w:hAnsi="Arial"/>
          <w:sz w:val="22"/>
          <w:lang w:bidi="bn-IN"/>
        </w:rPr>
        <w:t>টা</w:t>
      </w:r>
      <w:r>
        <w:rPr>
          <w:rFonts w:ascii="Arial" w:hAnsi="Arial"/>
          <w:sz w:val="22"/>
        </w:rPr>
        <w:t xml:space="preserve"> - 10 </w:t>
      </w:r>
      <w:r>
        <w:rPr>
          <w:rFonts w:ascii="Arial" w:hAnsi="Arial"/>
          <w:sz w:val="22"/>
          <w:lang w:bidi="bn-IN"/>
        </w:rPr>
        <w:t>টা</w:t>
      </w:r>
      <w:r>
        <w:rPr>
          <w:rFonts w:ascii="Arial" w:hAnsi="Arial"/>
          <w:sz w:val="22"/>
        </w:rPr>
        <w:t xml:space="preserve">, </w:t>
      </w:r>
      <w:r>
        <w:rPr>
          <w:rFonts w:ascii="Arial" w:hAnsi="Arial"/>
          <w:sz w:val="22"/>
          <w:lang w:bidi="bn-IN"/>
        </w:rPr>
        <w:t>সোমবার</w:t>
      </w:r>
      <w:r>
        <w:rPr>
          <w:rFonts w:ascii="Arial" w:hAnsi="Arial"/>
          <w:sz w:val="22"/>
        </w:rPr>
        <w:t xml:space="preserve"> - </w:t>
      </w:r>
      <w:r>
        <w:rPr>
          <w:rFonts w:ascii="Arial" w:hAnsi="Arial"/>
          <w:sz w:val="22"/>
          <w:lang w:bidi="bn-IN"/>
        </w:rPr>
        <w:t>শুক্রবার</w:t>
      </w:r>
      <w:r>
        <w:rPr>
          <w:rFonts w:ascii="Arial" w:hAnsi="Arial"/>
          <w:sz w:val="22"/>
        </w:rPr>
        <w:t xml:space="preserve"> (</w:t>
      </w:r>
      <w:r>
        <w:rPr>
          <w:rFonts w:ascii="Arial" w:hAnsi="Arial"/>
          <w:sz w:val="22"/>
          <w:lang w:bidi="bn-IN"/>
        </w:rPr>
        <w:t>এনজেডএসটি</w:t>
      </w:r>
      <w:r>
        <w:rPr>
          <w:rFonts w:ascii="Arial" w:hAnsi="Arial"/>
          <w:sz w:val="22"/>
        </w:rPr>
        <w:t xml:space="preserve">) </w:t>
      </w:r>
      <w:r>
        <w:rPr>
          <w:rFonts w:ascii="Arial" w:hAnsi="Arial"/>
          <w:sz w:val="22"/>
          <w:lang w:bidi="bn-IN"/>
        </w:rPr>
        <w:t>শুধুমাত্র</w:t>
      </w:r>
      <w:r>
        <w:rPr>
          <w:rFonts w:ascii="Arial" w:hAnsi="Arial"/>
          <w:sz w:val="22"/>
        </w:rPr>
        <w:t xml:space="preserve"> </w:t>
      </w:r>
      <w:r>
        <w:rPr>
          <w:rFonts w:ascii="Arial" w:hAnsi="Arial"/>
          <w:sz w:val="22"/>
          <w:lang w:bidi="bn-IN"/>
        </w:rPr>
        <w:t>ল্যান্ডলাইনে</w:t>
      </w:r>
      <w:r>
        <w:rPr>
          <w:rFonts w:ascii="Arial" w:hAnsi="Arial"/>
          <w:sz w:val="22"/>
        </w:rPr>
        <w:t xml:space="preserve">0508 558 855, </w:t>
      </w:r>
      <w:r>
        <w:rPr>
          <w:rFonts w:ascii="Arial" w:hAnsi="Arial"/>
          <w:sz w:val="22"/>
          <w:lang w:bidi="bn-IN"/>
        </w:rPr>
        <w:t>অথবা</w:t>
      </w:r>
      <w:r>
        <w:rPr>
          <w:rFonts w:ascii="Arial" w:hAnsi="Arial"/>
          <w:sz w:val="22"/>
        </w:rPr>
        <w:t xml:space="preserve"> </w:t>
      </w:r>
      <w:r>
        <w:rPr>
          <w:rFonts w:ascii="Arial" w:hAnsi="Arial"/>
          <w:sz w:val="22"/>
          <w:lang w:bidi="bn-IN"/>
        </w:rPr>
        <w:t>অকল্যান্ড</w:t>
      </w:r>
      <w:r>
        <w:rPr>
          <w:rFonts w:ascii="Arial" w:hAnsi="Arial"/>
          <w:sz w:val="22"/>
        </w:rPr>
        <w:t xml:space="preserve"> 09 914 4100, </w:t>
      </w:r>
      <w:r>
        <w:rPr>
          <w:rFonts w:ascii="Arial" w:hAnsi="Arial"/>
          <w:sz w:val="22"/>
          <w:lang w:bidi="bn-IN"/>
        </w:rPr>
        <w:t>ওয়েলিংটন</w:t>
      </w:r>
      <w:r>
        <w:rPr>
          <w:rFonts w:ascii="Arial" w:hAnsi="Arial"/>
          <w:sz w:val="22"/>
        </w:rPr>
        <w:t xml:space="preserve">04 910 9915, </w:t>
      </w:r>
      <w:r>
        <w:rPr>
          <w:rFonts w:ascii="Arial" w:hAnsi="Arial"/>
          <w:sz w:val="22"/>
          <w:lang w:bidi="bn-IN"/>
        </w:rPr>
        <w:t>বা</w:t>
      </w:r>
      <w:r>
        <w:rPr>
          <w:rFonts w:ascii="Arial" w:hAnsi="Arial"/>
          <w:sz w:val="22"/>
        </w:rPr>
        <w:t xml:space="preserve"> </w:t>
      </w:r>
      <w:r>
        <w:rPr>
          <w:rFonts w:ascii="Arial" w:hAnsi="Arial"/>
          <w:sz w:val="22"/>
          <w:lang w:bidi="bn-IN"/>
        </w:rPr>
        <w:t>বিদেশের</w:t>
      </w:r>
      <w:r>
        <w:rPr>
          <w:rFonts w:ascii="Arial" w:hAnsi="Arial"/>
          <w:sz w:val="22"/>
        </w:rPr>
        <w:t xml:space="preserve"> </w:t>
      </w:r>
      <w:r>
        <w:rPr>
          <w:rFonts w:ascii="Arial" w:hAnsi="Arial"/>
          <w:sz w:val="22"/>
          <w:lang w:bidi="bn-IN"/>
        </w:rPr>
        <w:t>জন্য</w:t>
      </w:r>
      <w:r>
        <w:rPr>
          <w:rFonts w:ascii="Arial" w:hAnsi="Arial"/>
          <w:sz w:val="22"/>
        </w:rPr>
        <w:t xml:space="preserve"> +64 9 914 4100</w:t>
      </w:r>
    </w:p>
    <w:p w14:paraId="4CDAD81B" w14:textId="01B83052" w:rsidR="00C1402E" w:rsidRPr="004F6240" w:rsidRDefault="00C1402E" w:rsidP="00C1402E">
      <w:pPr>
        <w:rPr>
          <w:rFonts w:ascii="Arial" w:hAnsi="Arial" w:cs="Arial"/>
          <w:b/>
          <w:bCs/>
          <w:sz w:val="22"/>
        </w:rPr>
      </w:pPr>
      <w:r>
        <w:rPr>
          <w:rFonts w:ascii="Arial" w:hAnsi="Arial"/>
          <w:b/>
          <w:sz w:val="22"/>
        </w:rPr>
        <w:lastRenderedPageBreak/>
        <w:t>সুরক্ষিত এবং ভাল থাকুন</w:t>
      </w:r>
    </w:p>
    <w:p w14:paraId="12226241" w14:textId="4C202562" w:rsidR="00C1402E" w:rsidRPr="004F6240" w:rsidRDefault="00C1402E" w:rsidP="00C1402E">
      <w:pPr>
        <w:rPr>
          <w:rFonts w:ascii="Arial" w:hAnsi="Arial" w:cs="Arial"/>
          <w:sz w:val="22"/>
        </w:rPr>
      </w:pPr>
    </w:p>
    <w:p w14:paraId="084707A7" w14:textId="1F69D15E" w:rsidR="00C1402E" w:rsidRPr="004F6240" w:rsidRDefault="00C1402E" w:rsidP="00C1402E">
      <w:pPr>
        <w:rPr>
          <w:rFonts w:ascii="Arial" w:hAnsi="Arial" w:cs="Arial"/>
          <w:sz w:val="22"/>
        </w:rPr>
      </w:pPr>
      <w:r>
        <w:rPr>
          <w:rFonts w:ascii="Arial" w:hAnsi="Arial"/>
          <w:sz w:val="22"/>
        </w:rPr>
        <w:t>111 জরুরী লাইনে কল করুন যদি আপনি বা অন্য কেউ তাত্ক্ষণিকভাবে ক্ষতি হওয়ার ঝুঁকিতে থাকে বা তাদের নিজের ক্ষতি করতে পারে।</w:t>
      </w:r>
    </w:p>
    <w:p w14:paraId="1FE0F13B" w14:textId="77777777" w:rsidR="006F59D5" w:rsidRPr="004F6240" w:rsidRDefault="006F59D5" w:rsidP="006F59D5">
      <w:pPr>
        <w:pStyle w:val="NormalWeb"/>
        <w:shd w:val="clear" w:color="auto" w:fill="FFFFFF"/>
        <w:rPr>
          <w:rFonts w:ascii="Arial" w:hAnsi="Arial" w:cs="Arial"/>
          <w:b/>
        </w:rPr>
      </w:pPr>
      <w:r>
        <w:rPr>
          <w:rFonts w:ascii="Arial" w:hAnsi="Arial"/>
        </w:rPr>
        <w:t>আপনি যদি তাত্ক্ষণিক বিপদে না থেকে থাকেন তবে পারিবারিক হিংসার জন্য সাহায্যের প্রয়োজন হলে আপনি কল করতে পারেন:</w:t>
      </w:r>
    </w:p>
    <w:p w14:paraId="1393258D" w14:textId="77777777" w:rsidR="006F59D5" w:rsidRPr="004F6240" w:rsidRDefault="006F59D5" w:rsidP="006F59D5">
      <w:pPr>
        <w:numPr>
          <w:ilvl w:val="0"/>
          <w:numId w:val="26"/>
        </w:numPr>
        <w:shd w:val="clear" w:color="auto" w:fill="FFFFFF"/>
        <w:spacing w:before="100" w:beforeAutospacing="1" w:afterAutospacing="1"/>
        <w:rPr>
          <w:rFonts w:ascii="Arial" w:hAnsi="Arial" w:cs="Arial"/>
          <w:b/>
          <w:sz w:val="22"/>
        </w:rPr>
      </w:pPr>
      <w:r>
        <w:rPr>
          <w:rFonts w:ascii="Arial" w:hAnsi="Arial"/>
          <w:sz w:val="22"/>
          <w:lang w:bidi="bn-IN"/>
        </w:rPr>
        <w:t>শক্তি</w:t>
      </w:r>
      <w:r>
        <w:rPr>
          <w:rFonts w:ascii="Arial" w:hAnsi="Arial"/>
          <w:sz w:val="22"/>
        </w:rPr>
        <w:t xml:space="preserve"> </w:t>
      </w:r>
      <w:r>
        <w:rPr>
          <w:rFonts w:ascii="Arial" w:hAnsi="Arial"/>
          <w:sz w:val="22"/>
          <w:lang w:bidi="bn-IN"/>
        </w:rPr>
        <w:t>ইন্টারন্যাশনাল</w:t>
      </w:r>
      <w:r>
        <w:rPr>
          <w:rFonts w:ascii="Arial" w:hAnsi="Arial"/>
          <w:sz w:val="22"/>
        </w:rPr>
        <w:t>-</w:t>
      </w:r>
      <w:r>
        <w:rPr>
          <w:rFonts w:ascii="Arial" w:hAnsi="Arial"/>
          <w:sz w:val="22"/>
          <w:lang w:bidi="bn-IN"/>
        </w:rPr>
        <w:t>এ</w:t>
      </w:r>
      <w:r>
        <w:rPr>
          <w:rFonts w:ascii="Arial" w:hAnsi="Arial"/>
          <w:sz w:val="22"/>
        </w:rPr>
        <w:t> </w:t>
      </w:r>
      <w:hyperlink r:id="rId29" w:history="1">
        <w:r>
          <w:rPr>
            <w:rStyle w:val="Hyperlink"/>
            <w:rFonts w:ascii="Arial" w:hAnsi="Arial"/>
            <w:color w:val="auto"/>
            <w:sz w:val="22"/>
          </w:rPr>
          <w:t>0800 742 584</w:t>
        </w:r>
      </w:hyperlink>
      <w:r>
        <w:rPr>
          <w:rFonts w:ascii="Arial" w:hAnsi="Arial"/>
          <w:sz w:val="22"/>
        </w:rPr>
        <w:t> </w:t>
      </w:r>
      <w:r>
        <w:rPr>
          <w:rFonts w:ascii="Arial" w:hAnsi="Arial"/>
          <w:sz w:val="22"/>
          <w:lang w:bidi="bn-IN"/>
        </w:rPr>
        <w:t>দিনে</w:t>
      </w:r>
      <w:r>
        <w:rPr>
          <w:rFonts w:ascii="Arial" w:hAnsi="Arial"/>
          <w:sz w:val="22"/>
        </w:rPr>
        <w:t xml:space="preserve">24 </w:t>
      </w:r>
      <w:r>
        <w:rPr>
          <w:rFonts w:ascii="Arial" w:hAnsi="Arial"/>
          <w:sz w:val="22"/>
          <w:lang w:bidi="bn-IN"/>
        </w:rPr>
        <w:t>ঘন্টা</w:t>
      </w:r>
      <w:r>
        <w:rPr>
          <w:rFonts w:ascii="Arial" w:hAnsi="Arial"/>
          <w:sz w:val="22"/>
        </w:rPr>
        <w:t>,</w:t>
      </w:r>
      <w:r>
        <w:rPr>
          <w:rFonts w:ascii="Arial" w:hAnsi="Arial"/>
          <w:sz w:val="22"/>
          <w:lang w:bidi="bn-IN"/>
        </w:rPr>
        <w:t>সপ্তাহে</w:t>
      </w:r>
      <w:r>
        <w:rPr>
          <w:rFonts w:ascii="Arial" w:hAnsi="Arial"/>
          <w:sz w:val="22"/>
        </w:rPr>
        <w:t xml:space="preserve"> 7 </w:t>
      </w:r>
      <w:r>
        <w:rPr>
          <w:rFonts w:ascii="Arial" w:hAnsi="Arial"/>
          <w:sz w:val="22"/>
          <w:lang w:bidi="bn-IN"/>
        </w:rPr>
        <w:t>দিন</w:t>
      </w:r>
      <w:r>
        <w:rPr>
          <w:rFonts w:ascii="Arial" w:hAnsi="Arial"/>
          <w:sz w:val="22"/>
        </w:rPr>
        <w:t xml:space="preserve"> </w:t>
      </w:r>
    </w:p>
    <w:p w14:paraId="0F143FC8" w14:textId="77777777" w:rsidR="006F59D5" w:rsidRPr="004F6240" w:rsidRDefault="006F59D5" w:rsidP="006F59D5">
      <w:pPr>
        <w:numPr>
          <w:ilvl w:val="0"/>
          <w:numId w:val="26"/>
        </w:numPr>
        <w:shd w:val="clear" w:color="auto" w:fill="FFFFFF"/>
        <w:spacing w:before="100" w:beforeAutospacing="1" w:afterAutospacing="1"/>
        <w:rPr>
          <w:rFonts w:ascii="Arial" w:hAnsi="Arial" w:cs="Arial"/>
          <w:bCs/>
          <w:iCs/>
          <w:sz w:val="22"/>
        </w:rPr>
      </w:pPr>
      <w:r>
        <w:rPr>
          <w:rFonts w:ascii="Arial" w:hAnsi="Arial"/>
          <w:sz w:val="22"/>
        </w:rPr>
        <w:t xml:space="preserve">2 </w:t>
      </w:r>
      <w:r>
        <w:rPr>
          <w:rFonts w:ascii="Arial" w:hAnsi="Arial"/>
          <w:sz w:val="22"/>
          <w:lang w:bidi="bn-IN"/>
        </w:rPr>
        <w:t>শাইন</w:t>
      </w:r>
      <w:r>
        <w:rPr>
          <w:rFonts w:ascii="Arial" w:hAnsi="Arial"/>
          <w:sz w:val="22"/>
        </w:rPr>
        <w:t> </w:t>
      </w:r>
      <w:hyperlink r:id="rId30" w:history="1">
        <w:r>
          <w:rPr>
            <w:rStyle w:val="Hyperlink"/>
            <w:rFonts w:ascii="Arial" w:hAnsi="Arial"/>
            <w:color w:val="auto"/>
            <w:sz w:val="22"/>
          </w:rPr>
          <w:t>0508 744 633</w:t>
        </w:r>
      </w:hyperlink>
      <w:r>
        <w:rPr>
          <w:rFonts w:ascii="Arial" w:hAnsi="Arial"/>
          <w:sz w:val="22"/>
        </w:rPr>
        <w:t xml:space="preserve">, </w:t>
      </w:r>
      <w:r>
        <w:rPr>
          <w:rFonts w:ascii="Arial" w:hAnsi="Arial"/>
          <w:sz w:val="22"/>
          <w:lang w:bidi="bn-IN"/>
        </w:rPr>
        <w:t>সকাল</w:t>
      </w:r>
      <w:r>
        <w:rPr>
          <w:rFonts w:ascii="Arial" w:hAnsi="Arial"/>
          <w:sz w:val="22"/>
        </w:rPr>
        <w:t xml:space="preserve"> 9 </w:t>
      </w:r>
      <w:r>
        <w:rPr>
          <w:rFonts w:ascii="Arial" w:hAnsi="Arial"/>
          <w:sz w:val="22"/>
          <w:lang w:bidi="bn-IN"/>
        </w:rPr>
        <w:t>টা</w:t>
      </w:r>
      <w:r>
        <w:rPr>
          <w:rFonts w:ascii="Arial" w:hAnsi="Arial"/>
          <w:sz w:val="22"/>
        </w:rPr>
        <w:t xml:space="preserve"> </w:t>
      </w:r>
      <w:r>
        <w:rPr>
          <w:rFonts w:ascii="Arial" w:hAnsi="Arial"/>
          <w:sz w:val="22"/>
          <w:lang w:bidi="bn-IN"/>
        </w:rPr>
        <w:t>থেকে</w:t>
      </w:r>
      <w:r>
        <w:rPr>
          <w:rFonts w:ascii="Arial" w:hAnsi="Arial"/>
          <w:sz w:val="22"/>
        </w:rPr>
        <w:t xml:space="preserve"> </w:t>
      </w:r>
      <w:r>
        <w:rPr>
          <w:rFonts w:ascii="Arial" w:hAnsi="Arial"/>
          <w:sz w:val="22"/>
          <w:lang w:bidi="bn-IN"/>
        </w:rPr>
        <w:t>রাত</w:t>
      </w:r>
      <w:r>
        <w:rPr>
          <w:rFonts w:ascii="Arial" w:hAnsi="Arial"/>
          <w:sz w:val="22"/>
        </w:rPr>
        <w:t xml:space="preserve"> 11 </w:t>
      </w:r>
      <w:r>
        <w:rPr>
          <w:rFonts w:ascii="Arial" w:hAnsi="Arial"/>
          <w:sz w:val="22"/>
          <w:lang w:bidi="bn-IN"/>
        </w:rPr>
        <w:t>টা</w:t>
      </w:r>
      <w:r>
        <w:rPr>
          <w:rFonts w:ascii="Arial" w:hAnsi="Arial"/>
          <w:sz w:val="22"/>
        </w:rPr>
        <w:t xml:space="preserve"> </w:t>
      </w:r>
      <w:r>
        <w:rPr>
          <w:rFonts w:ascii="Arial" w:hAnsi="Arial"/>
          <w:sz w:val="22"/>
          <w:lang w:bidi="bn-IN"/>
        </w:rPr>
        <w:t>পর্যন্ত</w:t>
      </w:r>
      <w:r>
        <w:rPr>
          <w:rFonts w:ascii="Arial" w:hAnsi="Arial"/>
          <w:sz w:val="22"/>
        </w:rPr>
        <w:t xml:space="preserve">, </w:t>
      </w:r>
      <w:r>
        <w:rPr>
          <w:rFonts w:ascii="Arial" w:hAnsi="Arial"/>
          <w:sz w:val="22"/>
          <w:lang w:bidi="bn-IN"/>
        </w:rPr>
        <w:t>সপ্তাহে</w:t>
      </w:r>
      <w:r>
        <w:rPr>
          <w:rFonts w:ascii="Arial" w:hAnsi="Arial"/>
          <w:sz w:val="22"/>
        </w:rPr>
        <w:t xml:space="preserve"> 7 </w:t>
      </w:r>
      <w:r>
        <w:rPr>
          <w:rFonts w:ascii="Arial" w:hAnsi="Arial"/>
          <w:sz w:val="22"/>
          <w:lang w:bidi="bn-IN"/>
        </w:rPr>
        <w:t>দিন</w:t>
      </w:r>
    </w:p>
    <w:p w14:paraId="1C06C00F" w14:textId="192DFBEF" w:rsidR="006F59D5" w:rsidRPr="004F6240" w:rsidRDefault="00C1402E" w:rsidP="00C1402E">
      <w:pPr>
        <w:rPr>
          <w:rFonts w:ascii="Arial" w:hAnsi="Arial" w:cs="Arial"/>
          <w:sz w:val="22"/>
          <w:u w:val="single"/>
        </w:rPr>
      </w:pPr>
      <w:r>
        <w:rPr>
          <w:rFonts w:ascii="Arial" w:hAnsi="Arial"/>
          <w:sz w:val="22"/>
        </w:rPr>
        <w:t xml:space="preserve">আপনার অঞ্চলে স্থানীয় সামাজিক সহায়তা পরিষেবার জন্য, ফ্যামিলি সার্ভিসেস 211 হেল্পলাইন 0800 211 211 কল করুন বা এখানে দেখুন </w:t>
      </w:r>
      <w:hyperlink r:id="rId31" w:history="1">
        <w:r>
          <w:rPr>
            <w:rStyle w:val="Hyperlink"/>
            <w:rFonts w:ascii="Arial" w:hAnsi="Arial"/>
            <w:color w:val="auto"/>
            <w:sz w:val="22"/>
          </w:rPr>
          <w:t>www.familyservices.govt.nz/directory/</w:t>
        </w:r>
      </w:hyperlink>
    </w:p>
    <w:p w14:paraId="6429C4AF" w14:textId="77777777" w:rsidR="006F59D5" w:rsidRPr="004F6240" w:rsidRDefault="006F59D5" w:rsidP="00C1402E">
      <w:pPr>
        <w:rPr>
          <w:rFonts w:ascii="Arial" w:hAnsi="Arial" w:cs="Arial"/>
          <w:sz w:val="22"/>
        </w:rPr>
      </w:pPr>
    </w:p>
    <w:p w14:paraId="152FE07C" w14:textId="4A02B014" w:rsidR="00C1402E" w:rsidRPr="004F6240" w:rsidRDefault="00C1402E" w:rsidP="00C1402E">
      <w:pPr>
        <w:rPr>
          <w:rFonts w:ascii="Arial" w:hAnsi="Arial" w:cs="Arial"/>
          <w:sz w:val="22"/>
        </w:rPr>
      </w:pPr>
      <w:r>
        <w:rPr>
          <w:rFonts w:ascii="Arial" w:hAnsi="Arial"/>
          <w:sz w:val="22"/>
        </w:rPr>
        <w:t>আপনি যখন আপনার জীবনে হিংসা নিয়ে মোকাবিলা করছেন তখন উইমেনস্ রেফিউজ আপনাকে পরামর্শ, সহায়তা এবং নিরাপদ আবাসন দিতে পারে। 0800 733 843</w:t>
      </w:r>
    </w:p>
    <w:p w14:paraId="216A956A" w14:textId="10F2C97E" w:rsidR="00C1402E" w:rsidRPr="004F6240" w:rsidRDefault="00C1402E" w:rsidP="00C1402E">
      <w:pPr>
        <w:rPr>
          <w:rFonts w:ascii="Arial" w:hAnsi="Arial" w:cs="Arial"/>
          <w:sz w:val="22"/>
        </w:rPr>
      </w:pPr>
    </w:p>
    <w:p w14:paraId="4D28B346" w14:textId="0262FA32" w:rsidR="00C1402E" w:rsidRPr="004F6240" w:rsidRDefault="00C1402E" w:rsidP="00C1402E">
      <w:pPr>
        <w:rPr>
          <w:rFonts w:ascii="Arial" w:hAnsi="Arial" w:cs="Arial"/>
          <w:sz w:val="22"/>
        </w:rPr>
      </w:pPr>
      <w:r>
        <w:rPr>
          <w:rFonts w:ascii="Arial" w:hAnsi="Arial"/>
          <w:sz w:val="22"/>
        </w:rPr>
        <w:t>এল্ডার অ্যাবিউজ হেল্পলাইনটি একটি বিনামূল্যের পরিষেবা যেখানে বয়স্ক ব্যক্তিরা যোগাযোগ করতে পারেন যদি তারা বা তাদের পরিচিত কেউ বয়স্ক অপব্যবহারের শিকার হয়ে থাকেন।0800 32 668 65</w:t>
      </w:r>
    </w:p>
    <w:p w14:paraId="2A250D02" w14:textId="6A70D795" w:rsidR="00C1402E" w:rsidRPr="004F6240" w:rsidRDefault="00C1402E" w:rsidP="00C1402E">
      <w:pPr>
        <w:rPr>
          <w:rFonts w:ascii="Arial" w:hAnsi="Arial" w:cs="Arial"/>
          <w:sz w:val="22"/>
        </w:rPr>
      </w:pPr>
    </w:p>
    <w:p w14:paraId="41D35666" w14:textId="77777777" w:rsidR="00C1402E" w:rsidRPr="004F6240" w:rsidRDefault="00C1402E" w:rsidP="00C1402E">
      <w:pPr>
        <w:autoSpaceDE w:val="0"/>
        <w:autoSpaceDN w:val="0"/>
        <w:adjustRightInd w:val="0"/>
        <w:rPr>
          <w:rFonts w:ascii="Arial" w:hAnsi="Arial" w:cs="Arial"/>
          <w:b/>
          <w:bCs/>
          <w:sz w:val="22"/>
        </w:rPr>
      </w:pPr>
      <w:r>
        <w:rPr>
          <w:rFonts w:ascii="Arial" w:hAnsi="Arial"/>
          <w:sz w:val="22"/>
        </w:rPr>
        <w:t>উদ্বেগ, কষ্ট বা মানসিক সুস্থতায় সাহায্যের জন্য, কল বা টেক্সট করুন </w:t>
      </w:r>
    </w:p>
    <w:p w14:paraId="060B561F" w14:textId="7F47D539" w:rsidR="00C1402E" w:rsidRPr="004F6240" w:rsidRDefault="00C1402E" w:rsidP="00C1402E">
      <w:pPr>
        <w:rPr>
          <w:rFonts w:ascii="Arial" w:hAnsi="Arial" w:cs="Arial"/>
          <w:sz w:val="22"/>
        </w:rPr>
      </w:pPr>
      <w:r>
        <w:rPr>
          <w:rFonts w:ascii="Arial" w:hAnsi="Arial"/>
          <w:sz w:val="22"/>
        </w:rPr>
        <w:t>1737 বিনামূল্যে প্রশিক্ষণপ্রাপ্ত কারও সাথে কথা বলতে, দিনে 24 ঘন্টা, সপ্তাহে 7 দিন।</w:t>
      </w:r>
    </w:p>
    <w:p w14:paraId="01CBF534" w14:textId="088A8B5C" w:rsidR="00C1402E" w:rsidRPr="004F6240" w:rsidRDefault="00C1402E" w:rsidP="00C1402E">
      <w:pPr>
        <w:rPr>
          <w:rFonts w:ascii="Arial" w:hAnsi="Arial" w:cs="Arial"/>
          <w:sz w:val="22"/>
        </w:rPr>
      </w:pPr>
    </w:p>
    <w:p w14:paraId="4610F621" w14:textId="0A19F30A" w:rsidR="00C1402E" w:rsidRPr="00DA0972" w:rsidRDefault="00C1402E" w:rsidP="00C1402E">
      <w:pPr>
        <w:rPr>
          <w:rFonts w:ascii="Arial" w:hAnsi="Arial" w:cs="Arial"/>
          <w:sz w:val="22"/>
        </w:rPr>
      </w:pPr>
      <w:r>
        <w:rPr>
          <w:rFonts w:ascii="Arial" w:hAnsi="Arial"/>
          <w:sz w:val="22"/>
        </w:rPr>
        <w:t>আপনি ডিপ্রেশন হেল্পলাইন 0800 111 757 বা অ্যালকোহল ড্রাগ হেল্পলাইন 0800 787 797 কল করতে পারেন</w:t>
      </w:r>
    </w:p>
    <w:sectPr w:rsidR="00C1402E" w:rsidRPr="00DA0972" w:rsidSect="00C87A2B">
      <w:footerReference w:type="default" r:id="rId32"/>
      <w:pgSz w:w="11900" w:h="16840"/>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7C47" w14:textId="77777777" w:rsidR="002A4F8E" w:rsidRDefault="002A4F8E" w:rsidP="00130B1A">
      <w:r>
        <w:separator/>
      </w:r>
    </w:p>
  </w:endnote>
  <w:endnote w:type="continuationSeparator" w:id="0">
    <w:p w14:paraId="085BFB88" w14:textId="77777777" w:rsidR="002A4F8E" w:rsidRDefault="002A4F8E" w:rsidP="001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680" w14:textId="65B068E4" w:rsidR="009E28B2" w:rsidRDefault="009E28B2">
    <w:pPr>
      <w:pStyle w:val="Footer"/>
    </w:pPr>
  </w:p>
  <w:p w14:paraId="3BB4E505" w14:textId="77777777" w:rsidR="009E28B2" w:rsidRDefault="009E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BF60" w14:textId="77777777" w:rsidR="002A4F8E" w:rsidRDefault="002A4F8E" w:rsidP="00130B1A">
      <w:r>
        <w:separator/>
      </w:r>
    </w:p>
  </w:footnote>
  <w:footnote w:type="continuationSeparator" w:id="0">
    <w:p w14:paraId="1B698F1F" w14:textId="77777777" w:rsidR="002A4F8E" w:rsidRDefault="002A4F8E" w:rsidP="0013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57A"/>
    <w:multiLevelType w:val="multilevel"/>
    <w:tmpl w:val="B18E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0C88"/>
    <w:multiLevelType w:val="multilevel"/>
    <w:tmpl w:val="CDB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155C"/>
    <w:multiLevelType w:val="multilevel"/>
    <w:tmpl w:val="443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B38D1"/>
    <w:multiLevelType w:val="multilevel"/>
    <w:tmpl w:val="BCB8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17312"/>
    <w:multiLevelType w:val="multilevel"/>
    <w:tmpl w:val="B73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34C95"/>
    <w:multiLevelType w:val="hybridMultilevel"/>
    <w:tmpl w:val="6C0ED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3275E2"/>
    <w:multiLevelType w:val="multilevel"/>
    <w:tmpl w:val="7986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95FC0"/>
    <w:multiLevelType w:val="hybridMultilevel"/>
    <w:tmpl w:val="0DAA7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A42A15"/>
    <w:multiLevelType w:val="hybridMultilevel"/>
    <w:tmpl w:val="4704D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C00AA6"/>
    <w:multiLevelType w:val="hybridMultilevel"/>
    <w:tmpl w:val="87846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B9740F"/>
    <w:multiLevelType w:val="hybridMultilevel"/>
    <w:tmpl w:val="5D98FC6E"/>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E4D08"/>
    <w:multiLevelType w:val="hybridMultilevel"/>
    <w:tmpl w:val="E4ECB5CA"/>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A860F2"/>
    <w:multiLevelType w:val="multilevel"/>
    <w:tmpl w:val="0344A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37BC2"/>
    <w:multiLevelType w:val="hybridMultilevel"/>
    <w:tmpl w:val="30C8F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BD7745"/>
    <w:multiLevelType w:val="hybridMultilevel"/>
    <w:tmpl w:val="2B863F5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53DA1159"/>
    <w:multiLevelType w:val="hybridMultilevel"/>
    <w:tmpl w:val="6E08C704"/>
    <w:lvl w:ilvl="0" w:tplc="6876EE24">
      <w:numFmt w:val="bullet"/>
      <w:lvlText w:val="-"/>
      <w:lvlJc w:val="left"/>
      <w:pPr>
        <w:ind w:left="720" w:hanging="72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65544C9"/>
    <w:multiLevelType w:val="multilevel"/>
    <w:tmpl w:val="09C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D5297"/>
    <w:multiLevelType w:val="hybridMultilevel"/>
    <w:tmpl w:val="897CF21A"/>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8" w15:restartNumberingAfterBreak="0">
    <w:nsid w:val="5C6E4448"/>
    <w:multiLevelType w:val="hybridMultilevel"/>
    <w:tmpl w:val="FE76BDF6"/>
    <w:lvl w:ilvl="0" w:tplc="6876EE2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E55382"/>
    <w:multiLevelType w:val="multilevel"/>
    <w:tmpl w:val="CF6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F34CD"/>
    <w:multiLevelType w:val="hybridMultilevel"/>
    <w:tmpl w:val="B978E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257D6E"/>
    <w:multiLevelType w:val="hybridMultilevel"/>
    <w:tmpl w:val="47A61B08"/>
    <w:lvl w:ilvl="0" w:tplc="6876EE24">
      <w:numFmt w:val="bullet"/>
      <w:lvlText w:val="-"/>
      <w:lvlJc w:val="left"/>
      <w:pPr>
        <w:ind w:left="1080" w:hanging="720"/>
      </w:pPr>
      <w:rPr>
        <w:rFonts w:ascii="Arial" w:eastAsiaTheme="minorHAnsi" w:hAnsi="Arial" w:cs="Arial" w:hint="default"/>
      </w:rPr>
    </w:lvl>
    <w:lvl w:ilvl="1" w:tplc="713C74FC">
      <w:numFmt w:val="bullet"/>
      <w:lvlText w:val=""/>
      <w:lvlJc w:val="left"/>
      <w:pPr>
        <w:ind w:left="1800" w:hanging="720"/>
      </w:pPr>
      <w:rPr>
        <w:rFonts w:ascii="Symbol" w:eastAsiaTheme="minorHAnsi" w:hAnsi="Symbo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7042A"/>
    <w:multiLevelType w:val="hybridMultilevel"/>
    <w:tmpl w:val="DC6CCC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31D0315"/>
    <w:multiLevelType w:val="hybridMultilevel"/>
    <w:tmpl w:val="B5B43B28"/>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0F2D82"/>
    <w:multiLevelType w:val="hybridMultilevel"/>
    <w:tmpl w:val="24AC4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3510D4"/>
    <w:multiLevelType w:val="hybridMultilevel"/>
    <w:tmpl w:val="AB86C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010B08"/>
    <w:multiLevelType w:val="multilevel"/>
    <w:tmpl w:val="CF6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B3936"/>
    <w:multiLevelType w:val="multilevel"/>
    <w:tmpl w:val="089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5"/>
  </w:num>
  <w:num w:numId="5">
    <w:abstractNumId w:val="7"/>
  </w:num>
  <w:num w:numId="6">
    <w:abstractNumId w:val="21"/>
  </w:num>
  <w:num w:numId="7">
    <w:abstractNumId w:val="15"/>
  </w:num>
  <w:num w:numId="8">
    <w:abstractNumId w:val="11"/>
  </w:num>
  <w:num w:numId="9">
    <w:abstractNumId w:val="18"/>
  </w:num>
  <w:num w:numId="10">
    <w:abstractNumId w:val="23"/>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6"/>
  </w:num>
  <w:num w:numId="16">
    <w:abstractNumId w:val="3"/>
  </w:num>
  <w:num w:numId="17">
    <w:abstractNumId w:val="12"/>
  </w:num>
  <w:num w:numId="18">
    <w:abstractNumId w:val="27"/>
  </w:num>
  <w:num w:numId="19">
    <w:abstractNumId w:val="22"/>
  </w:num>
  <w:num w:numId="20">
    <w:abstractNumId w:val="13"/>
  </w:num>
  <w:num w:numId="21">
    <w:abstractNumId w:val="9"/>
  </w:num>
  <w:num w:numId="22">
    <w:abstractNumId w:val="1"/>
  </w:num>
  <w:num w:numId="23">
    <w:abstractNumId w:val="4"/>
  </w:num>
  <w:num w:numId="24">
    <w:abstractNumId w:val="2"/>
  </w:num>
  <w:num w:numId="25">
    <w:abstractNumId w:val="26"/>
  </w:num>
  <w:num w:numId="26">
    <w:abstractNumId w:val="19"/>
  </w:num>
  <w:num w:numId="27">
    <w:abstractNumId w:val="5"/>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1A"/>
    <w:rsid w:val="000152A9"/>
    <w:rsid w:val="00017D48"/>
    <w:rsid w:val="00130B1A"/>
    <w:rsid w:val="00152E15"/>
    <w:rsid w:val="00177F3A"/>
    <w:rsid w:val="001C33DC"/>
    <w:rsid w:val="001D41AE"/>
    <w:rsid w:val="00210B87"/>
    <w:rsid w:val="00274CB8"/>
    <w:rsid w:val="002A4F8E"/>
    <w:rsid w:val="002F1D15"/>
    <w:rsid w:val="00380077"/>
    <w:rsid w:val="003D23DE"/>
    <w:rsid w:val="003F1B87"/>
    <w:rsid w:val="0041463A"/>
    <w:rsid w:val="00420A9F"/>
    <w:rsid w:val="00427E8F"/>
    <w:rsid w:val="004C545D"/>
    <w:rsid w:val="004C7B2A"/>
    <w:rsid w:val="004F6240"/>
    <w:rsid w:val="005642B8"/>
    <w:rsid w:val="005B1D91"/>
    <w:rsid w:val="00621485"/>
    <w:rsid w:val="00642259"/>
    <w:rsid w:val="00677F78"/>
    <w:rsid w:val="006B1495"/>
    <w:rsid w:val="006D2DA9"/>
    <w:rsid w:val="006F59D5"/>
    <w:rsid w:val="00777814"/>
    <w:rsid w:val="007B0A67"/>
    <w:rsid w:val="007C6113"/>
    <w:rsid w:val="008162F2"/>
    <w:rsid w:val="008260CC"/>
    <w:rsid w:val="008A3112"/>
    <w:rsid w:val="008C4760"/>
    <w:rsid w:val="00946127"/>
    <w:rsid w:val="009932D5"/>
    <w:rsid w:val="009B686A"/>
    <w:rsid w:val="009C0363"/>
    <w:rsid w:val="009E28B2"/>
    <w:rsid w:val="009F65F3"/>
    <w:rsid w:val="00AC1441"/>
    <w:rsid w:val="00B20139"/>
    <w:rsid w:val="00B667F4"/>
    <w:rsid w:val="00B91C06"/>
    <w:rsid w:val="00C1402E"/>
    <w:rsid w:val="00C37BB7"/>
    <w:rsid w:val="00C5602C"/>
    <w:rsid w:val="00C87A2B"/>
    <w:rsid w:val="00CC4D08"/>
    <w:rsid w:val="00CD2EC4"/>
    <w:rsid w:val="00D01FBC"/>
    <w:rsid w:val="00D07F6C"/>
    <w:rsid w:val="00D14594"/>
    <w:rsid w:val="00D90807"/>
    <w:rsid w:val="00DA0972"/>
    <w:rsid w:val="00DD79FE"/>
    <w:rsid w:val="00E07ED3"/>
    <w:rsid w:val="00E25C3C"/>
    <w:rsid w:val="00E261C4"/>
    <w:rsid w:val="00F27E7C"/>
    <w:rsid w:val="00F32A07"/>
    <w:rsid w:val="00F44FF2"/>
    <w:rsid w:val="00F50016"/>
    <w:rsid w:val="00F53AFC"/>
    <w:rsid w:val="00F81E66"/>
    <w:rsid w:val="00FD6A95"/>
    <w:rsid w:val="00FD755D"/>
  </w:rsids>
  <m:mathPr>
    <m:mathFont m:val="Cambria Math"/>
    <m:brkBin m:val="before"/>
    <m:brkBinSub m:val="--"/>
    <m:smallFrac m:val="0"/>
    <m:dispDef/>
    <m:lMargin m:val="0"/>
    <m:rMargin m:val="0"/>
    <m:defJc m:val="centerGroup"/>
    <m:wrapIndent m:val="1440"/>
    <m:intLim m:val="subSup"/>
    <m:naryLim m:val="undOvr"/>
  </m:mathPr>
  <w:themeFontLang w:val="en-NZ"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9B32D"/>
  <w15:docId w15:val="{0653F185-3035-4664-8E6C-DB8EAB8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b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0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32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1E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A"/>
    <w:pPr>
      <w:tabs>
        <w:tab w:val="center" w:pos="4680"/>
        <w:tab w:val="right" w:pos="9360"/>
      </w:tabs>
    </w:pPr>
  </w:style>
  <w:style w:type="character" w:customStyle="1" w:styleId="HeaderChar">
    <w:name w:val="Header Char"/>
    <w:basedOn w:val="DefaultParagraphFont"/>
    <w:link w:val="Header"/>
    <w:uiPriority w:val="99"/>
    <w:rsid w:val="00130B1A"/>
  </w:style>
  <w:style w:type="paragraph" w:styleId="Footer">
    <w:name w:val="footer"/>
    <w:basedOn w:val="Normal"/>
    <w:link w:val="FooterChar"/>
    <w:uiPriority w:val="99"/>
    <w:unhideWhenUsed/>
    <w:rsid w:val="00130B1A"/>
    <w:pPr>
      <w:tabs>
        <w:tab w:val="center" w:pos="4680"/>
        <w:tab w:val="right" w:pos="9360"/>
      </w:tabs>
    </w:pPr>
  </w:style>
  <w:style w:type="character" w:customStyle="1" w:styleId="FooterChar">
    <w:name w:val="Footer Char"/>
    <w:basedOn w:val="DefaultParagraphFont"/>
    <w:link w:val="Footer"/>
    <w:uiPriority w:val="99"/>
    <w:rsid w:val="00130B1A"/>
  </w:style>
  <w:style w:type="paragraph" w:customStyle="1" w:styleId="HEADING">
    <w:name w:val="HEADING"/>
    <w:basedOn w:val="Normal"/>
    <w:qFormat/>
    <w:rsid w:val="00D14594"/>
    <w:pPr>
      <w:spacing w:after="40" w:line="520" w:lineRule="exact"/>
    </w:pPr>
    <w:rPr>
      <w:rFonts w:ascii="Arial" w:hAnsi="Arial" w:cs="Arial"/>
      <w:sz w:val="52"/>
      <w:szCs w:val="52"/>
    </w:rPr>
  </w:style>
  <w:style w:type="paragraph" w:customStyle="1" w:styleId="INTROPARAGRAPH">
    <w:name w:val="INTRO PARAGRAPH"/>
    <w:basedOn w:val="Normal"/>
    <w:qFormat/>
    <w:rsid w:val="00D14594"/>
    <w:pPr>
      <w:spacing w:after="40" w:line="400" w:lineRule="exact"/>
    </w:pPr>
    <w:rPr>
      <w:rFonts w:ascii="Arial" w:hAnsi="Arial" w:cs="Arial"/>
      <w:sz w:val="32"/>
      <w:szCs w:val="32"/>
    </w:rPr>
  </w:style>
  <w:style w:type="paragraph" w:customStyle="1" w:styleId="SUBHEAD">
    <w:name w:val="SUBHEAD"/>
    <w:basedOn w:val="Normal"/>
    <w:qFormat/>
    <w:rsid w:val="00D14594"/>
    <w:pPr>
      <w:spacing w:line="300" w:lineRule="exact"/>
    </w:pPr>
    <w:rPr>
      <w:rFonts w:ascii="Arial" w:hAnsi="Arial" w:cs="Arial"/>
      <w:b/>
      <w:bCs/>
    </w:rPr>
  </w:style>
  <w:style w:type="paragraph" w:customStyle="1" w:styleId="BODYCOPY">
    <w:name w:val="BODY COPY"/>
    <w:basedOn w:val="Normal"/>
    <w:qFormat/>
    <w:rsid w:val="00D14594"/>
    <w:pPr>
      <w:spacing w:after="40" w:line="320" w:lineRule="exact"/>
    </w:pPr>
    <w:rPr>
      <w:rFonts w:ascii="Arial" w:hAnsi="Arial" w:cs="Arial"/>
    </w:rPr>
  </w:style>
  <w:style w:type="character" w:customStyle="1" w:styleId="Heading2Char">
    <w:name w:val="Heading 2 Char"/>
    <w:basedOn w:val="DefaultParagraphFont"/>
    <w:link w:val="Heading2"/>
    <w:uiPriority w:val="9"/>
    <w:rsid w:val="009932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4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59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60CC"/>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8260CC"/>
    <w:pPr>
      <w:spacing w:after="160" w:line="259" w:lineRule="auto"/>
      <w:ind w:left="720"/>
      <w:contextualSpacing/>
    </w:pPr>
    <w:rPr>
      <w:sz w:val="22"/>
      <w:szCs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rsid w:val="008260CC"/>
    <w:rPr>
      <w:sz w:val="22"/>
      <w:szCs w:val="22"/>
    </w:rPr>
  </w:style>
  <w:style w:type="character" w:styleId="Hyperlink">
    <w:name w:val="Hyperlink"/>
    <w:basedOn w:val="DefaultParagraphFont"/>
    <w:uiPriority w:val="99"/>
    <w:unhideWhenUsed/>
    <w:rsid w:val="008260CC"/>
    <w:rPr>
      <w:color w:val="0563C1" w:themeColor="hyperlink"/>
      <w:u w:val="single"/>
    </w:rPr>
  </w:style>
  <w:style w:type="paragraph" w:customStyle="1" w:styleId="xmsonormal">
    <w:name w:val="x_msonormal"/>
    <w:basedOn w:val="Normal"/>
    <w:rsid w:val="008260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260CC"/>
    <w:pPr>
      <w:spacing w:before="100" w:beforeAutospacing="1" w:after="100" w:afterAutospacing="1"/>
    </w:pPr>
    <w:rPr>
      <w:rFonts w:ascii="Calibri" w:hAnsi="Calibri" w:cs="Calibri"/>
      <w:sz w:val="22"/>
      <w:szCs w:val="22"/>
      <w:lang w:eastAsia="en-NZ"/>
    </w:rPr>
  </w:style>
  <w:style w:type="character" w:styleId="Strong">
    <w:name w:val="Strong"/>
    <w:basedOn w:val="DefaultParagraphFont"/>
    <w:uiPriority w:val="22"/>
    <w:qFormat/>
    <w:rsid w:val="008260CC"/>
    <w:rPr>
      <w:b/>
      <w:bCs/>
    </w:rPr>
  </w:style>
  <w:style w:type="character" w:styleId="CommentReference">
    <w:name w:val="annotation reference"/>
    <w:basedOn w:val="DefaultParagraphFont"/>
    <w:uiPriority w:val="99"/>
    <w:semiHidden/>
    <w:unhideWhenUsed/>
    <w:rsid w:val="00D07F6C"/>
    <w:rPr>
      <w:sz w:val="16"/>
      <w:szCs w:val="16"/>
    </w:rPr>
  </w:style>
  <w:style w:type="paragraph" w:styleId="CommentText">
    <w:name w:val="annotation text"/>
    <w:basedOn w:val="Normal"/>
    <w:link w:val="CommentTextChar"/>
    <w:uiPriority w:val="99"/>
    <w:semiHidden/>
    <w:unhideWhenUsed/>
    <w:rsid w:val="00D07F6C"/>
    <w:rPr>
      <w:sz w:val="20"/>
      <w:szCs w:val="20"/>
    </w:rPr>
  </w:style>
  <w:style w:type="character" w:customStyle="1" w:styleId="CommentTextChar">
    <w:name w:val="Comment Text Char"/>
    <w:basedOn w:val="DefaultParagraphFont"/>
    <w:link w:val="CommentText"/>
    <w:uiPriority w:val="99"/>
    <w:semiHidden/>
    <w:rsid w:val="00D07F6C"/>
    <w:rPr>
      <w:sz w:val="20"/>
      <w:szCs w:val="20"/>
    </w:rPr>
  </w:style>
  <w:style w:type="paragraph" w:styleId="CommentSubject">
    <w:name w:val="annotation subject"/>
    <w:basedOn w:val="CommentText"/>
    <w:next w:val="CommentText"/>
    <w:link w:val="CommentSubjectChar"/>
    <w:uiPriority w:val="99"/>
    <w:semiHidden/>
    <w:unhideWhenUsed/>
    <w:rsid w:val="00D07F6C"/>
    <w:rPr>
      <w:b/>
      <w:bCs/>
    </w:rPr>
  </w:style>
  <w:style w:type="character" w:customStyle="1" w:styleId="CommentSubjectChar">
    <w:name w:val="Comment Subject Char"/>
    <w:basedOn w:val="CommentTextChar"/>
    <w:link w:val="CommentSubject"/>
    <w:uiPriority w:val="99"/>
    <w:semiHidden/>
    <w:rsid w:val="00D07F6C"/>
    <w:rPr>
      <w:b/>
      <w:bCs/>
      <w:sz w:val="20"/>
      <w:szCs w:val="20"/>
    </w:rPr>
  </w:style>
  <w:style w:type="character" w:customStyle="1" w:styleId="Heading3Char">
    <w:name w:val="Heading 3 Char"/>
    <w:basedOn w:val="DefaultParagraphFont"/>
    <w:link w:val="Heading3"/>
    <w:uiPriority w:val="9"/>
    <w:semiHidden/>
    <w:rsid w:val="00F81E66"/>
    <w:rPr>
      <w:rFonts w:asciiTheme="majorHAnsi" w:eastAsiaTheme="majorEastAsia" w:hAnsiTheme="majorHAnsi" w:cstheme="majorBidi"/>
      <w:color w:val="1F3763" w:themeColor="accent1" w:themeShade="7F"/>
    </w:rPr>
  </w:style>
  <w:style w:type="character" w:customStyle="1" w:styleId="sr-only">
    <w:name w:val="sr-only"/>
    <w:basedOn w:val="DefaultParagraphFont"/>
    <w:rsid w:val="00C1402E"/>
  </w:style>
  <w:style w:type="character" w:styleId="UnresolvedMention">
    <w:name w:val="Unresolved Mention"/>
    <w:basedOn w:val="DefaultParagraphFont"/>
    <w:uiPriority w:val="99"/>
    <w:semiHidden/>
    <w:unhideWhenUsed/>
    <w:rsid w:val="00C1402E"/>
    <w:rPr>
      <w:color w:val="605E5C"/>
      <w:shd w:val="clear" w:color="auto" w:fill="E1DFDD"/>
    </w:rPr>
  </w:style>
  <w:style w:type="paragraph" w:customStyle="1" w:styleId="Default">
    <w:name w:val="Default"/>
    <w:uiPriority w:val="99"/>
    <w:rsid w:val="00C1402E"/>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DA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9516">
      <w:bodyDiv w:val="1"/>
      <w:marLeft w:val="0"/>
      <w:marRight w:val="0"/>
      <w:marTop w:val="0"/>
      <w:marBottom w:val="0"/>
      <w:divBdr>
        <w:top w:val="none" w:sz="0" w:space="0" w:color="auto"/>
        <w:left w:val="none" w:sz="0" w:space="0" w:color="auto"/>
        <w:bottom w:val="none" w:sz="0" w:space="0" w:color="auto"/>
        <w:right w:val="none" w:sz="0" w:space="0" w:color="auto"/>
      </w:divBdr>
    </w:div>
    <w:div w:id="1194151867">
      <w:bodyDiv w:val="1"/>
      <w:marLeft w:val="0"/>
      <w:marRight w:val="0"/>
      <w:marTop w:val="0"/>
      <w:marBottom w:val="0"/>
      <w:divBdr>
        <w:top w:val="none" w:sz="0" w:space="0" w:color="auto"/>
        <w:left w:val="none" w:sz="0" w:space="0" w:color="auto"/>
        <w:bottom w:val="none" w:sz="0" w:space="0" w:color="auto"/>
        <w:right w:val="none" w:sz="0" w:space="0" w:color="auto"/>
      </w:divBdr>
    </w:div>
    <w:div w:id="1272710595">
      <w:bodyDiv w:val="1"/>
      <w:marLeft w:val="0"/>
      <w:marRight w:val="0"/>
      <w:marTop w:val="0"/>
      <w:marBottom w:val="0"/>
      <w:divBdr>
        <w:top w:val="none" w:sz="0" w:space="0" w:color="auto"/>
        <w:left w:val="none" w:sz="0" w:space="0" w:color="auto"/>
        <w:bottom w:val="none" w:sz="0" w:space="0" w:color="auto"/>
        <w:right w:val="none" w:sz="0" w:space="0" w:color="auto"/>
      </w:divBdr>
    </w:div>
    <w:div w:id="1683509141">
      <w:bodyDiv w:val="1"/>
      <w:marLeft w:val="0"/>
      <w:marRight w:val="0"/>
      <w:marTop w:val="0"/>
      <w:marBottom w:val="0"/>
      <w:divBdr>
        <w:top w:val="none" w:sz="0" w:space="0" w:color="auto"/>
        <w:left w:val="none" w:sz="0" w:space="0" w:color="auto"/>
        <w:bottom w:val="none" w:sz="0" w:space="0" w:color="auto"/>
        <w:right w:val="none" w:sz="0" w:space="0" w:color="auto"/>
      </w:divBdr>
    </w:div>
    <w:div w:id="1848641338">
      <w:bodyDiv w:val="1"/>
      <w:marLeft w:val="0"/>
      <w:marRight w:val="0"/>
      <w:marTop w:val="0"/>
      <w:marBottom w:val="0"/>
      <w:divBdr>
        <w:top w:val="none" w:sz="0" w:space="0" w:color="auto"/>
        <w:left w:val="none" w:sz="0" w:space="0" w:color="auto"/>
        <w:bottom w:val="none" w:sz="0" w:space="0" w:color="auto"/>
        <w:right w:val="none" w:sz="0" w:space="0" w:color="auto"/>
      </w:divBdr>
    </w:div>
    <w:div w:id="21109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msd.govt.nz/" TargetMode="External"/><Relationship Id="rId18" Type="http://schemas.openxmlformats.org/officeDocument/2006/relationships/hyperlink" Target="tel:0800%20621%20621" TargetMode="External"/><Relationship Id="rId26" Type="http://schemas.openxmlformats.org/officeDocument/2006/relationships/hyperlink" Target="https://temporaryaccommodation.mbie.govt.nz" TargetMode="External"/><Relationship Id="rId3" Type="http://schemas.openxmlformats.org/officeDocument/2006/relationships/customXml" Target="../customXml/item3.xml"/><Relationship Id="rId21" Type="http://schemas.openxmlformats.org/officeDocument/2006/relationships/hyperlink" Target="https://www.workandincome.govt.nz/covid-19/temporary-visa-holder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0800559009" TargetMode="External"/><Relationship Id="rId17" Type="http://schemas.openxmlformats.org/officeDocument/2006/relationships/hyperlink" Target="http://www.studylink.govt.nz" TargetMode="External"/><Relationship Id="rId25" Type="http://schemas.openxmlformats.org/officeDocument/2006/relationships/hyperlink" Target="mailto:info@hud.govt.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kandincome.govt.nz/eligibility/living-expenses/index.html" TargetMode="External"/><Relationship Id="rId20" Type="http://schemas.openxmlformats.org/officeDocument/2006/relationships/hyperlink" Target="mailto:MSD_Deaf_Services@msd.govt.nz" TargetMode="External"/><Relationship Id="rId29" Type="http://schemas.openxmlformats.org/officeDocument/2006/relationships/hyperlink" Target="tel:08007425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ud.govt.nz"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rkandincome.govt.nz/covid-19/auckland-employers.html" TargetMode="External"/><Relationship Id="rId23" Type="http://schemas.openxmlformats.org/officeDocument/2006/relationships/hyperlink" Target="http://www.employment.govt.nz" TargetMode="External"/><Relationship Id="rId28" Type="http://schemas.openxmlformats.org/officeDocument/2006/relationships/hyperlink" Target="http://www.immigration.govt.nz/about-us/covid-19" TargetMode="External"/><Relationship Id="rId10" Type="http://schemas.openxmlformats.org/officeDocument/2006/relationships/endnotes" Target="endnotes.xml"/><Relationship Id="rId19" Type="http://schemas.openxmlformats.org/officeDocument/2006/relationships/hyperlink" Target="tel:0292867170" TargetMode="External"/><Relationship Id="rId31" Type="http://schemas.openxmlformats.org/officeDocument/2006/relationships/hyperlink" Target="http://www.familyservices.govt.nz/direc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ilyservices.govt.nz/directory/searchresultspublic.htm?pageNumber=1&amp;searchRegion=-1&amp;cat1=68&amp;expandCategories=false&amp;searchTerms=Food&amp;searchByProviderName=false&amp;cat2=110&amp;pageSize=10&amp;searchCriterion.sortOrder=RELEVANCE" TargetMode="External"/><Relationship Id="rId22" Type="http://schemas.openxmlformats.org/officeDocument/2006/relationships/hyperlink" Target="http://www.worksafe.govt.nz" TargetMode="External"/><Relationship Id="rId27" Type="http://schemas.openxmlformats.org/officeDocument/2006/relationships/hyperlink" Target="tel:0800559006" TargetMode="External"/><Relationship Id="rId30" Type="http://schemas.openxmlformats.org/officeDocument/2006/relationships/hyperlink" Target="tel:0508744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6EYAVYC5ZNWP-125-28724</_dlc_DocId>
    <_dlc_DocIdUrl xmlns="558556d4-2e70-4fbf-93f2-cbe4b75cbb9c">
      <Url>https://dia.cohesion.net.nz/Sites/CMT/ETC/_layouts/15/DocIdRedir.aspx?ID=6EYAVYC5ZNWP-125-28724</Url>
      <Description>6EYAVYC5ZNWP-125-28724</Description>
    </_dlc_DocIdUrl>
  </documentManagement>
</p:properties>
</file>

<file path=customXml/itemProps1.xml><?xml version="1.0" encoding="utf-8"?>
<ds:datastoreItem xmlns:ds="http://schemas.openxmlformats.org/officeDocument/2006/customXml" ds:itemID="{FF5D9B9D-4111-4AD6-AEE4-D97CD8CE7EAD}">
  <ds:schemaRefs>
    <ds:schemaRef ds:uri="http://schemas.microsoft.com/sharepoint/v3/contenttype/forms"/>
  </ds:schemaRefs>
</ds:datastoreItem>
</file>

<file path=customXml/itemProps2.xml><?xml version="1.0" encoding="utf-8"?>
<ds:datastoreItem xmlns:ds="http://schemas.openxmlformats.org/officeDocument/2006/customXml" ds:itemID="{8370FB9C-0E07-471B-9838-6207EA7E174C}">
  <ds:schemaRefs>
    <ds:schemaRef ds:uri="http://schemas.microsoft.com/sharepoint/events"/>
  </ds:schemaRefs>
</ds:datastoreItem>
</file>

<file path=customXml/itemProps3.xml><?xml version="1.0" encoding="utf-8"?>
<ds:datastoreItem xmlns:ds="http://schemas.openxmlformats.org/officeDocument/2006/customXml" ds:itemID="{6444F48A-96E5-4D63-998C-5BE2A1465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8D59F-9B7C-4908-9B93-9C5373C4B223}">
  <ds:schemaRefs>
    <ds:schemaRef ds:uri="http://purl.org/dc/dcmitype/"/>
    <ds:schemaRef ds:uri="http://schemas.microsoft.com/sharepoint/v4"/>
    <ds:schemaRef ds:uri="01be4277-2979-4a68-876d-b92b25fcee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f97a3ead-c851-4392-a697-ddc4736d28b5"/>
    <ds:schemaRef ds:uri="http://purl.org/dc/terms/"/>
    <ds:schemaRef ds:uri="http://schemas.microsoft.com/sharepoint/v3/fields"/>
    <ds:schemaRef ds:uri="558556d4-2e70-4fbf-93f2-cbe4b75cbb9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Dalton (Clemenger BBDO)</dc:creator>
  <cp:keywords/>
  <cp:lastModifiedBy>Garwah Lee</cp:lastModifiedBy>
  <cp:revision>4</cp:revision>
  <cp:lastPrinted>2020-05-12T03:32:00Z</cp:lastPrinted>
  <dcterms:created xsi:type="dcterms:W3CDTF">2021-03-08T22:04:00Z</dcterms:created>
  <dcterms:modified xsi:type="dcterms:W3CDTF">2021-03-18T21:06:00Z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1bfba364-32a4-4631-a8dd-17e00f3c27fb</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