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A5C53" w14:textId="019E7E8B" w:rsidR="0022306C" w:rsidRPr="0022306C" w:rsidRDefault="0022306C" w:rsidP="00A00651">
      <w:pPr>
        <w:spacing w:before="100" w:beforeAutospacing="1" w:after="100" w:afterAutospacing="1" w:line="240" w:lineRule="auto"/>
        <w:outlineLvl w:val="0"/>
        <w:rPr>
          <w:rFonts w:cs="Shruti"/>
          <w:b/>
          <w:kern w:val="36"/>
          <w:sz w:val="28"/>
          <w:u w:val="single"/>
          <w:lang w:val="en-NZ" w:bidi="gu-IN"/>
        </w:rPr>
      </w:pPr>
      <w:r>
        <w:rPr>
          <w:noProof/>
        </w:rPr>
        <w:drawing>
          <wp:inline distT="0" distB="0" distL="0" distR="0" wp14:anchorId="38695218" wp14:editId="74EFB48C">
            <wp:extent cx="5731510" cy="1322705"/>
            <wp:effectExtent l="0" t="0" r="254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5731510" cy="1322705"/>
                    </a:xfrm>
                    <a:prstGeom prst="rect">
                      <a:avLst/>
                    </a:prstGeom>
                  </pic:spPr>
                </pic:pic>
              </a:graphicData>
            </a:graphic>
          </wp:inline>
        </w:drawing>
      </w:r>
      <w:bookmarkStart w:id="0" w:name="_GoBack"/>
      <w:bookmarkEnd w:id="0"/>
    </w:p>
    <w:p w14:paraId="7711781F" w14:textId="3B404881" w:rsidR="00A00651" w:rsidRPr="00A00651" w:rsidRDefault="003F111A" w:rsidP="00A00651">
      <w:pPr>
        <w:spacing w:before="100" w:beforeAutospacing="1" w:after="100" w:afterAutospacing="1" w:line="240" w:lineRule="auto"/>
        <w:outlineLvl w:val="0"/>
        <w:rPr>
          <w:rFonts w:eastAsia="Times New Roman" w:cstheme="minorHAnsi"/>
          <w:b/>
          <w:bCs/>
          <w:kern w:val="36"/>
          <w:sz w:val="28"/>
          <w:u w:val="single"/>
        </w:rPr>
      </w:pPr>
      <w:r>
        <w:rPr>
          <w:b/>
          <w:kern w:val="36"/>
          <w:sz w:val="28"/>
          <w:u w:val="single"/>
        </w:rPr>
        <w:t>ચેતવણી સ્તર 3 પર રહેવું</w:t>
      </w:r>
    </w:p>
    <w:p w14:paraId="41775E2D" w14:textId="77777777" w:rsidR="00EE52D5" w:rsidRPr="00290850" w:rsidRDefault="00EE52D5" w:rsidP="00EE52D5">
      <w:pPr>
        <w:pStyle w:val="NormalWeb"/>
        <w:shd w:val="clear" w:color="auto" w:fill="FFFFFF"/>
        <w:spacing w:before="0" w:beforeAutospacing="0" w:after="0" w:afterAutospacing="0"/>
        <w:rPr>
          <w:rFonts w:asciiTheme="minorHAnsi" w:hAnsiTheme="minorHAnsi" w:cstheme="minorHAnsi"/>
          <w:color w:val="231F20"/>
          <w:sz w:val="22"/>
          <w:szCs w:val="22"/>
        </w:rPr>
      </w:pPr>
      <w:r>
        <w:rPr>
          <w:rFonts w:asciiTheme="minorHAnsi" w:hAnsiTheme="minorHAnsi"/>
          <w:color w:val="231F20"/>
          <w:sz w:val="22"/>
        </w:rPr>
        <w:t>તમામ ચેતવણી સ્તરો પર, આરોગ્ય સેવાઓ, કટોકટી સેવાઓ, ઉપયોગિતાઓ અને માલ પરિવહન સહિત આવશ્યક સેવાઓ ચાલુ છે અને ચાલુ રહેશે. કાયદાકીય રૂપે તે ક્ષેત્રોમાં નોકરીદાતાઓએ તેમની આરોગ્ય અને સલામતીની જવાબદારીઓને પૂરી કરવી આવશ્યક છે.</w:t>
      </w:r>
    </w:p>
    <w:p w14:paraId="1B64AC6E" w14:textId="77777777" w:rsidR="00EE52D5" w:rsidRPr="00290850" w:rsidRDefault="00EE52D5" w:rsidP="00EE52D5">
      <w:pPr>
        <w:pStyle w:val="NormalWeb"/>
        <w:shd w:val="clear" w:color="auto" w:fill="FFFFFF"/>
        <w:spacing w:before="0" w:beforeAutospacing="0" w:after="0" w:afterAutospacing="0"/>
        <w:rPr>
          <w:rFonts w:asciiTheme="minorHAnsi" w:hAnsiTheme="minorHAnsi" w:cstheme="minorHAnsi"/>
          <w:color w:val="231F20"/>
          <w:sz w:val="22"/>
          <w:szCs w:val="22"/>
        </w:rPr>
      </w:pPr>
    </w:p>
    <w:p w14:paraId="0037C7C4" w14:textId="77777777" w:rsidR="00EE52D5" w:rsidRPr="00290850" w:rsidRDefault="00EE52D5" w:rsidP="00EE52D5">
      <w:pPr>
        <w:pStyle w:val="NormalWeb"/>
        <w:shd w:val="clear" w:color="auto" w:fill="FFFFFF"/>
        <w:spacing w:before="0" w:beforeAutospacing="0" w:after="0" w:afterAutospacing="0"/>
        <w:rPr>
          <w:rFonts w:asciiTheme="minorHAnsi" w:hAnsiTheme="minorHAnsi" w:cstheme="minorHAnsi"/>
          <w:color w:val="231F20"/>
          <w:sz w:val="22"/>
          <w:szCs w:val="22"/>
        </w:rPr>
      </w:pPr>
      <w:r>
        <w:rPr>
          <w:rFonts w:asciiTheme="minorHAnsi" w:hAnsiTheme="minorHAnsi"/>
          <w:color w:val="231F20"/>
          <w:sz w:val="22"/>
        </w:rPr>
        <w:t>તમામ ચેતવણી સ્તરો પર, જો ત્યાં બીજી કટોકટી હોય તો, સામાન્ય કટોકટી પ્રક્રિયાઓનું પાલન કરો. કટોકટી સ્થળાંતર ઓર્ડરો, ઘરે રહેવા માટે COVID-19 ચેતવણી સિસ્ટમ આવશ્યકતાઓને રદ ઠેરવીને આગળ વધશે.</w:t>
      </w:r>
    </w:p>
    <w:p w14:paraId="76F74879" w14:textId="77777777" w:rsidR="00EE52D5" w:rsidRPr="00290850" w:rsidRDefault="00EE52D5" w:rsidP="00EE52D5">
      <w:pPr>
        <w:pStyle w:val="NormalWeb"/>
        <w:shd w:val="clear" w:color="auto" w:fill="FFFFFF"/>
        <w:spacing w:before="0" w:beforeAutospacing="0" w:after="0" w:afterAutospacing="0"/>
        <w:rPr>
          <w:rFonts w:asciiTheme="minorHAnsi" w:hAnsiTheme="minorHAnsi" w:cstheme="minorHAnsi"/>
          <w:color w:val="231F20"/>
          <w:sz w:val="22"/>
          <w:szCs w:val="22"/>
        </w:rPr>
      </w:pPr>
    </w:p>
    <w:p w14:paraId="07A4327D" w14:textId="77777777" w:rsidR="00EE52D5" w:rsidRPr="00290850" w:rsidRDefault="0022306C" w:rsidP="00EE52D5">
      <w:pPr>
        <w:pStyle w:val="NormalWeb"/>
        <w:shd w:val="clear" w:color="auto" w:fill="FFFFFF"/>
        <w:spacing w:before="0" w:beforeAutospacing="0" w:after="0" w:afterAutospacing="0"/>
        <w:rPr>
          <w:rFonts w:asciiTheme="minorHAnsi" w:hAnsiTheme="minorHAnsi" w:cstheme="minorHAnsi"/>
          <w:color w:val="231F20"/>
          <w:sz w:val="22"/>
          <w:szCs w:val="22"/>
        </w:rPr>
      </w:pPr>
      <w:hyperlink r:id="rId6" w:history="1">
        <w:r w:rsidR="00EE52D5">
          <w:rPr>
            <w:rStyle w:val="Hyperlink"/>
            <w:rFonts w:asciiTheme="minorHAnsi" w:hAnsiTheme="minorHAnsi"/>
            <w:sz w:val="22"/>
            <w:lang w:bidi="gu-IN"/>
          </w:rPr>
          <w:t>કટોકટીમાં</w:t>
        </w:r>
        <w:r w:rsidR="00EE52D5">
          <w:rPr>
            <w:rStyle w:val="Hyperlink"/>
            <w:rFonts w:asciiTheme="minorHAnsi" w:hAnsiTheme="minorHAnsi"/>
            <w:sz w:val="22"/>
          </w:rPr>
          <w:t xml:space="preserve"> </w:t>
        </w:r>
        <w:r w:rsidR="00EE52D5">
          <w:rPr>
            <w:rStyle w:val="Hyperlink"/>
            <w:rFonts w:asciiTheme="minorHAnsi" w:hAnsiTheme="minorHAnsi"/>
            <w:sz w:val="22"/>
            <w:lang w:bidi="gu-IN"/>
          </w:rPr>
          <w:t>શું</w:t>
        </w:r>
        <w:r w:rsidR="00EE52D5">
          <w:rPr>
            <w:rStyle w:val="Hyperlink"/>
            <w:rFonts w:asciiTheme="minorHAnsi" w:hAnsiTheme="minorHAnsi"/>
            <w:sz w:val="22"/>
          </w:rPr>
          <w:t xml:space="preserve"> </w:t>
        </w:r>
        <w:r w:rsidR="00EE52D5">
          <w:rPr>
            <w:rStyle w:val="Hyperlink"/>
            <w:rFonts w:asciiTheme="minorHAnsi" w:hAnsiTheme="minorHAnsi"/>
            <w:sz w:val="22"/>
            <w:lang w:bidi="gu-IN"/>
          </w:rPr>
          <w:t>કરવું</w:t>
        </w:r>
      </w:hyperlink>
    </w:p>
    <w:p w14:paraId="15D6CAE9" w14:textId="77777777" w:rsidR="00930E5C" w:rsidRDefault="00930E5C" w:rsidP="00765563">
      <w:pPr>
        <w:pStyle w:val="NoSpacing"/>
      </w:pPr>
    </w:p>
    <w:p w14:paraId="6C3304D7" w14:textId="77777777" w:rsidR="00930E5C" w:rsidRPr="00930E5C" w:rsidRDefault="00930E5C" w:rsidP="00765563">
      <w:pPr>
        <w:pStyle w:val="NoSpacing"/>
        <w:rPr>
          <w:rFonts w:eastAsia="Times New Roman" w:cstheme="minorHAnsi"/>
          <w:b/>
          <w:bCs/>
          <w:kern w:val="36"/>
        </w:rPr>
      </w:pPr>
      <w:r>
        <w:rPr>
          <w:b/>
          <w:kern w:val="36"/>
          <w:lang w:bidi="gu-IN"/>
        </w:rPr>
        <w:t>ચેતવણી</w:t>
      </w:r>
      <w:r>
        <w:rPr>
          <w:b/>
          <w:kern w:val="36"/>
        </w:rPr>
        <w:t xml:space="preserve"> </w:t>
      </w:r>
      <w:r>
        <w:rPr>
          <w:b/>
          <w:kern w:val="36"/>
          <w:lang w:bidi="gu-IN"/>
        </w:rPr>
        <w:t>સ્તર</w:t>
      </w:r>
      <w:r>
        <w:rPr>
          <w:b/>
          <w:kern w:val="36"/>
        </w:rPr>
        <w:t xml:space="preserve"> 3 </w:t>
      </w:r>
      <w:r>
        <w:rPr>
          <w:b/>
          <w:kern w:val="36"/>
          <w:lang w:bidi="gu-IN"/>
        </w:rPr>
        <w:t>પર</w:t>
      </w:r>
      <w:r>
        <w:rPr>
          <w:b/>
          <w:kern w:val="36"/>
        </w:rPr>
        <w:t xml:space="preserve"> </w:t>
      </w:r>
      <w:r>
        <w:rPr>
          <w:b/>
          <w:kern w:val="36"/>
          <w:lang w:bidi="gu-IN"/>
        </w:rPr>
        <w:t>રહેવું</w:t>
      </w:r>
    </w:p>
    <w:p w14:paraId="7C4D8EC8" w14:textId="77777777" w:rsidR="00A00651" w:rsidRPr="00A00651" w:rsidRDefault="00A00651" w:rsidP="00A00651">
      <w:pPr>
        <w:spacing w:after="100" w:afterAutospacing="1" w:line="240" w:lineRule="auto"/>
        <w:rPr>
          <w:rFonts w:eastAsia="Times New Roman" w:cstheme="minorHAnsi"/>
        </w:rPr>
      </w:pPr>
      <w:r>
        <w:t>જો તમે ફેલાવાના કોઈપણ જોખમને ટાળી શકો તો ઘરે રહો. તમે સક્ષમ ન હો ત્યાં સુધી તમારે ઘરેથી કામ કરવું આવશ્યક છે. બાળકોએ શક્ય હોય તો ઘરે જ ભણવું જોઈએ.</w:t>
      </w:r>
    </w:p>
    <w:p w14:paraId="466B9766" w14:textId="77777777" w:rsidR="00A00651" w:rsidRPr="00A00651" w:rsidRDefault="00A00651" w:rsidP="00A00651">
      <w:pPr>
        <w:numPr>
          <w:ilvl w:val="0"/>
          <w:numId w:val="2"/>
        </w:numPr>
        <w:spacing w:before="100" w:beforeAutospacing="1" w:after="100" w:afterAutospacing="1" w:line="240" w:lineRule="auto"/>
        <w:rPr>
          <w:rFonts w:eastAsia="Times New Roman" w:cstheme="minorHAnsi"/>
        </w:rPr>
      </w:pPr>
      <w:r>
        <w:t>જો તમે બીમાર છો, તો ઘરે જ રહો. કામ પર અથવા શાળા માં ન જશો. લોકોને હળવા-મળવાનું ટાળો</w:t>
      </w:r>
    </w:p>
    <w:p w14:paraId="289C10ED" w14:textId="77777777" w:rsidR="00A00651" w:rsidRPr="00A00651" w:rsidRDefault="00A00651" w:rsidP="00A00651">
      <w:pPr>
        <w:numPr>
          <w:ilvl w:val="0"/>
          <w:numId w:val="2"/>
        </w:numPr>
        <w:spacing w:before="100" w:beforeAutospacing="1" w:after="100" w:afterAutospacing="1" w:line="240" w:lineRule="auto"/>
        <w:rPr>
          <w:rFonts w:eastAsia="Times New Roman" w:cstheme="minorHAnsi"/>
        </w:rPr>
      </w:pPr>
      <w:r>
        <w:t xml:space="preserve">જો તમને શરદી, ફ્લૂ અથવા COVID-19 ના લક્ષણો હોય તો તમારા ડૉક્ટર અથવા હેલ્થલાઇનને </w:t>
      </w:r>
      <w:r w:rsidR="00765563" w:rsidRPr="00765563">
        <w:rPr>
          <w:b/>
        </w:rPr>
        <w:t>0800 611 116</w:t>
      </w:r>
      <w:r>
        <w:t xml:space="preserve"> પર કૉલ કરો અને પરીક્ષણ કરવા વિશે સલાહ મેળવો.</w:t>
      </w:r>
    </w:p>
    <w:p w14:paraId="06422B05" w14:textId="77777777" w:rsidR="00466B7C" w:rsidRDefault="00A00651" w:rsidP="00466B7C">
      <w:pPr>
        <w:numPr>
          <w:ilvl w:val="0"/>
          <w:numId w:val="2"/>
        </w:numPr>
        <w:spacing w:before="100" w:beforeAutospacing="1" w:after="0" w:line="240" w:lineRule="auto"/>
        <w:rPr>
          <w:rFonts w:eastAsia="Times New Roman" w:cstheme="minorHAnsi"/>
        </w:rPr>
      </w:pPr>
      <w:r>
        <w:t>જો તમને એકલા રહેવાનું કહેવામાં આવ્યું હોય તો તમારે કાયદેસર રીતે તરત જ કરવું જોઈએ.</w:t>
      </w:r>
    </w:p>
    <w:p w14:paraId="337906E7" w14:textId="77777777" w:rsidR="00466B7C" w:rsidRPr="00466B7C" w:rsidRDefault="00466B7C" w:rsidP="00466B7C">
      <w:pPr>
        <w:pStyle w:val="ListParagraph"/>
        <w:numPr>
          <w:ilvl w:val="0"/>
          <w:numId w:val="2"/>
        </w:numPr>
        <w:spacing w:after="100" w:afterAutospacing="1" w:line="240" w:lineRule="auto"/>
        <w:rPr>
          <w:rFonts w:eastAsia="Times New Roman" w:cstheme="minorHAnsi"/>
        </w:rPr>
      </w:pPr>
      <w:r>
        <w:t>જો તમે COVID-19 પરીક્ષણ કરાવો છો, તો જ્યાં સુધી તમને તમારા પરિણામો પ્રાપ્ત ન થાય ત્યાં સુધી તમારે કાયદાકીય રીતે એકલા જ રહેવું આવશ્યક છે.</w:t>
      </w:r>
    </w:p>
    <w:p w14:paraId="450AAC93" w14:textId="53EDAE1D" w:rsidR="00466B7C" w:rsidRPr="00B15B92" w:rsidRDefault="0022306C" w:rsidP="00466B7C">
      <w:pPr>
        <w:pStyle w:val="NoSpacing"/>
        <w:rPr>
          <w:u w:val="single"/>
        </w:rPr>
      </w:pPr>
      <w:hyperlink r:id="rId7" w:history="1">
        <w:r w:rsidR="00D6101F" w:rsidRPr="00A623D1">
          <w:rPr>
            <w:rStyle w:val="Hyperlink"/>
          </w:rPr>
          <w:t xml:space="preserve">COVID-19 </w:t>
        </w:r>
        <w:r w:rsidR="00D6101F" w:rsidRPr="00A623D1">
          <w:rPr>
            <w:rStyle w:val="Hyperlink"/>
            <w:rFonts w:ascii="Shruti" w:hAnsi="Shruti" w:cs="Shruti"/>
          </w:rPr>
          <w:t>વાયરસ</w:t>
        </w:r>
        <w:r w:rsidR="00D6101F" w:rsidRPr="00A623D1">
          <w:rPr>
            <w:rStyle w:val="Hyperlink"/>
          </w:rPr>
          <w:t xml:space="preserve"> </w:t>
        </w:r>
        <w:r w:rsidR="00D6101F" w:rsidRPr="00A623D1">
          <w:rPr>
            <w:rStyle w:val="Hyperlink"/>
            <w:rFonts w:ascii="Shruti" w:hAnsi="Shruti" w:cs="Shruti"/>
          </w:rPr>
          <w:t>અને</w:t>
        </w:r>
        <w:r w:rsidR="00D6101F" w:rsidRPr="00A623D1">
          <w:rPr>
            <w:rStyle w:val="Hyperlink"/>
          </w:rPr>
          <w:t xml:space="preserve"> </w:t>
        </w:r>
        <w:r w:rsidR="00D6101F" w:rsidRPr="00A623D1">
          <w:rPr>
            <w:rStyle w:val="Hyperlink"/>
            <w:rFonts w:ascii="Shruti" w:hAnsi="Shruti" w:cs="Shruti"/>
          </w:rPr>
          <w:t>લક્ષણો</w:t>
        </w:r>
        <w:r w:rsidR="00D6101F" w:rsidRPr="00A623D1">
          <w:rPr>
            <w:rStyle w:val="Hyperlink"/>
          </w:rPr>
          <w:t xml:space="preserve"> </w:t>
        </w:r>
        <w:r w:rsidR="00D6101F" w:rsidRPr="00A623D1">
          <w:rPr>
            <w:rStyle w:val="Hyperlink"/>
            <w:rFonts w:ascii="Shruti" w:hAnsi="Shruti" w:cs="Shruti"/>
          </w:rPr>
          <w:t>વિશેની</w:t>
        </w:r>
        <w:r w:rsidR="00D6101F" w:rsidRPr="00A623D1">
          <w:rPr>
            <w:rStyle w:val="Hyperlink"/>
          </w:rPr>
          <w:t xml:space="preserve"> </w:t>
        </w:r>
        <w:r w:rsidR="00D6101F" w:rsidRPr="00A623D1">
          <w:rPr>
            <w:rStyle w:val="Hyperlink"/>
            <w:rFonts w:ascii="Shruti" w:hAnsi="Shruti" w:cs="Shruti"/>
          </w:rPr>
          <w:t>માહિતી</w:t>
        </w:r>
        <w:r w:rsidR="00D6101F" w:rsidRPr="00A623D1">
          <w:rPr>
            <w:rStyle w:val="Hyperlink"/>
          </w:rPr>
          <w:t xml:space="preserve"> </w:t>
        </w:r>
        <w:r w:rsidR="00D6101F" w:rsidRPr="00A623D1">
          <w:rPr>
            <w:rStyle w:val="Hyperlink"/>
            <w:rFonts w:ascii="Shruti" w:hAnsi="Shruti" w:cs="Shruti"/>
          </w:rPr>
          <w:t>માટે</w:t>
        </w:r>
        <w:r w:rsidR="00D6101F" w:rsidRPr="00A623D1">
          <w:rPr>
            <w:rStyle w:val="Hyperlink"/>
          </w:rPr>
          <w:t xml:space="preserve"> </w:t>
        </w:r>
        <w:r w:rsidR="00D6101F" w:rsidRPr="00A623D1">
          <w:rPr>
            <w:rStyle w:val="Hyperlink"/>
            <w:rFonts w:ascii="Shruti" w:hAnsi="Shruti" w:cs="Shruti"/>
          </w:rPr>
          <w:t>અહીં</w:t>
        </w:r>
        <w:r w:rsidR="00D6101F" w:rsidRPr="00A623D1">
          <w:rPr>
            <w:rStyle w:val="Hyperlink"/>
          </w:rPr>
          <w:t xml:space="preserve"> </w:t>
        </w:r>
        <w:r w:rsidR="00D6101F" w:rsidRPr="00A623D1">
          <w:rPr>
            <w:rStyle w:val="Hyperlink"/>
            <w:rFonts w:ascii="Shruti" w:hAnsi="Shruti" w:cs="Shruti"/>
          </w:rPr>
          <w:t>ક્લિક</w:t>
        </w:r>
        <w:r w:rsidR="00D6101F" w:rsidRPr="00A623D1">
          <w:rPr>
            <w:rStyle w:val="Hyperlink"/>
          </w:rPr>
          <w:t xml:space="preserve"> </w:t>
        </w:r>
        <w:r w:rsidR="00D6101F" w:rsidRPr="00A623D1">
          <w:rPr>
            <w:rStyle w:val="Hyperlink"/>
            <w:rFonts w:ascii="Shruti" w:hAnsi="Shruti" w:cs="Shruti"/>
          </w:rPr>
          <w:t>કરો</w:t>
        </w:r>
      </w:hyperlink>
    </w:p>
    <w:p w14:paraId="458B6961" w14:textId="362FAB0A" w:rsidR="00466B7C" w:rsidRPr="00466B7C" w:rsidRDefault="0022306C" w:rsidP="00466B7C">
      <w:pPr>
        <w:pStyle w:val="NoSpacing"/>
        <w:rPr>
          <w:u w:val="single"/>
        </w:rPr>
      </w:pPr>
      <w:hyperlink r:id="rId8" w:history="1">
        <w:r w:rsidR="00D6101F" w:rsidRPr="00A623D1">
          <w:rPr>
            <w:rStyle w:val="Hyperlink"/>
            <w:rFonts w:ascii="Shruti" w:hAnsi="Shruti" w:cs="Shruti"/>
          </w:rPr>
          <w:t>પરીક્ષણ</w:t>
        </w:r>
        <w:r w:rsidR="00D6101F" w:rsidRPr="00A623D1">
          <w:rPr>
            <w:rStyle w:val="Hyperlink"/>
          </w:rPr>
          <w:t xml:space="preserve"> </w:t>
        </w:r>
        <w:r w:rsidR="00D6101F" w:rsidRPr="00A623D1">
          <w:rPr>
            <w:rStyle w:val="Hyperlink"/>
            <w:rFonts w:ascii="Shruti" w:hAnsi="Shruti" w:cs="Shruti"/>
          </w:rPr>
          <w:t>વિશેની</w:t>
        </w:r>
        <w:r w:rsidR="00D6101F" w:rsidRPr="00A623D1">
          <w:rPr>
            <w:rStyle w:val="Hyperlink"/>
          </w:rPr>
          <w:t xml:space="preserve"> </w:t>
        </w:r>
        <w:r w:rsidR="00D6101F" w:rsidRPr="00A623D1">
          <w:rPr>
            <w:rStyle w:val="Hyperlink"/>
            <w:rFonts w:ascii="Shruti" w:hAnsi="Shruti" w:cs="Shruti"/>
          </w:rPr>
          <w:t>માહિતી</w:t>
        </w:r>
        <w:r w:rsidR="00D6101F" w:rsidRPr="00A623D1">
          <w:rPr>
            <w:rStyle w:val="Hyperlink"/>
          </w:rPr>
          <w:t xml:space="preserve"> </w:t>
        </w:r>
        <w:r w:rsidR="00D6101F" w:rsidRPr="00A623D1">
          <w:rPr>
            <w:rStyle w:val="Hyperlink"/>
            <w:rFonts w:ascii="Shruti" w:hAnsi="Shruti" w:cs="Shruti"/>
          </w:rPr>
          <w:t>માટે</w:t>
        </w:r>
        <w:r w:rsidR="00D6101F" w:rsidRPr="00A623D1">
          <w:rPr>
            <w:rStyle w:val="Hyperlink"/>
          </w:rPr>
          <w:t xml:space="preserve"> </w:t>
        </w:r>
        <w:r w:rsidR="00D6101F" w:rsidRPr="00A623D1">
          <w:rPr>
            <w:rStyle w:val="Hyperlink"/>
            <w:rFonts w:ascii="Shruti" w:hAnsi="Shruti" w:cs="Shruti"/>
          </w:rPr>
          <w:t>અહીં</w:t>
        </w:r>
        <w:r w:rsidR="00D6101F" w:rsidRPr="00A623D1">
          <w:rPr>
            <w:rStyle w:val="Hyperlink"/>
          </w:rPr>
          <w:t xml:space="preserve"> </w:t>
        </w:r>
        <w:r w:rsidR="00D6101F" w:rsidRPr="00A623D1">
          <w:rPr>
            <w:rStyle w:val="Hyperlink"/>
            <w:rFonts w:ascii="Shruti" w:hAnsi="Shruti" w:cs="Shruti"/>
          </w:rPr>
          <w:t>ક્લિક</w:t>
        </w:r>
        <w:r w:rsidR="00D6101F" w:rsidRPr="00A623D1">
          <w:rPr>
            <w:rStyle w:val="Hyperlink"/>
          </w:rPr>
          <w:t xml:space="preserve"> </w:t>
        </w:r>
        <w:r w:rsidR="00D6101F" w:rsidRPr="00A623D1">
          <w:rPr>
            <w:rStyle w:val="Hyperlink"/>
            <w:rFonts w:ascii="Shruti" w:hAnsi="Shruti" w:cs="Shruti"/>
          </w:rPr>
          <w:t>કરો</w:t>
        </w:r>
      </w:hyperlink>
    </w:p>
    <w:p w14:paraId="1056903F" w14:textId="77777777" w:rsidR="00466B7C" w:rsidRDefault="00466B7C" w:rsidP="00A00651">
      <w:pPr>
        <w:spacing w:after="0" w:line="240" w:lineRule="auto"/>
        <w:outlineLvl w:val="3"/>
        <w:rPr>
          <w:rFonts w:eastAsia="Times New Roman" w:cstheme="minorHAnsi"/>
          <w:b/>
          <w:bCs/>
        </w:rPr>
      </w:pPr>
    </w:p>
    <w:p w14:paraId="7B1FAF4D" w14:textId="77777777" w:rsidR="009E536B" w:rsidRPr="009E536B" w:rsidRDefault="009E536B" w:rsidP="009E536B">
      <w:pPr>
        <w:rPr>
          <w:rFonts w:cstheme="minorHAnsi"/>
          <w:b/>
        </w:rPr>
      </w:pPr>
      <w:r>
        <w:t>ચેતવણીના સ્તર 3 પર તમારે ચોક્કસપણે આ કરવું જોઈએ:</w:t>
      </w:r>
    </w:p>
    <w:p w14:paraId="6B233EA8" w14:textId="77777777" w:rsidR="00B15B92" w:rsidRPr="00B15B92" w:rsidRDefault="00B15B92" w:rsidP="00B15B92">
      <w:pPr>
        <w:pStyle w:val="ListParagraph"/>
        <w:numPr>
          <w:ilvl w:val="0"/>
          <w:numId w:val="10"/>
        </w:numPr>
        <w:spacing w:line="252" w:lineRule="auto"/>
        <w:rPr>
          <w:rFonts w:cstheme="minorHAnsi"/>
          <w:b/>
          <w:bCs/>
        </w:rPr>
      </w:pPr>
      <w:r>
        <w:t xml:space="preserve">ઘરની બહાર અન્ય લોકોથી 2-મીટરનું અંતર રાખો, </w:t>
      </w:r>
      <w:r w:rsidRPr="00B15B92">
        <w:br/>
      </w:r>
      <w:r>
        <w:t xml:space="preserve">અને કાર્યસ્થળો પર 1-મીટર. </w:t>
      </w:r>
    </w:p>
    <w:p w14:paraId="4227AA18" w14:textId="77777777" w:rsidR="00B15B92" w:rsidRPr="00B15B92" w:rsidRDefault="00B15B92" w:rsidP="00B15B92">
      <w:pPr>
        <w:pStyle w:val="ListParagraph"/>
        <w:numPr>
          <w:ilvl w:val="0"/>
          <w:numId w:val="10"/>
        </w:numPr>
        <w:spacing w:line="252" w:lineRule="auto"/>
        <w:rPr>
          <w:rFonts w:cstheme="minorHAnsi"/>
          <w:b/>
        </w:rPr>
      </w:pPr>
      <w:r>
        <w:t xml:space="preserve">સાર્વજનિક પરિવહન, ફ્લાઇટ્સ અથવા સુપરમાર્કેટ અથવા દુકાનો જ્યાં ભૌતિક અંતર જાળવવું </w:t>
      </w:r>
      <w:r w:rsidRPr="00B15B92">
        <w:br/>
      </w:r>
      <w:r>
        <w:t xml:space="preserve">મુશ્કેલ હોય ત્યાં ચહેરાના આવરણો પહેરો. </w:t>
      </w:r>
    </w:p>
    <w:p w14:paraId="06B52653" w14:textId="77777777" w:rsidR="00B15B92" w:rsidRPr="00B15B92" w:rsidRDefault="00B15B92" w:rsidP="00B15B92">
      <w:pPr>
        <w:pStyle w:val="ListParagraph"/>
        <w:numPr>
          <w:ilvl w:val="0"/>
          <w:numId w:val="10"/>
        </w:numPr>
        <w:spacing w:line="252" w:lineRule="auto"/>
        <w:rPr>
          <w:rFonts w:cstheme="minorHAnsi"/>
          <w:b/>
        </w:rPr>
      </w:pPr>
      <w:r>
        <w:t>તમારા હાથને નિયમિતપણે ધોઈને સુકાવો.</w:t>
      </w:r>
    </w:p>
    <w:p w14:paraId="6E8BFC31" w14:textId="77777777" w:rsidR="00B15B92" w:rsidRPr="00B15B92" w:rsidRDefault="00B15B92" w:rsidP="00B15B92">
      <w:pPr>
        <w:pStyle w:val="ListParagraph"/>
        <w:numPr>
          <w:ilvl w:val="0"/>
          <w:numId w:val="10"/>
        </w:numPr>
        <w:spacing w:line="252" w:lineRule="auto"/>
        <w:rPr>
          <w:rFonts w:cstheme="minorHAnsi"/>
          <w:b/>
        </w:rPr>
      </w:pPr>
      <w:r>
        <w:lastRenderedPageBreak/>
        <w:t>જો તમને શરદી અથવા ફ્લૂના લક્ષણો હોય તો ઘરે રહો, તો તમારા ડૉક્ટર અથવા હેલ્થલાઇનને કૉલ કરો અને પરીક્ષણ કરાવો મુસાફરી ન કરો, શાળા માં ન જાઓ અથવા કામ પર જાઓ નહીં.</w:t>
      </w:r>
    </w:p>
    <w:p w14:paraId="0B56CCEE" w14:textId="77777777" w:rsidR="00B15B92" w:rsidRPr="00B15B92" w:rsidRDefault="00B15B92" w:rsidP="00B15B92">
      <w:pPr>
        <w:pStyle w:val="ListParagraph"/>
        <w:numPr>
          <w:ilvl w:val="0"/>
          <w:numId w:val="10"/>
        </w:numPr>
        <w:spacing w:line="252" w:lineRule="auto"/>
        <w:rPr>
          <w:rFonts w:cstheme="minorHAnsi"/>
          <w:b/>
        </w:rPr>
      </w:pPr>
      <w:r>
        <w:t xml:space="preserve">તમે ક્યાં જાઓ છો અને કોને મળો છો તેનો ટ્રેક રાખો. NZ COVID ટ્રેસર એપ, Covid-19 ટ્રેસર બુકલેટ અથવા લેખિત નોંધોનો ઉપયોગ કરો. </w:t>
      </w:r>
    </w:p>
    <w:p w14:paraId="1C0073F2" w14:textId="532A909F" w:rsidR="00184C52" w:rsidRDefault="0022306C" w:rsidP="00184C52">
      <w:pPr>
        <w:pStyle w:val="NoSpacing"/>
        <w:rPr>
          <w:u w:val="single"/>
        </w:rPr>
      </w:pPr>
      <w:hyperlink r:id="rId9" w:history="1">
        <w:r w:rsidR="00D6101F" w:rsidRPr="00A623D1">
          <w:rPr>
            <w:rStyle w:val="Hyperlink"/>
            <w:rFonts w:ascii="Shruti" w:hAnsi="Shruti" w:cs="Shruti"/>
          </w:rPr>
          <w:t>બ્લૂટૂથ</w:t>
        </w:r>
        <w:r w:rsidR="00D6101F" w:rsidRPr="00A623D1">
          <w:rPr>
            <w:rStyle w:val="Hyperlink"/>
          </w:rPr>
          <w:t xml:space="preserve"> </w:t>
        </w:r>
        <w:r w:rsidR="00D6101F" w:rsidRPr="00A623D1">
          <w:rPr>
            <w:rStyle w:val="Hyperlink"/>
            <w:rFonts w:ascii="Shruti" w:hAnsi="Shruti" w:cs="Shruti"/>
          </w:rPr>
          <w:t>ટ્રેસિંગ</w:t>
        </w:r>
        <w:r w:rsidR="00D6101F" w:rsidRPr="00A623D1">
          <w:rPr>
            <w:rStyle w:val="Hyperlink"/>
          </w:rPr>
          <w:t xml:space="preserve"> </w:t>
        </w:r>
        <w:r w:rsidR="00D6101F" w:rsidRPr="00A623D1">
          <w:rPr>
            <w:rStyle w:val="Hyperlink"/>
            <w:rFonts w:ascii="Shruti" w:hAnsi="Shruti" w:cs="Shruti"/>
          </w:rPr>
          <w:t>વિશેની</w:t>
        </w:r>
        <w:r w:rsidR="00D6101F" w:rsidRPr="00A623D1">
          <w:rPr>
            <w:rStyle w:val="Hyperlink"/>
          </w:rPr>
          <w:t xml:space="preserve"> </w:t>
        </w:r>
        <w:r w:rsidR="00D6101F" w:rsidRPr="00A623D1">
          <w:rPr>
            <w:rStyle w:val="Hyperlink"/>
            <w:rFonts w:ascii="Shruti" w:hAnsi="Shruti" w:cs="Shruti"/>
          </w:rPr>
          <w:t>માહિતી</w:t>
        </w:r>
        <w:r w:rsidR="00D6101F" w:rsidRPr="00A623D1">
          <w:rPr>
            <w:rStyle w:val="Hyperlink"/>
          </w:rPr>
          <w:t xml:space="preserve"> </w:t>
        </w:r>
        <w:r w:rsidR="00D6101F" w:rsidRPr="00A623D1">
          <w:rPr>
            <w:rStyle w:val="Hyperlink"/>
            <w:rFonts w:ascii="Shruti" w:hAnsi="Shruti" w:cs="Shruti"/>
          </w:rPr>
          <w:t>માટે</w:t>
        </w:r>
        <w:r w:rsidR="00D6101F" w:rsidRPr="00A623D1">
          <w:rPr>
            <w:rStyle w:val="Hyperlink"/>
          </w:rPr>
          <w:t xml:space="preserve"> </w:t>
        </w:r>
        <w:r w:rsidR="00D6101F" w:rsidRPr="00A623D1">
          <w:rPr>
            <w:rStyle w:val="Hyperlink"/>
            <w:rFonts w:ascii="Shruti" w:hAnsi="Shruti" w:cs="Shruti"/>
          </w:rPr>
          <w:t>અહીં</w:t>
        </w:r>
        <w:r w:rsidR="00D6101F" w:rsidRPr="00A623D1">
          <w:rPr>
            <w:rStyle w:val="Hyperlink"/>
          </w:rPr>
          <w:t xml:space="preserve"> </w:t>
        </w:r>
        <w:r w:rsidR="00D6101F" w:rsidRPr="00A623D1">
          <w:rPr>
            <w:rStyle w:val="Hyperlink"/>
            <w:rFonts w:ascii="Shruti" w:hAnsi="Shruti" w:cs="Shruti"/>
          </w:rPr>
          <w:t>ક્લિક</w:t>
        </w:r>
        <w:r w:rsidR="00D6101F" w:rsidRPr="00A623D1">
          <w:rPr>
            <w:rStyle w:val="Hyperlink"/>
          </w:rPr>
          <w:t xml:space="preserve"> </w:t>
        </w:r>
        <w:r w:rsidR="00D6101F" w:rsidRPr="00A623D1">
          <w:rPr>
            <w:rStyle w:val="Hyperlink"/>
            <w:rFonts w:ascii="Shruti" w:hAnsi="Shruti" w:cs="Shruti"/>
          </w:rPr>
          <w:t>કરો</w:t>
        </w:r>
      </w:hyperlink>
      <w:r w:rsidR="00D6101F">
        <w:rPr>
          <w:color w:val="FF0000"/>
          <w:u w:val="single"/>
        </w:rPr>
        <w:t xml:space="preserve"> </w:t>
      </w:r>
    </w:p>
    <w:p w14:paraId="586CC834" w14:textId="77777777" w:rsidR="00184C52" w:rsidRDefault="00184C52" w:rsidP="00184C52">
      <w:pPr>
        <w:pStyle w:val="NoSpacing"/>
        <w:rPr>
          <w:u w:val="single"/>
        </w:rPr>
      </w:pPr>
    </w:p>
    <w:p w14:paraId="6049630E" w14:textId="77777777" w:rsidR="00B15B92" w:rsidRPr="00B15B92" w:rsidRDefault="00B15B92" w:rsidP="00B15B92">
      <w:pPr>
        <w:spacing w:after="100" w:afterAutospacing="1" w:line="240" w:lineRule="auto"/>
        <w:rPr>
          <w:rFonts w:eastAsia="Times New Roman" w:cstheme="minorHAnsi"/>
        </w:rPr>
      </w:pPr>
      <w:r>
        <w:t>10 જેટલા લોકોનું એકત્રીત થવાનું ચાલુ રાખી શકો છો, પરંતુ ફક્ત લગ્ન સેવાઓ, અંતિમ સંસ્કાર અને તાંગીહાંગા માટે.  કાયદેસર રીતે ભૌતિક અંતર અને જાહેર આરોગ્ય પગલાં જાળવવા આવશ્યક છે.</w:t>
      </w:r>
    </w:p>
    <w:p w14:paraId="46F2C865" w14:textId="77777777" w:rsidR="00EE52D5" w:rsidRPr="00A00651" w:rsidRDefault="00EE52D5" w:rsidP="00EE52D5">
      <w:pPr>
        <w:spacing w:after="100" w:afterAutospacing="1" w:line="240" w:lineRule="auto"/>
        <w:rPr>
          <w:rFonts w:eastAsia="Times New Roman" w:cstheme="minorHAnsi"/>
        </w:rPr>
      </w:pPr>
      <w:r>
        <w:t>તમારા હાથ ધોવા, ખાંસી અથવા તમારા કોણીમાં છીંક ખાવી અને સપાટી સાફ કરવી સહિત મૂળભૂત સ્વચ્છતાના પગલાંનો ઉપયોગ કરવો મહત્વપૂર્ણ છે.</w:t>
      </w:r>
    </w:p>
    <w:p w14:paraId="6AFEA5F4" w14:textId="77777777" w:rsidR="00EE52D5" w:rsidRPr="00A00651" w:rsidRDefault="00EE52D5" w:rsidP="00EE52D5">
      <w:pPr>
        <w:spacing w:after="100" w:afterAutospacing="1" w:line="240" w:lineRule="auto"/>
        <w:rPr>
          <w:rFonts w:eastAsia="Times New Roman" w:cstheme="minorHAnsi"/>
        </w:rPr>
      </w:pPr>
      <w:r>
        <w:t>લોકોને તાકીદે વિનંતી કરવામાં આવે છે કે તમે ક્યાં ગયા છો અને તમે કોને મળ્યા છો તેનો ટ્રેક રાખો. જો તે જરૂરી હોય તો સંપર્ક ટ્રેસિંગ માં મદદ કરે છે.</w:t>
      </w:r>
    </w:p>
    <w:p w14:paraId="4631649F" w14:textId="77777777" w:rsidR="00EE52D5" w:rsidRPr="00A00651" w:rsidRDefault="00EE52D5" w:rsidP="00EE52D5">
      <w:pPr>
        <w:spacing w:after="100" w:afterAutospacing="1" w:line="240" w:lineRule="auto"/>
        <w:rPr>
          <w:rFonts w:eastAsia="Times New Roman" w:cstheme="minorHAnsi"/>
        </w:rPr>
      </w:pPr>
      <w:r>
        <w:t>જ્યારે પણ તમે કામ પર અથવા શાળા માં ન હોવ તો ચેતવણી સ્તર 3 પર, તમારે કાયદેસર રીતે તમારા ઘરેલુ બબલમાં જ રહેવું જોઇએ. તમે આનો વિસ્તાર કરી શકો છો:</w:t>
      </w:r>
    </w:p>
    <w:p w14:paraId="6FEDFFA6" w14:textId="77777777" w:rsidR="00EE52D5" w:rsidRPr="00A00651" w:rsidRDefault="00EE52D5" w:rsidP="00EE52D5">
      <w:pPr>
        <w:numPr>
          <w:ilvl w:val="0"/>
          <w:numId w:val="3"/>
        </w:numPr>
        <w:spacing w:before="100" w:beforeAutospacing="1" w:after="100" w:afterAutospacing="1" w:line="240" w:lineRule="auto"/>
        <w:rPr>
          <w:rFonts w:eastAsia="Times New Roman" w:cstheme="minorHAnsi"/>
        </w:rPr>
      </w:pPr>
      <w:r>
        <w:t>નજીકના કુટુંબ અને વુનાઉ સાથે જોડાઓ</w:t>
      </w:r>
    </w:p>
    <w:p w14:paraId="187585FB" w14:textId="77777777" w:rsidR="00EE52D5" w:rsidRPr="00A00651" w:rsidRDefault="00EE52D5" w:rsidP="00EE52D5">
      <w:pPr>
        <w:numPr>
          <w:ilvl w:val="0"/>
          <w:numId w:val="3"/>
        </w:numPr>
        <w:spacing w:before="100" w:beforeAutospacing="1" w:after="100" w:afterAutospacing="1" w:line="240" w:lineRule="auto"/>
        <w:rPr>
          <w:rFonts w:eastAsia="Times New Roman" w:cstheme="minorHAnsi"/>
        </w:rPr>
      </w:pPr>
      <w:r>
        <w:t>કેરગિવરને અંદર લાવો, અથવા</w:t>
      </w:r>
    </w:p>
    <w:p w14:paraId="6FA1BFA1" w14:textId="77777777" w:rsidR="00EE52D5" w:rsidRDefault="00EE52D5" w:rsidP="00EE52D5">
      <w:pPr>
        <w:numPr>
          <w:ilvl w:val="0"/>
          <w:numId w:val="3"/>
        </w:numPr>
        <w:spacing w:before="100" w:beforeAutospacing="1" w:after="0" w:line="240" w:lineRule="auto"/>
        <w:rPr>
          <w:rFonts w:eastAsia="Times New Roman" w:cstheme="minorHAnsi"/>
        </w:rPr>
      </w:pPr>
      <w:r>
        <w:t xml:space="preserve">એકલા રહેતા લોકોને મદદ કરો. </w:t>
      </w:r>
    </w:p>
    <w:p w14:paraId="2B416E56" w14:textId="77777777" w:rsidR="00EE52D5" w:rsidRDefault="00EE52D5" w:rsidP="00EE52D5">
      <w:pPr>
        <w:pStyle w:val="NoSpacing"/>
      </w:pPr>
    </w:p>
    <w:p w14:paraId="0832B3FC" w14:textId="77777777" w:rsidR="00EE52D5" w:rsidRDefault="00EE52D5" w:rsidP="00EE52D5">
      <w:pPr>
        <w:pStyle w:val="NoSpacing"/>
      </w:pPr>
      <w:r>
        <w:t xml:space="preserve">તમારા બબલને સુરક્ષિત રાખવો મહત્વપૂર્ણ છે. તમારા બબલને વિશિષ્ટ રાખો અને ફક્ત એવા લોકોને સામેલ કરો જ્યાં તે તમને અને તેમને સુરક્ષિત અને સ્વસ્થ રાખે છે. </w:t>
      </w:r>
    </w:p>
    <w:p w14:paraId="1C2F7CC0" w14:textId="77777777" w:rsidR="00EE52D5" w:rsidRDefault="00EE52D5" w:rsidP="00EE52D5">
      <w:pPr>
        <w:pStyle w:val="NoSpacing"/>
      </w:pPr>
    </w:p>
    <w:p w14:paraId="64D1A00C" w14:textId="77777777" w:rsidR="00EE52D5" w:rsidRDefault="00EE52D5" w:rsidP="00EE52D5">
      <w:pPr>
        <w:pStyle w:val="NoSpacing"/>
      </w:pPr>
      <w:r>
        <w:t>જો તમારા બબલની અંદરની કોઈપણ વ્યક્તિ અસ્વસ્થતાનો અનુભવ કરે, તો તેઓએ કાનૂની રૂપે તરત જ બબલની અંદરના દરેકથી એકલા થઈ જવું જોઈએ.  મિત્રો, વિસ્તૃત કુટુંબ અને વુનાઉ જેવા સામાજિક મુલાકાતીઓને તમારા ઘરમાં પ્રવેશવા માટે આમંત્રણ આપશો નહીં અથવા તેને પરવાનગી આપશો નહીં.</w:t>
      </w:r>
    </w:p>
    <w:p w14:paraId="58F5E571" w14:textId="77777777" w:rsidR="00EE52D5" w:rsidRPr="00A00651" w:rsidRDefault="00EE52D5" w:rsidP="00EE52D5">
      <w:pPr>
        <w:pStyle w:val="NoSpacing"/>
      </w:pPr>
    </w:p>
    <w:p w14:paraId="6C700E45" w14:textId="77777777" w:rsidR="00EE52D5" w:rsidRPr="00A00651" w:rsidRDefault="00EE52D5" w:rsidP="00EE52D5">
      <w:pPr>
        <w:spacing w:after="100" w:afterAutospacing="1" w:line="240" w:lineRule="auto"/>
        <w:rPr>
          <w:rFonts w:eastAsia="Times New Roman" w:cstheme="minorHAnsi"/>
        </w:rPr>
      </w:pPr>
      <w:r>
        <w:t>તમે તમારા સ્થાનિક ક્ષેત્રમાં મુસાફરી કરી શકો છો, ઉદાહરણ તરીકે કામ પર અથવા શાળાએ જવું, ખરીદી કરવી અથવા કસરત કરવી. સાર્વજનિક પરિવહન કડક આરોગ્ય અને સલામતી આવશ્યકતાઓ સાથે કાર્ય કરવાનું ચાલુ રાખી શકે છે.</w:t>
      </w:r>
    </w:p>
    <w:p w14:paraId="107D6D02" w14:textId="21E04E53" w:rsidR="00EE52D5" w:rsidRPr="00EE52D5" w:rsidRDefault="00EE52D5" w:rsidP="00EE52D5">
      <w:pPr>
        <w:rPr>
          <w:b/>
          <w:bCs/>
        </w:rPr>
      </w:pPr>
      <w:r>
        <w:rPr>
          <w:b/>
        </w:rPr>
        <w:t xml:space="preserve">માસ્ક અને ચહેરાના આવરણો </w:t>
      </w:r>
    </w:p>
    <w:p w14:paraId="08D080BF" w14:textId="74B9A1B4" w:rsidR="00EE52D5" w:rsidRPr="00290850" w:rsidRDefault="00EE52D5" w:rsidP="00EE52D5">
      <w:r>
        <w:t>બધા COVID-19 ચેતવણી સ્તરો પર ન્યુઝીલેન્ડમાં જાહેર પરિવહન પર માસ્ક અને ચહેરાના આવરણો ફરજિયાત છે. સુપરમાર્કેટ્સ અથવા દુકાનમાં ભૌતિક અંતર મુશ્કેલ હોય તેવા સ્થળો પર માસ્ક અને ચહેરાના આવરણોના ઉપયોગને પણ પ્રોત્સાહન આપવામાં આવે છે.</w:t>
      </w:r>
    </w:p>
    <w:p w14:paraId="6E28C432" w14:textId="7DF4B399" w:rsidR="00184C52" w:rsidRPr="00184C52" w:rsidRDefault="0022306C" w:rsidP="00B15B92">
      <w:pPr>
        <w:pStyle w:val="NoSpacing"/>
        <w:rPr>
          <w:u w:val="single"/>
        </w:rPr>
      </w:pPr>
      <w:hyperlink r:id="rId10" w:history="1">
        <w:r w:rsidR="00D6101F" w:rsidRPr="00A623D1">
          <w:rPr>
            <w:rStyle w:val="Hyperlink"/>
            <w:rFonts w:ascii="Shruti" w:hAnsi="Shruti" w:cs="Shruti"/>
          </w:rPr>
          <w:t>ચહેરાના</w:t>
        </w:r>
        <w:r w:rsidR="00D6101F" w:rsidRPr="00A623D1">
          <w:rPr>
            <w:rStyle w:val="Hyperlink"/>
          </w:rPr>
          <w:t xml:space="preserve"> </w:t>
        </w:r>
        <w:r w:rsidR="00D6101F" w:rsidRPr="00A623D1">
          <w:rPr>
            <w:rStyle w:val="Hyperlink"/>
            <w:rFonts w:ascii="Shruti" w:hAnsi="Shruti" w:cs="Shruti"/>
          </w:rPr>
          <w:t>આવરણો</w:t>
        </w:r>
        <w:r w:rsidR="00D6101F" w:rsidRPr="00A623D1">
          <w:rPr>
            <w:rStyle w:val="Hyperlink"/>
          </w:rPr>
          <w:t xml:space="preserve"> </w:t>
        </w:r>
        <w:r w:rsidR="00D6101F" w:rsidRPr="00A623D1">
          <w:rPr>
            <w:rStyle w:val="Hyperlink"/>
            <w:rFonts w:ascii="Shruti" w:hAnsi="Shruti" w:cs="Shruti"/>
          </w:rPr>
          <w:t>અને</w:t>
        </w:r>
        <w:r w:rsidR="00D6101F" w:rsidRPr="00A623D1">
          <w:rPr>
            <w:rStyle w:val="Hyperlink"/>
          </w:rPr>
          <w:t xml:space="preserve"> </w:t>
        </w:r>
        <w:r w:rsidR="00D6101F" w:rsidRPr="00A623D1">
          <w:rPr>
            <w:rStyle w:val="Hyperlink"/>
            <w:rFonts w:ascii="Shruti" w:hAnsi="Shruti" w:cs="Shruti"/>
          </w:rPr>
          <w:t>માસ્ક</w:t>
        </w:r>
        <w:r w:rsidR="00D6101F" w:rsidRPr="00A623D1">
          <w:rPr>
            <w:rStyle w:val="Hyperlink"/>
          </w:rPr>
          <w:t xml:space="preserve"> </w:t>
        </w:r>
        <w:r w:rsidR="00D6101F" w:rsidRPr="00A623D1">
          <w:rPr>
            <w:rStyle w:val="Hyperlink"/>
            <w:rFonts w:ascii="Shruti" w:hAnsi="Shruti" w:cs="Shruti"/>
          </w:rPr>
          <w:t>વિશેની</w:t>
        </w:r>
        <w:r w:rsidR="00D6101F" w:rsidRPr="00A623D1">
          <w:rPr>
            <w:rStyle w:val="Hyperlink"/>
          </w:rPr>
          <w:t xml:space="preserve"> </w:t>
        </w:r>
        <w:r w:rsidR="00D6101F" w:rsidRPr="00A623D1">
          <w:rPr>
            <w:rStyle w:val="Hyperlink"/>
            <w:rFonts w:ascii="Shruti" w:hAnsi="Shruti" w:cs="Shruti"/>
          </w:rPr>
          <w:t>માહિતી</w:t>
        </w:r>
        <w:r w:rsidR="00D6101F" w:rsidRPr="00A623D1">
          <w:rPr>
            <w:rStyle w:val="Hyperlink"/>
          </w:rPr>
          <w:t xml:space="preserve"> </w:t>
        </w:r>
        <w:r w:rsidR="00D6101F" w:rsidRPr="00A623D1">
          <w:rPr>
            <w:rStyle w:val="Hyperlink"/>
            <w:rFonts w:ascii="Shruti" w:hAnsi="Shruti" w:cs="Shruti"/>
          </w:rPr>
          <w:t>માટે</w:t>
        </w:r>
        <w:r w:rsidR="00D6101F" w:rsidRPr="00A623D1">
          <w:rPr>
            <w:rStyle w:val="Hyperlink"/>
          </w:rPr>
          <w:t xml:space="preserve"> </w:t>
        </w:r>
        <w:r w:rsidR="00D6101F" w:rsidRPr="00A623D1">
          <w:rPr>
            <w:rStyle w:val="Hyperlink"/>
            <w:rFonts w:ascii="Shruti" w:hAnsi="Shruti" w:cs="Shruti"/>
          </w:rPr>
          <w:t>અહીં</w:t>
        </w:r>
        <w:r w:rsidR="00D6101F" w:rsidRPr="00A623D1">
          <w:rPr>
            <w:rStyle w:val="Hyperlink"/>
          </w:rPr>
          <w:t xml:space="preserve"> </w:t>
        </w:r>
        <w:r w:rsidR="00D6101F" w:rsidRPr="00A623D1">
          <w:rPr>
            <w:rStyle w:val="Hyperlink"/>
            <w:rFonts w:ascii="Shruti" w:hAnsi="Shruti" w:cs="Shruti"/>
          </w:rPr>
          <w:t>ક્લિક</w:t>
        </w:r>
        <w:r w:rsidR="00D6101F" w:rsidRPr="00A623D1">
          <w:rPr>
            <w:rStyle w:val="Hyperlink"/>
          </w:rPr>
          <w:t xml:space="preserve"> </w:t>
        </w:r>
        <w:r w:rsidR="00D6101F" w:rsidRPr="00A623D1">
          <w:rPr>
            <w:rStyle w:val="Hyperlink"/>
            <w:rFonts w:ascii="Shruti" w:hAnsi="Shruti" w:cs="Shruti"/>
          </w:rPr>
          <w:t>કરો</w:t>
        </w:r>
      </w:hyperlink>
      <w:r w:rsidR="00D6101F">
        <w:rPr>
          <w:color w:val="FF0000"/>
          <w:u w:val="single"/>
        </w:rPr>
        <w:t xml:space="preserve"> </w:t>
      </w:r>
    </w:p>
    <w:p w14:paraId="2CFB9E23" w14:textId="77777777" w:rsidR="00B15B92" w:rsidRPr="00A00651" w:rsidRDefault="00B15B92" w:rsidP="00B15B92">
      <w:pPr>
        <w:pStyle w:val="NoSpacing"/>
      </w:pPr>
    </w:p>
    <w:p w14:paraId="21DFC923" w14:textId="77777777" w:rsidR="00EE52D5" w:rsidRPr="00290850" w:rsidRDefault="00EE52D5" w:rsidP="00EE52D5">
      <w:pPr>
        <w:rPr>
          <w:b/>
          <w:bCs/>
        </w:rPr>
      </w:pPr>
      <w:r>
        <w:rPr>
          <w:b/>
        </w:rPr>
        <w:t>ચેતવણી સ્તર 3 પર શિક્ષણ</w:t>
      </w:r>
    </w:p>
    <w:p w14:paraId="65D4D3F9" w14:textId="77777777" w:rsidR="00EE52D5" w:rsidRPr="00290850" w:rsidRDefault="00EE52D5" w:rsidP="00EE52D5">
      <w:r>
        <w:t xml:space="preserve">પ્રારંભિક શિક્ષણ કેન્દ્રો,પૂર્વ-શાળાઓ, શાળાઓ અને ત્રુતિયક શિક્ષણની સુવિધા ફક્ત આવશ્યક કામદારોના બાળકો માટે જ ખુલ્લી છે. આ બાળકોએ સ્કૂલમાં રહેવું સલામત છે. </w:t>
      </w:r>
    </w:p>
    <w:p w14:paraId="6F25E4CD" w14:textId="7F69DA0F" w:rsidR="00F61AF7" w:rsidRDefault="00F61AF7" w:rsidP="00A00651">
      <w:pPr>
        <w:spacing w:after="0" w:line="240" w:lineRule="auto"/>
        <w:outlineLvl w:val="2"/>
        <w:rPr>
          <w:rFonts w:eastAsia="Times New Roman" w:cs="Shruti"/>
          <w:cs/>
          <w:lang w:bidi="gu-IN"/>
        </w:rPr>
      </w:pPr>
    </w:p>
    <w:p w14:paraId="1BC77AFF" w14:textId="77777777" w:rsidR="00A00651" w:rsidRPr="00A00651" w:rsidRDefault="00A00651" w:rsidP="00A00651">
      <w:pPr>
        <w:spacing w:after="0" w:line="240" w:lineRule="auto"/>
        <w:outlineLvl w:val="2"/>
        <w:rPr>
          <w:rFonts w:eastAsia="Times New Roman" w:cstheme="minorHAnsi"/>
          <w:b/>
          <w:bCs/>
        </w:rPr>
      </w:pPr>
      <w:r>
        <w:rPr>
          <w:b/>
        </w:rPr>
        <w:t>પ્રદેશો વચ્ચે મુસાફરી</w:t>
      </w:r>
    </w:p>
    <w:p w14:paraId="4EC6391D" w14:textId="77777777" w:rsidR="00A00651" w:rsidRPr="00A00651" w:rsidRDefault="00A00651" w:rsidP="00A00651">
      <w:pPr>
        <w:spacing w:after="100" w:afterAutospacing="1" w:line="240" w:lineRule="auto"/>
        <w:rPr>
          <w:rFonts w:eastAsia="Times New Roman" w:cstheme="minorHAnsi"/>
        </w:rPr>
      </w:pPr>
      <w:r>
        <w:t>ચેતવણી સ્તર 3 પર પ્રદેશો વચ્ચેની મુસાફરી ભારે પ્રતિબંધિત છે.</w:t>
      </w:r>
    </w:p>
    <w:p w14:paraId="2589FB62" w14:textId="77777777" w:rsidR="00A00651" w:rsidRPr="00A00651" w:rsidRDefault="00B15B92" w:rsidP="00A00651">
      <w:pPr>
        <w:spacing w:after="0" w:line="240" w:lineRule="auto"/>
        <w:rPr>
          <w:rFonts w:eastAsia="Times New Roman" w:cstheme="minorHAnsi"/>
        </w:rPr>
      </w:pPr>
      <w:r>
        <w:t>ચેતવણી સ્તર 3 ક્ષેત્રની અંદર અને બહારની વ્યક્તિગત મુસાફરી સખત મર્યાદિત છે. આ વાયરસના ફેલાવાને રોકવામાં મદદ કરે છે. ચેતવણી સ્તરના વિસ્તારોમાં મુસાફરી પૂર્ણ કરવા માટે તમારે વધારાની પરવાનગી લેવાની જરૂર પડી શકે છે. </w:t>
      </w:r>
    </w:p>
    <w:p w14:paraId="397D9D04" w14:textId="77777777" w:rsidR="00B15B92" w:rsidRDefault="00B15B92" w:rsidP="00A00651">
      <w:pPr>
        <w:spacing w:after="0" w:line="240" w:lineRule="auto"/>
        <w:rPr>
          <w:rFonts w:eastAsia="Times New Roman" w:cstheme="minorHAnsi"/>
          <w:b/>
          <w:bCs/>
        </w:rPr>
      </w:pPr>
    </w:p>
    <w:p w14:paraId="22FD880F" w14:textId="77777777" w:rsidR="000223AE" w:rsidRPr="000223AE" w:rsidRDefault="000223AE" w:rsidP="00A00651">
      <w:pPr>
        <w:spacing w:after="0" w:line="240" w:lineRule="auto"/>
        <w:rPr>
          <w:rFonts w:eastAsia="Times New Roman" w:cstheme="minorHAnsi"/>
          <w:b/>
        </w:rPr>
      </w:pPr>
      <w:r>
        <w:rPr>
          <w:b/>
        </w:rPr>
        <w:t>જાહેર સ્થળો</w:t>
      </w:r>
    </w:p>
    <w:p w14:paraId="7359669C" w14:textId="77777777" w:rsidR="00A00651" w:rsidRPr="00A00651" w:rsidRDefault="00A00651" w:rsidP="00A00651">
      <w:pPr>
        <w:spacing w:after="0" w:line="240" w:lineRule="auto"/>
        <w:rPr>
          <w:rFonts w:eastAsia="Times New Roman" w:cstheme="minorHAnsi"/>
        </w:rPr>
      </w:pPr>
      <w:r>
        <w:t>કાયદાકીય રૂપે જાહેર સ્થળો બંધ રહેવા જ જોઇએ. આમાં લાયબ્રેરીઓ, સંગ્રહાલયો, સિનેમાઘરો, ફૂડ કોર્ટ, જીમ, પૂલ, રમતનાં મેદાન અને બજારો સામેલ છે.</w:t>
      </w:r>
    </w:p>
    <w:p w14:paraId="47C27398" w14:textId="77777777" w:rsidR="00A00651" w:rsidRPr="00A00651" w:rsidRDefault="00A00651" w:rsidP="00B15B92">
      <w:pPr>
        <w:spacing w:after="0" w:line="240" w:lineRule="auto"/>
        <w:rPr>
          <w:rFonts w:eastAsia="Times New Roman" w:cstheme="minorHAnsi"/>
          <w:b/>
          <w:bCs/>
        </w:rPr>
      </w:pPr>
      <w:r>
        <w:rPr>
          <w:color w:val="231F20"/>
          <w:shd w:val="clear" w:color="auto" w:fill="FFFFFF"/>
        </w:rPr>
        <w:t> </w:t>
      </w:r>
    </w:p>
    <w:p w14:paraId="09D9710E" w14:textId="77777777" w:rsidR="00A00651" w:rsidRPr="00A00651" w:rsidRDefault="00A00651" w:rsidP="00F61AF7">
      <w:pPr>
        <w:spacing w:after="100" w:afterAutospacing="1" w:line="240" w:lineRule="auto"/>
        <w:rPr>
          <w:rFonts w:eastAsia="Times New Roman" w:cstheme="minorHAnsi"/>
        </w:rPr>
      </w:pPr>
      <w:r>
        <w:t>હાલ નવી પ્રવૃત્તિઓ હાથ ધરવાનો, અથવા પોતાને અથવા તમારા બબલને કોઈપણ જોખમમાં લાવવાનો સમય નથી. તમે તમારા સ્થાનિક વિસ્તારમાં ઓછી જોખમવાળી મનોરંજન પ્રવૃત્તિઓ કરી શકો છો.</w:t>
      </w:r>
    </w:p>
    <w:p w14:paraId="75D2C999" w14:textId="77777777" w:rsidR="00A00651" w:rsidRPr="00A00651" w:rsidRDefault="00A00651" w:rsidP="00A00651">
      <w:pPr>
        <w:spacing w:after="0" w:line="240" w:lineRule="auto"/>
        <w:outlineLvl w:val="1"/>
        <w:rPr>
          <w:rFonts w:eastAsia="Times New Roman" w:cstheme="minorHAnsi"/>
          <w:b/>
          <w:bCs/>
        </w:rPr>
      </w:pPr>
      <w:r>
        <w:rPr>
          <w:b/>
        </w:rPr>
        <w:t>કાર્યસ્થળો અને વ્યવસાયો</w:t>
      </w:r>
    </w:p>
    <w:p w14:paraId="328CF688" w14:textId="77777777" w:rsidR="00A00651" w:rsidRPr="00A00651" w:rsidRDefault="00A00651" w:rsidP="00A00651">
      <w:pPr>
        <w:spacing w:after="100" w:afterAutospacing="1" w:line="240" w:lineRule="auto"/>
        <w:rPr>
          <w:rFonts w:eastAsia="Times New Roman" w:cstheme="minorHAnsi"/>
        </w:rPr>
      </w:pPr>
      <w:r>
        <w:t>ચેતવણી સ્તર 3 પરના પ્રતિબંધો, ગ્રાહકો સાથેના સંપર્કને મર્યાદિત કરીને, કામદારોને સુરક્ષિત રાખવા અને COVID-19ના ફેલાવાને રોકવામાં સહાય માટે છે. કર્મચારીઓને શક્ય હોય તો ઘરેથી કામ કરવા અમે ભલામણ કરીએ છીએ.</w:t>
      </w:r>
    </w:p>
    <w:p w14:paraId="64DA944C" w14:textId="77777777" w:rsidR="00A00651" w:rsidRPr="00A00651" w:rsidRDefault="00A00651" w:rsidP="00A00651">
      <w:pPr>
        <w:spacing w:after="0" w:line="240" w:lineRule="auto"/>
        <w:outlineLvl w:val="1"/>
        <w:rPr>
          <w:rFonts w:eastAsia="Times New Roman" w:cstheme="minorHAnsi"/>
          <w:b/>
          <w:bCs/>
        </w:rPr>
      </w:pPr>
      <w:r>
        <w:rPr>
          <w:b/>
        </w:rPr>
        <w:t>નાણાકીય સહાય</w:t>
      </w:r>
    </w:p>
    <w:p w14:paraId="30782018" w14:textId="77777777" w:rsidR="00A00651" w:rsidRDefault="00A00651" w:rsidP="00A00651">
      <w:pPr>
        <w:spacing w:after="100" w:afterAutospacing="1" w:line="240" w:lineRule="auto"/>
        <w:rPr>
          <w:rFonts w:eastAsia="Times New Roman" w:cstheme="minorHAnsi"/>
        </w:rPr>
      </w:pPr>
      <w:r>
        <w:t>જો તમને પૈસાની મુશ્કેલી આવી રહી છે, તો તમને માટે મદદ થઈ શકે છે.</w:t>
      </w:r>
    </w:p>
    <w:p w14:paraId="0B74158F" w14:textId="28B392B6" w:rsidR="00F61AF7" w:rsidRDefault="0022306C" w:rsidP="00F61AF7">
      <w:pPr>
        <w:pStyle w:val="NoSpacing"/>
        <w:rPr>
          <w:u w:val="single"/>
        </w:rPr>
      </w:pPr>
      <w:hyperlink r:id="rId11" w:history="1">
        <w:r w:rsidR="00D6101F" w:rsidRPr="00A623D1">
          <w:rPr>
            <w:rStyle w:val="Hyperlink"/>
            <w:rFonts w:ascii="Shruti" w:hAnsi="Shruti" w:cs="Shruti"/>
          </w:rPr>
          <w:t>ખોરાક</w:t>
        </w:r>
        <w:r w:rsidR="00D6101F" w:rsidRPr="00A623D1">
          <w:rPr>
            <w:rStyle w:val="Hyperlink"/>
          </w:rPr>
          <w:t xml:space="preserve">, </w:t>
        </w:r>
        <w:r w:rsidR="00D6101F" w:rsidRPr="00A623D1">
          <w:rPr>
            <w:rStyle w:val="Hyperlink"/>
            <w:rFonts w:ascii="Shruti" w:hAnsi="Shruti" w:cs="Shruti"/>
          </w:rPr>
          <w:t>પૈસા</w:t>
        </w:r>
        <w:r w:rsidR="00D6101F" w:rsidRPr="00A623D1">
          <w:rPr>
            <w:rStyle w:val="Hyperlink"/>
          </w:rPr>
          <w:t xml:space="preserve">, </w:t>
        </w:r>
        <w:r w:rsidR="00D6101F" w:rsidRPr="00A623D1">
          <w:rPr>
            <w:rStyle w:val="Hyperlink"/>
            <w:rFonts w:ascii="Shruti" w:hAnsi="Shruti" w:cs="Shruti"/>
          </w:rPr>
          <w:t>સુરક્ષિત</w:t>
        </w:r>
        <w:r w:rsidR="00D6101F" w:rsidRPr="00A623D1">
          <w:rPr>
            <w:rStyle w:val="Hyperlink"/>
          </w:rPr>
          <w:t xml:space="preserve"> </w:t>
        </w:r>
        <w:r w:rsidR="00D6101F" w:rsidRPr="00A623D1">
          <w:rPr>
            <w:rStyle w:val="Hyperlink"/>
            <w:rFonts w:ascii="Shruti" w:hAnsi="Shruti" w:cs="Shruti"/>
          </w:rPr>
          <w:t>અને</w:t>
        </w:r>
        <w:r w:rsidR="00D6101F" w:rsidRPr="00A623D1">
          <w:rPr>
            <w:rStyle w:val="Hyperlink"/>
          </w:rPr>
          <w:t xml:space="preserve"> </w:t>
        </w:r>
        <w:r w:rsidR="00D6101F" w:rsidRPr="00A623D1">
          <w:rPr>
            <w:rStyle w:val="Hyperlink"/>
            <w:rFonts w:ascii="Shruti" w:hAnsi="Shruti" w:cs="Shruti"/>
          </w:rPr>
          <w:t>સ્વસ્થ</w:t>
        </w:r>
        <w:r w:rsidR="00D6101F" w:rsidRPr="00A623D1">
          <w:rPr>
            <w:rStyle w:val="Hyperlink"/>
          </w:rPr>
          <w:t xml:space="preserve"> </w:t>
        </w:r>
        <w:r w:rsidR="00D6101F" w:rsidRPr="00A623D1">
          <w:rPr>
            <w:rStyle w:val="Hyperlink"/>
            <w:rFonts w:ascii="Shruti" w:hAnsi="Shruti" w:cs="Shruti"/>
          </w:rPr>
          <w:t>રહેવાની</w:t>
        </w:r>
        <w:r w:rsidR="00D6101F" w:rsidRPr="00A623D1">
          <w:rPr>
            <w:rStyle w:val="Hyperlink"/>
          </w:rPr>
          <w:t xml:space="preserve"> </w:t>
        </w:r>
        <w:r w:rsidR="00D6101F" w:rsidRPr="00A623D1">
          <w:rPr>
            <w:rStyle w:val="Hyperlink"/>
            <w:rFonts w:ascii="Shruti" w:hAnsi="Shruti" w:cs="Shruti"/>
          </w:rPr>
          <w:t>મદદ</w:t>
        </w:r>
        <w:r w:rsidR="00D6101F" w:rsidRPr="00A623D1">
          <w:rPr>
            <w:rStyle w:val="Hyperlink"/>
          </w:rPr>
          <w:t xml:space="preserve"> </w:t>
        </w:r>
        <w:r w:rsidR="00D6101F" w:rsidRPr="00A623D1">
          <w:rPr>
            <w:rStyle w:val="Hyperlink"/>
            <w:rFonts w:ascii="Shruti" w:hAnsi="Shruti" w:cs="Shruti"/>
          </w:rPr>
          <w:t>વિશેની</w:t>
        </w:r>
        <w:r w:rsidR="00D6101F" w:rsidRPr="00A623D1">
          <w:rPr>
            <w:rStyle w:val="Hyperlink"/>
          </w:rPr>
          <w:t xml:space="preserve"> </w:t>
        </w:r>
        <w:r w:rsidR="00D6101F" w:rsidRPr="00A623D1">
          <w:rPr>
            <w:rStyle w:val="Hyperlink"/>
            <w:rFonts w:ascii="Shruti" w:hAnsi="Shruti" w:cs="Shruti"/>
          </w:rPr>
          <w:t>માહિતી</w:t>
        </w:r>
        <w:r w:rsidR="00D6101F" w:rsidRPr="00A623D1">
          <w:rPr>
            <w:rStyle w:val="Hyperlink"/>
          </w:rPr>
          <w:t xml:space="preserve"> </w:t>
        </w:r>
        <w:r w:rsidR="00D6101F" w:rsidRPr="00A623D1">
          <w:rPr>
            <w:rStyle w:val="Hyperlink"/>
            <w:rFonts w:ascii="Shruti" w:hAnsi="Shruti" w:cs="Shruti"/>
          </w:rPr>
          <w:t>માટે</w:t>
        </w:r>
        <w:r w:rsidR="00D6101F" w:rsidRPr="00A623D1">
          <w:rPr>
            <w:rStyle w:val="Hyperlink"/>
          </w:rPr>
          <w:t xml:space="preserve"> </w:t>
        </w:r>
        <w:r w:rsidR="00D6101F" w:rsidRPr="00A623D1">
          <w:rPr>
            <w:rStyle w:val="Hyperlink"/>
            <w:rFonts w:ascii="Shruti" w:hAnsi="Shruti" w:cs="Shruti"/>
          </w:rPr>
          <w:t>અહીં</w:t>
        </w:r>
        <w:r w:rsidR="00D6101F" w:rsidRPr="00A623D1">
          <w:rPr>
            <w:rStyle w:val="Hyperlink"/>
          </w:rPr>
          <w:t xml:space="preserve"> </w:t>
        </w:r>
        <w:r w:rsidR="00D6101F" w:rsidRPr="00A623D1">
          <w:rPr>
            <w:rStyle w:val="Hyperlink"/>
            <w:rFonts w:ascii="Shruti" w:hAnsi="Shruti" w:cs="Shruti"/>
          </w:rPr>
          <w:t>ક્લિક</w:t>
        </w:r>
        <w:r w:rsidR="00D6101F" w:rsidRPr="00A623D1">
          <w:rPr>
            <w:rStyle w:val="Hyperlink"/>
          </w:rPr>
          <w:t xml:space="preserve"> </w:t>
        </w:r>
        <w:r w:rsidR="00D6101F" w:rsidRPr="00A623D1">
          <w:rPr>
            <w:rStyle w:val="Hyperlink"/>
            <w:rFonts w:ascii="Shruti" w:hAnsi="Shruti" w:cs="Shruti"/>
          </w:rPr>
          <w:t>કરો</w:t>
        </w:r>
      </w:hyperlink>
    </w:p>
    <w:sectPr w:rsidR="00F61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7601"/>
    <w:multiLevelType w:val="multilevel"/>
    <w:tmpl w:val="9E00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C6205"/>
    <w:multiLevelType w:val="multilevel"/>
    <w:tmpl w:val="6680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65B08"/>
    <w:multiLevelType w:val="multilevel"/>
    <w:tmpl w:val="366A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F6EEB"/>
    <w:multiLevelType w:val="hybridMultilevel"/>
    <w:tmpl w:val="139C9E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BE23534"/>
    <w:multiLevelType w:val="multilevel"/>
    <w:tmpl w:val="77EA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846D6C"/>
    <w:multiLevelType w:val="multilevel"/>
    <w:tmpl w:val="3C18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6674F5"/>
    <w:multiLevelType w:val="hybridMultilevel"/>
    <w:tmpl w:val="4B324848"/>
    <w:lvl w:ilvl="0" w:tplc="44003392">
      <w:start w:val="1"/>
      <w:numFmt w:val="bullet"/>
      <w:lvlText w:val=""/>
      <w:lvlJc w:val="left"/>
      <w:pPr>
        <w:ind w:left="720" w:hanging="360"/>
      </w:pPr>
      <w:rPr>
        <w:rFonts w:ascii="Symbol" w:hAnsi="Symbol" w:hint="default"/>
      </w:rPr>
    </w:lvl>
    <w:lvl w:ilvl="1" w:tplc="DD7C5B54">
      <w:start w:val="1"/>
      <w:numFmt w:val="bullet"/>
      <w:lvlText w:val="o"/>
      <w:lvlJc w:val="left"/>
      <w:pPr>
        <w:ind w:left="1440" w:hanging="360"/>
      </w:pPr>
      <w:rPr>
        <w:rFonts w:ascii="Courier New" w:hAnsi="Courier New" w:cs="Times New Roman" w:hint="default"/>
      </w:rPr>
    </w:lvl>
    <w:lvl w:ilvl="2" w:tplc="3CC82B66">
      <w:start w:val="1"/>
      <w:numFmt w:val="bullet"/>
      <w:lvlText w:val=""/>
      <w:lvlJc w:val="left"/>
      <w:pPr>
        <w:ind w:left="2160" w:hanging="360"/>
      </w:pPr>
      <w:rPr>
        <w:rFonts w:ascii="Wingdings" w:hAnsi="Wingdings" w:hint="default"/>
      </w:rPr>
    </w:lvl>
    <w:lvl w:ilvl="3" w:tplc="497EC0A0">
      <w:start w:val="1"/>
      <w:numFmt w:val="bullet"/>
      <w:lvlText w:val=""/>
      <w:lvlJc w:val="left"/>
      <w:pPr>
        <w:ind w:left="2880" w:hanging="360"/>
      </w:pPr>
      <w:rPr>
        <w:rFonts w:ascii="Symbol" w:hAnsi="Symbol" w:hint="default"/>
      </w:rPr>
    </w:lvl>
    <w:lvl w:ilvl="4" w:tplc="739A6792">
      <w:start w:val="1"/>
      <w:numFmt w:val="bullet"/>
      <w:lvlText w:val="o"/>
      <w:lvlJc w:val="left"/>
      <w:pPr>
        <w:ind w:left="3600" w:hanging="360"/>
      </w:pPr>
      <w:rPr>
        <w:rFonts w:ascii="Courier New" w:hAnsi="Courier New" w:cs="Times New Roman" w:hint="default"/>
      </w:rPr>
    </w:lvl>
    <w:lvl w:ilvl="5" w:tplc="D4EC1C5C">
      <w:start w:val="1"/>
      <w:numFmt w:val="bullet"/>
      <w:lvlText w:val=""/>
      <w:lvlJc w:val="left"/>
      <w:pPr>
        <w:ind w:left="4320" w:hanging="360"/>
      </w:pPr>
      <w:rPr>
        <w:rFonts w:ascii="Wingdings" w:hAnsi="Wingdings" w:hint="default"/>
      </w:rPr>
    </w:lvl>
    <w:lvl w:ilvl="6" w:tplc="50C04C6E">
      <w:start w:val="1"/>
      <w:numFmt w:val="bullet"/>
      <w:lvlText w:val=""/>
      <w:lvlJc w:val="left"/>
      <w:pPr>
        <w:ind w:left="5040" w:hanging="360"/>
      </w:pPr>
      <w:rPr>
        <w:rFonts w:ascii="Symbol" w:hAnsi="Symbol" w:hint="default"/>
      </w:rPr>
    </w:lvl>
    <w:lvl w:ilvl="7" w:tplc="9E06FDEC">
      <w:start w:val="1"/>
      <w:numFmt w:val="bullet"/>
      <w:lvlText w:val="o"/>
      <w:lvlJc w:val="left"/>
      <w:pPr>
        <w:ind w:left="5760" w:hanging="360"/>
      </w:pPr>
      <w:rPr>
        <w:rFonts w:ascii="Courier New" w:hAnsi="Courier New" w:cs="Times New Roman" w:hint="default"/>
      </w:rPr>
    </w:lvl>
    <w:lvl w:ilvl="8" w:tplc="DE36629A">
      <w:start w:val="1"/>
      <w:numFmt w:val="bullet"/>
      <w:lvlText w:val=""/>
      <w:lvlJc w:val="left"/>
      <w:pPr>
        <w:ind w:left="6480" w:hanging="360"/>
      </w:pPr>
      <w:rPr>
        <w:rFonts w:ascii="Wingdings" w:hAnsi="Wingdings" w:hint="default"/>
      </w:rPr>
    </w:lvl>
  </w:abstractNum>
  <w:abstractNum w:abstractNumId="7" w15:restartNumberingAfterBreak="0">
    <w:nsid w:val="4DC54A21"/>
    <w:multiLevelType w:val="multilevel"/>
    <w:tmpl w:val="4A2E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92C5C"/>
    <w:multiLevelType w:val="multilevel"/>
    <w:tmpl w:val="235A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0B6352"/>
    <w:multiLevelType w:val="multilevel"/>
    <w:tmpl w:val="09F4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9"/>
  </w:num>
  <w:num w:numId="5">
    <w:abstractNumId w:val="1"/>
  </w:num>
  <w:num w:numId="6">
    <w:abstractNumId w:val="8"/>
  </w:num>
  <w:num w:numId="7">
    <w:abstractNumId w:val="5"/>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51"/>
    <w:rsid w:val="0001258C"/>
    <w:rsid w:val="000223AE"/>
    <w:rsid w:val="000515D0"/>
    <w:rsid w:val="00184C52"/>
    <w:rsid w:val="0022306C"/>
    <w:rsid w:val="0034382F"/>
    <w:rsid w:val="003F111A"/>
    <w:rsid w:val="00466B7C"/>
    <w:rsid w:val="006F0402"/>
    <w:rsid w:val="00765563"/>
    <w:rsid w:val="00770528"/>
    <w:rsid w:val="00930E5C"/>
    <w:rsid w:val="00962E22"/>
    <w:rsid w:val="00971DE3"/>
    <w:rsid w:val="009E536B"/>
    <w:rsid w:val="00A00651"/>
    <w:rsid w:val="00A623D1"/>
    <w:rsid w:val="00B15B92"/>
    <w:rsid w:val="00C1148D"/>
    <w:rsid w:val="00D14725"/>
    <w:rsid w:val="00D6101F"/>
    <w:rsid w:val="00DE7D79"/>
    <w:rsid w:val="00E96B46"/>
    <w:rsid w:val="00ED2BA0"/>
    <w:rsid w:val="00EE52D5"/>
    <w:rsid w:val="00EF42AD"/>
    <w:rsid w:val="00F61AF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3DC7"/>
  <w15:chartTrackingRefBased/>
  <w15:docId w15:val="{14BC7639-F27C-45EE-8C6D-61FBE65F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u-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006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A00651"/>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A00651"/>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A00651"/>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51"/>
    <w:rPr>
      <w:rFonts w:ascii="Times New Roman" w:eastAsia="Times New Roman" w:hAnsi="Times New Roman" w:cs="Times New Roman"/>
      <w:b/>
      <w:bCs/>
      <w:kern w:val="36"/>
      <w:sz w:val="48"/>
      <w:szCs w:val="48"/>
      <w:lang w:val="gu-IN" w:eastAsia="en-NZ"/>
    </w:rPr>
  </w:style>
  <w:style w:type="character" w:customStyle="1" w:styleId="Heading2Char">
    <w:name w:val="Heading 2 Char"/>
    <w:basedOn w:val="DefaultParagraphFont"/>
    <w:link w:val="Heading2"/>
    <w:uiPriority w:val="9"/>
    <w:rsid w:val="00A00651"/>
    <w:rPr>
      <w:rFonts w:ascii="Times New Roman" w:eastAsia="Times New Roman" w:hAnsi="Times New Roman" w:cs="Times New Roman"/>
      <w:b/>
      <w:bCs/>
      <w:sz w:val="36"/>
      <w:szCs w:val="36"/>
      <w:lang w:val="gu-IN" w:eastAsia="en-NZ"/>
    </w:rPr>
  </w:style>
  <w:style w:type="character" w:customStyle="1" w:styleId="Heading3Char">
    <w:name w:val="Heading 3 Char"/>
    <w:basedOn w:val="DefaultParagraphFont"/>
    <w:link w:val="Heading3"/>
    <w:uiPriority w:val="9"/>
    <w:rsid w:val="00A00651"/>
    <w:rPr>
      <w:rFonts w:ascii="Times New Roman" w:eastAsia="Times New Roman" w:hAnsi="Times New Roman" w:cs="Times New Roman"/>
      <w:b/>
      <w:bCs/>
      <w:sz w:val="27"/>
      <w:szCs w:val="27"/>
      <w:lang w:val="gu-IN" w:eastAsia="en-NZ"/>
    </w:rPr>
  </w:style>
  <w:style w:type="character" w:customStyle="1" w:styleId="Heading4Char">
    <w:name w:val="Heading 4 Char"/>
    <w:basedOn w:val="DefaultParagraphFont"/>
    <w:link w:val="Heading4"/>
    <w:uiPriority w:val="9"/>
    <w:rsid w:val="00A00651"/>
    <w:rPr>
      <w:rFonts w:ascii="Times New Roman" w:eastAsia="Times New Roman" w:hAnsi="Times New Roman" w:cs="Times New Roman"/>
      <w:b/>
      <w:bCs/>
      <w:sz w:val="24"/>
      <w:szCs w:val="24"/>
      <w:lang w:val="gu-IN" w:eastAsia="en-NZ"/>
    </w:rPr>
  </w:style>
  <w:style w:type="character" w:styleId="Hyperlink">
    <w:name w:val="Hyperlink"/>
    <w:basedOn w:val="DefaultParagraphFont"/>
    <w:uiPriority w:val="99"/>
    <w:unhideWhenUsed/>
    <w:rsid w:val="00A00651"/>
    <w:rPr>
      <w:color w:val="0000FF"/>
      <w:u w:val="single"/>
    </w:rPr>
  </w:style>
  <w:style w:type="paragraph" w:styleId="NormalWeb">
    <w:name w:val="Normal (Web)"/>
    <w:basedOn w:val="Normal"/>
    <w:uiPriority w:val="99"/>
    <w:unhideWhenUsed/>
    <w:rsid w:val="00A0065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r-only">
    <w:name w:val="sr-only"/>
    <w:basedOn w:val="DefaultParagraphFont"/>
    <w:rsid w:val="00A00651"/>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ED2BA0"/>
    <w:pPr>
      <w:ind w:left="720"/>
      <w:contextualSpacing/>
    </w:pPr>
  </w:style>
  <w:style w:type="paragraph" w:styleId="NoSpacing">
    <w:name w:val="No Spacing"/>
    <w:uiPriority w:val="1"/>
    <w:qFormat/>
    <w:rsid w:val="00466B7C"/>
    <w:pPr>
      <w:spacing w:after="0" w:line="240" w:lineRule="auto"/>
    </w:p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locked/>
    <w:rsid w:val="00B15B92"/>
  </w:style>
  <w:style w:type="character" w:styleId="UnresolvedMention">
    <w:name w:val="Unresolved Mention"/>
    <w:basedOn w:val="DefaultParagraphFont"/>
    <w:uiPriority w:val="99"/>
    <w:semiHidden/>
    <w:unhideWhenUsed/>
    <w:rsid w:val="00A623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3170">
      <w:bodyDiv w:val="1"/>
      <w:marLeft w:val="0"/>
      <w:marRight w:val="0"/>
      <w:marTop w:val="0"/>
      <w:marBottom w:val="0"/>
      <w:divBdr>
        <w:top w:val="none" w:sz="0" w:space="0" w:color="auto"/>
        <w:left w:val="none" w:sz="0" w:space="0" w:color="auto"/>
        <w:bottom w:val="none" w:sz="0" w:space="0" w:color="auto"/>
        <w:right w:val="none" w:sz="0" w:space="0" w:color="auto"/>
      </w:divBdr>
      <w:divsChild>
        <w:div w:id="160052643">
          <w:marLeft w:val="0"/>
          <w:marRight w:val="0"/>
          <w:marTop w:val="0"/>
          <w:marBottom w:val="0"/>
          <w:divBdr>
            <w:top w:val="none" w:sz="0" w:space="0" w:color="auto"/>
            <w:left w:val="none" w:sz="0" w:space="0" w:color="auto"/>
            <w:bottom w:val="none" w:sz="0" w:space="0" w:color="auto"/>
            <w:right w:val="none" w:sz="0" w:space="0" w:color="auto"/>
          </w:divBdr>
          <w:divsChild>
            <w:div w:id="1625118234">
              <w:marLeft w:val="0"/>
              <w:marRight w:val="0"/>
              <w:marTop w:val="0"/>
              <w:marBottom w:val="0"/>
              <w:divBdr>
                <w:top w:val="none" w:sz="0" w:space="0" w:color="auto"/>
                <w:left w:val="none" w:sz="0" w:space="0" w:color="auto"/>
                <w:bottom w:val="none" w:sz="0" w:space="0" w:color="auto"/>
                <w:right w:val="none" w:sz="0" w:space="0" w:color="auto"/>
              </w:divBdr>
            </w:div>
            <w:div w:id="608391515">
              <w:marLeft w:val="0"/>
              <w:marRight w:val="0"/>
              <w:marTop w:val="0"/>
              <w:marBottom w:val="0"/>
              <w:divBdr>
                <w:top w:val="none" w:sz="0" w:space="0" w:color="auto"/>
                <w:left w:val="none" w:sz="0" w:space="0" w:color="auto"/>
                <w:bottom w:val="none" w:sz="0" w:space="0" w:color="auto"/>
                <w:right w:val="none" w:sz="0" w:space="0" w:color="auto"/>
              </w:divBdr>
            </w:div>
            <w:div w:id="231818063">
              <w:marLeft w:val="0"/>
              <w:marRight w:val="0"/>
              <w:marTop w:val="0"/>
              <w:marBottom w:val="0"/>
              <w:divBdr>
                <w:top w:val="none" w:sz="0" w:space="0" w:color="auto"/>
                <w:left w:val="none" w:sz="0" w:space="0" w:color="auto"/>
                <w:bottom w:val="none" w:sz="0" w:space="0" w:color="auto"/>
                <w:right w:val="none" w:sz="0" w:space="0" w:color="auto"/>
              </w:divBdr>
            </w:div>
            <w:div w:id="142082758">
              <w:marLeft w:val="0"/>
              <w:marRight w:val="0"/>
              <w:marTop w:val="0"/>
              <w:marBottom w:val="0"/>
              <w:divBdr>
                <w:top w:val="none" w:sz="0" w:space="0" w:color="auto"/>
                <w:left w:val="none" w:sz="0" w:space="0" w:color="auto"/>
                <w:bottom w:val="none" w:sz="0" w:space="0" w:color="auto"/>
                <w:right w:val="none" w:sz="0" w:space="0" w:color="auto"/>
              </w:divBdr>
            </w:div>
            <w:div w:id="627005633">
              <w:marLeft w:val="0"/>
              <w:marRight w:val="0"/>
              <w:marTop w:val="0"/>
              <w:marBottom w:val="0"/>
              <w:divBdr>
                <w:top w:val="none" w:sz="0" w:space="0" w:color="auto"/>
                <w:left w:val="none" w:sz="0" w:space="0" w:color="auto"/>
                <w:bottom w:val="none" w:sz="0" w:space="0" w:color="auto"/>
                <w:right w:val="none" w:sz="0" w:space="0" w:color="auto"/>
              </w:divBdr>
            </w:div>
            <w:div w:id="1002708537">
              <w:marLeft w:val="0"/>
              <w:marRight w:val="0"/>
              <w:marTop w:val="0"/>
              <w:marBottom w:val="0"/>
              <w:divBdr>
                <w:top w:val="none" w:sz="0" w:space="0" w:color="auto"/>
                <w:left w:val="none" w:sz="0" w:space="0" w:color="auto"/>
                <w:bottom w:val="none" w:sz="0" w:space="0" w:color="auto"/>
                <w:right w:val="none" w:sz="0" w:space="0" w:color="auto"/>
              </w:divBdr>
            </w:div>
            <w:div w:id="970941204">
              <w:marLeft w:val="0"/>
              <w:marRight w:val="0"/>
              <w:marTop w:val="0"/>
              <w:marBottom w:val="0"/>
              <w:divBdr>
                <w:top w:val="none" w:sz="0" w:space="0" w:color="auto"/>
                <w:left w:val="none" w:sz="0" w:space="0" w:color="auto"/>
                <w:bottom w:val="none" w:sz="0" w:space="0" w:color="auto"/>
                <w:right w:val="none" w:sz="0" w:space="0" w:color="auto"/>
              </w:divBdr>
            </w:div>
            <w:div w:id="243224492">
              <w:marLeft w:val="0"/>
              <w:marRight w:val="0"/>
              <w:marTop w:val="0"/>
              <w:marBottom w:val="0"/>
              <w:divBdr>
                <w:top w:val="none" w:sz="0" w:space="0" w:color="auto"/>
                <w:left w:val="none" w:sz="0" w:space="0" w:color="auto"/>
                <w:bottom w:val="none" w:sz="0" w:space="0" w:color="auto"/>
                <w:right w:val="none" w:sz="0" w:space="0" w:color="auto"/>
              </w:divBdr>
            </w:div>
          </w:divsChild>
        </w:div>
        <w:div w:id="1158183872">
          <w:marLeft w:val="0"/>
          <w:marRight w:val="0"/>
          <w:marTop w:val="0"/>
          <w:marBottom w:val="0"/>
          <w:divBdr>
            <w:top w:val="none" w:sz="0" w:space="0" w:color="auto"/>
            <w:left w:val="none" w:sz="0" w:space="0" w:color="auto"/>
            <w:bottom w:val="none" w:sz="0" w:space="0" w:color="auto"/>
            <w:right w:val="none" w:sz="0" w:space="0" w:color="auto"/>
          </w:divBdr>
        </w:div>
        <w:div w:id="282657957">
          <w:marLeft w:val="0"/>
          <w:marRight w:val="0"/>
          <w:marTop w:val="0"/>
          <w:marBottom w:val="0"/>
          <w:divBdr>
            <w:top w:val="none" w:sz="0" w:space="0" w:color="auto"/>
            <w:left w:val="none" w:sz="0" w:space="0" w:color="auto"/>
            <w:bottom w:val="none" w:sz="0" w:space="0" w:color="auto"/>
            <w:right w:val="none" w:sz="0" w:space="0" w:color="auto"/>
          </w:divBdr>
        </w:div>
        <w:div w:id="2142843683">
          <w:marLeft w:val="0"/>
          <w:marRight w:val="0"/>
          <w:marTop w:val="0"/>
          <w:marBottom w:val="0"/>
          <w:divBdr>
            <w:top w:val="none" w:sz="0" w:space="0" w:color="auto"/>
            <w:left w:val="none" w:sz="0" w:space="0" w:color="auto"/>
            <w:bottom w:val="none" w:sz="0" w:space="0" w:color="auto"/>
            <w:right w:val="none" w:sz="0" w:space="0" w:color="auto"/>
          </w:divBdr>
        </w:div>
        <w:div w:id="1747678533">
          <w:marLeft w:val="0"/>
          <w:marRight w:val="0"/>
          <w:marTop w:val="0"/>
          <w:marBottom w:val="0"/>
          <w:divBdr>
            <w:top w:val="none" w:sz="0" w:space="0" w:color="auto"/>
            <w:left w:val="none" w:sz="0" w:space="0" w:color="auto"/>
            <w:bottom w:val="none" w:sz="0" w:space="0" w:color="auto"/>
            <w:right w:val="none" w:sz="0" w:space="0" w:color="auto"/>
          </w:divBdr>
        </w:div>
        <w:div w:id="1911842825">
          <w:marLeft w:val="0"/>
          <w:marRight w:val="0"/>
          <w:marTop w:val="0"/>
          <w:marBottom w:val="0"/>
          <w:divBdr>
            <w:top w:val="none" w:sz="0" w:space="0" w:color="auto"/>
            <w:left w:val="none" w:sz="0" w:space="0" w:color="auto"/>
            <w:bottom w:val="none" w:sz="0" w:space="0" w:color="auto"/>
            <w:right w:val="none" w:sz="0" w:space="0" w:color="auto"/>
          </w:divBdr>
        </w:div>
        <w:div w:id="1123157383">
          <w:marLeft w:val="0"/>
          <w:marRight w:val="0"/>
          <w:marTop w:val="0"/>
          <w:marBottom w:val="0"/>
          <w:divBdr>
            <w:top w:val="none" w:sz="0" w:space="0" w:color="auto"/>
            <w:left w:val="none" w:sz="0" w:space="0" w:color="auto"/>
            <w:bottom w:val="none" w:sz="0" w:space="0" w:color="auto"/>
            <w:right w:val="none" w:sz="0" w:space="0" w:color="auto"/>
          </w:divBdr>
        </w:div>
        <w:div w:id="434450021">
          <w:marLeft w:val="0"/>
          <w:marRight w:val="0"/>
          <w:marTop w:val="0"/>
          <w:marBottom w:val="0"/>
          <w:divBdr>
            <w:top w:val="none" w:sz="0" w:space="0" w:color="auto"/>
            <w:left w:val="none" w:sz="0" w:space="0" w:color="auto"/>
            <w:bottom w:val="none" w:sz="0" w:space="0" w:color="auto"/>
            <w:right w:val="none" w:sz="0" w:space="0" w:color="auto"/>
          </w:divBdr>
        </w:div>
        <w:div w:id="1922181537">
          <w:marLeft w:val="0"/>
          <w:marRight w:val="0"/>
          <w:marTop w:val="0"/>
          <w:marBottom w:val="0"/>
          <w:divBdr>
            <w:top w:val="none" w:sz="0" w:space="0" w:color="auto"/>
            <w:left w:val="none" w:sz="0" w:space="0" w:color="auto"/>
            <w:bottom w:val="none" w:sz="0" w:space="0" w:color="auto"/>
            <w:right w:val="none" w:sz="0" w:space="0" w:color="auto"/>
          </w:divBdr>
        </w:div>
        <w:div w:id="142283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govt.nz/health-and-wellbeing/covid-19/covid-19-tes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vid19.govt.nz/health-and-wellbeing/covid-19/covid-19-sympto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govt.nz/health-and-wellbeing/in-an-emergency/" TargetMode="External"/><Relationship Id="rId11" Type="http://schemas.openxmlformats.org/officeDocument/2006/relationships/hyperlink" Target="https://covid19.govt.nz/business-work-and-money/financial-support/financial-support-for-individuals-and-whanau/" TargetMode="External"/><Relationship Id="rId5" Type="http://schemas.openxmlformats.org/officeDocument/2006/relationships/image" Target="media/image1.jpg"/><Relationship Id="rId10" Type="http://schemas.openxmlformats.org/officeDocument/2006/relationships/hyperlink" Target="https://covid19.govt.nz/health-and-wellbeing/protect-yourself-and-others/wear-a-face-covering/" TargetMode="External"/><Relationship Id="rId4" Type="http://schemas.openxmlformats.org/officeDocument/2006/relationships/webSettings" Target="webSettings.xml"/><Relationship Id="rId9" Type="http://schemas.openxmlformats.org/officeDocument/2006/relationships/hyperlink" Target="https://covid19.govt.nz/health-and-wellbeing/protect-yourself-and-others/keep-track-of-where-youve-been/nz-covid-tracer-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Bernarr Alexander [DPMC]</dc:creator>
  <cp:keywords/>
  <dc:description/>
  <cp:lastModifiedBy>Garwah Lee</cp:lastModifiedBy>
  <cp:revision>2</cp:revision>
  <dcterms:created xsi:type="dcterms:W3CDTF">2021-03-18T21:41:00Z</dcterms:created>
  <dcterms:modified xsi:type="dcterms:W3CDTF">2021-03-18T21:41:00Z</dcterms:modified>
</cp:coreProperties>
</file>