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Pr="00AF032D" w:rsidRDefault="006F71BE" w:rsidP="002F0430">
      <w:pPr>
        <w:spacing w:after="120"/>
        <w:rPr>
          <w:rStyle w:val="Heading1Char"/>
          <w:rFonts w:ascii="Acumin Pro" w:hAnsi="Acumin Pro"/>
          <w:color w:val="00908B"/>
          <w:sz w:val="54"/>
          <w:szCs w:val="54"/>
          <w:lang w:val="es-ES_tradnl"/>
        </w:rPr>
        <w:sectPr w:rsidR="00D14716" w:rsidRPr="00AF032D"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sidRPr="00AF032D">
        <w:rPr>
          <w:rFonts w:ascii="Acumin Pro" w:hAnsi="Acumin Pro"/>
          <w:b/>
          <w:bCs/>
          <w:noProof/>
          <w:color w:val="00908B"/>
          <w:kern w:val="32"/>
          <w:sz w:val="48"/>
          <w:szCs w:val="48"/>
          <w:lang w:val="es-ES_tradnl"/>
        </w:rPr>
        <w:drawing>
          <wp:anchor distT="0" distB="0" distL="114300" distR="114300" simplePos="0" relativeHeight="251658240" behindDoc="1" locked="0" layoutInCell="1" allowOverlap="1" wp14:anchorId="7321F269" wp14:editId="5848324D">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Pr="006B0AD1" w:rsidRDefault="005A059D" w:rsidP="00D14716">
      <w:pPr>
        <w:spacing w:line="276" w:lineRule="auto"/>
        <w:rPr>
          <w:rStyle w:val="Heading1Char"/>
          <w:rFonts w:ascii="Acumin Pro" w:hAnsi="Acumin Pro"/>
          <w:color w:val="00908B"/>
          <w:sz w:val="54"/>
          <w:szCs w:val="54"/>
          <w:lang w:val="es-ES_tradnl"/>
        </w:rPr>
      </w:pPr>
      <w:bookmarkStart w:id="0" w:name="_Hlk199157648"/>
      <w:r w:rsidRPr="006B0AD1">
        <w:rPr>
          <w:rStyle w:val="Heading1Char"/>
          <w:rFonts w:ascii="Acumin Pro" w:hAnsi="Acumin Pro"/>
          <w:color w:val="00908B"/>
          <w:sz w:val="54"/>
          <w:szCs w:val="54"/>
          <w:lang w:val="es-ES_tradnl"/>
        </w:rPr>
        <w:br/>
      </w:r>
      <w:r w:rsidRPr="006B0AD1">
        <w:rPr>
          <w:rStyle w:val="Heading1Char"/>
          <w:rFonts w:ascii="Acumin Pro" w:hAnsi="Acumin Pro"/>
          <w:color w:val="00908B"/>
          <w:sz w:val="54"/>
          <w:lang w:val="es-ES_tradnl"/>
        </w:rPr>
        <w:t xml:space="preserve">Doxing </w:t>
      </w:r>
    </w:p>
    <w:p w14:paraId="08EB2F0A" w14:textId="7AC1CD8E" w:rsidR="002C6B7A" w:rsidRPr="00AF032D" w:rsidRDefault="00AB77AB" w:rsidP="006B0AD1">
      <w:pPr>
        <w:spacing w:line="276" w:lineRule="auto"/>
        <w:ind w:right="-285"/>
        <w:rPr>
          <w:rFonts w:ascii="Acumin Pro" w:hAnsi="Acumin Pro"/>
          <w:sz w:val="22"/>
          <w:szCs w:val="22"/>
          <w:lang w:val="es-ES_tradnl"/>
        </w:rPr>
      </w:pPr>
      <w:r w:rsidRPr="00AF032D">
        <w:rPr>
          <w:rStyle w:val="Heading1Char"/>
          <w:rFonts w:ascii="Acumin Pro" w:hAnsi="Acumin Pro"/>
          <w:color w:val="00908B"/>
          <w:sz w:val="36"/>
          <w:lang w:val="es-ES_tradnl"/>
        </w:rPr>
        <w:t xml:space="preserve">¿Qué es el </w:t>
      </w:r>
      <w:r w:rsidRPr="00AF032D">
        <w:rPr>
          <w:rStyle w:val="Heading1Char"/>
          <w:rFonts w:ascii="Acumin Pro" w:hAnsi="Acumin Pro"/>
          <w:i/>
          <w:iCs/>
          <w:color w:val="00908B"/>
          <w:sz w:val="36"/>
          <w:lang w:val="es-ES_tradnl"/>
        </w:rPr>
        <w:t>doxing</w:t>
      </w:r>
      <w:r w:rsidRPr="00AF032D">
        <w:rPr>
          <w:rStyle w:val="Heading1Char"/>
          <w:rFonts w:ascii="Acumin Pro" w:hAnsi="Acumin Pro"/>
          <w:color w:val="00908B"/>
          <w:sz w:val="36"/>
          <w:lang w:val="es-ES_tradnl"/>
        </w:rPr>
        <w:t xml:space="preserve"> (o </w:t>
      </w:r>
      <w:r w:rsidRPr="00AF032D">
        <w:rPr>
          <w:rStyle w:val="Heading1Char"/>
          <w:rFonts w:ascii="Acumin Pro" w:hAnsi="Acumin Pro"/>
          <w:i/>
          <w:iCs/>
          <w:color w:val="00908B"/>
          <w:sz w:val="36"/>
          <w:lang w:val="es-ES_tradnl"/>
        </w:rPr>
        <w:t>doxxing</w:t>
      </w:r>
      <w:r w:rsidRPr="00AF032D">
        <w:rPr>
          <w:rStyle w:val="Heading1Char"/>
          <w:rFonts w:ascii="Acumin Pro" w:hAnsi="Acumin Pro"/>
          <w:color w:val="00908B"/>
          <w:sz w:val="36"/>
          <w:lang w:val="es-ES_tradnl"/>
        </w:rPr>
        <w:t>)?</w:t>
      </w:r>
      <w:r w:rsidR="00127C7A" w:rsidRPr="00AF032D">
        <w:rPr>
          <w:rStyle w:val="Heading1Char"/>
          <w:rFonts w:ascii="Acumin Pro" w:hAnsi="Acumin Pro"/>
          <w:color w:val="00908B"/>
          <w:sz w:val="36"/>
          <w:szCs w:val="36"/>
          <w:lang w:val="es-ES_tradnl"/>
        </w:rPr>
        <w:br/>
      </w:r>
      <w:r w:rsidRPr="00AF032D">
        <w:rPr>
          <w:rFonts w:ascii="Acumin Pro" w:hAnsi="Acumin Pro"/>
          <w:lang w:val="es-ES_tradnl"/>
        </w:rPr>
        <w:t xml:space="preserve">El </w:t>
      </w:r>
      <w:r w:rsidRPr="00AF032D">
        <w:rPr>
          <w:rFonts w:ascii="Acumin Pro" w:hAnsi="Acumin Pro"/>
          <w:i/>
          <w:iCs/>
          <w:lang w:val="es-ES_tradnl"/>
        </w:rPr>
        <w:t>doxing</w:t>
      </w:r>
      <w:r w:rsidRPr="00AF032D">
        <w:rPr>
          <w:rFonts w:ascii="Acumin Pro" w:hAnsi="Acumin Pro"/>
          <w:lang w:val="es-ES_tradnl"/>
        </w:rPr>
        <w:t xml:space="preserve"> o doxeo ocurre cuando alguien publica información personal o privada sobre otra persona en Internet sin su consentimiento, como el nombre completo, la dirección, el número de teléfono, el lugar de trabajo o incluso los datos de contacto de los familiares. Con frecuencia</w:t>
      </w:r>
      <w:r w:rsidR="00136801" w:rsidRPr="00AF032D">
        <w:rPr>
          <w:rFonts w:ascii="Acumin Pro" w:hAnsi="Acumin Pro"/>
          <w:lang w:val="es-ES_tradnl"/>
        </w:rPr>
        <w:t>, la persona que recurre a esa práctica</w:t>
      </w:r>
      <w:r w:rsidRPr="00AF032D">
        <w:rPr>
          <w:rFonts w:ascii="Acumin Pro" w:hAnsi="Acumin Pro"/>
          <w:lang w:val="es-ES_tradnl"/>
        </w:rPr>
        <w:t xml:space="preserve"> anima a </w:t>
      </w:r>
      <w:r w:rsidR="00136801" w:rsidRPr="00AF032D">
        <w:rPr>
          <w:rFonts w:ascii="Acumin Pro" w:hAnsi="Acumin Pro"/>
          <w:lang w:val="es-ES_tradnl"/>
        </w:rPr>
        <w:t>los demás</w:t>
      </w:r>
      <w:r w:rsidRPr="00AF032D">
        <w:rPr>
          <w:rFonts w:ascii="Acumin Pro" w:hAnsi="Acumin Pro"/>
          <w:lang w:val="es-ES_tradnl"/>
        </w:rPr>
        <w:t xml:space="preserve"> a utilizar la información para asustar, amenazar, acosar o intimidar a la persona afectada.</w:t>
      </w:r>
      <w:r w:rsidR="00127C7A" w:rsidRPr="00AF032D">
        <w:rPr>
          <w:rFonts w:ascii="Acumin Pro" w:hAnsi="Acumin Pro"/>
          <w:lang w:val="es-ES_tradnl"/>
        </w:rPr>
        <w:br/>
      </w:r>
      <w:r w:rsidR="00127C7A" w:rsidRPr="00AF032D">
        <w:rPr>
          <w:rFonts w:ascii="Acumin Pro" w:hAnsi="Acumin Pro"/>
          <w:lang w:val="es-ES_tradnl"/>
        </w:rPr>
        <w:br/>
      </w:r>
      <w:r w:rsidRPr="00AF032D">
        <w:rPr>
          <w:rFonts w:ascii="Acumin Pro" w:hAnsi="Acumin Pro"/>
          <w:b/>
          <w:color w:val="000000" w:themeColor="text1"/>
          <w:lang w:val="es-ES_tradnl"/>
        </w:rPr>
        <w:t xml:space="preserve">Si el </w:t>
      </w:r>
      <w:r w:rsidRPr="00AF032D">
        <w:rPr>
          <w:rFonts w:ascii="Acumin Pro" w:hAnsi="Acumin Pro"/>
          <w:b/>
          <w:i/>
          <w:iCs/>
          <w:color w:val="000000" w:themeColor="text1"/>
          <w:lang w:val="es-ES_tradnl"/>
        </w:rPr>
        <w:t>doxing</w:t>
      </w:r>
      <w:r w:rsidRPr="00AF032D">
        <w:rPr>
          <w:rFonts w:ascii="Acumin Pro" w:hAnsi="Acumin Pro"/>
          <w:b/>
          <w:color w:val="000000" w:themeColor="text1"/>
          <w:lang w:val="es-ES_tradnl"/>
        </w:rPr>
        <w:t xml:space="preserve"> se lleva a cabo por encargo o en nombre de un Estado extranjero, se trata de una forma de injerencia extranjera.</w:t>
      </w:r>
      <w:r w:rsidR="00127C7A" w:rsidRPr="00AF032D">
        <w:rPr>
          <w:rFonts w:ascii="Acumin Pro" w:hAnsi="Acumin Pro"/>
          <w:b/>
          <w:bCs/>
          <w:sz w:val="22"/>
          <w:szCs w:val="22"/>
          <w:lang w:val="es-ES_tradnl"/>
        </w:rPr>
        <w:t xml:space="preserve"> </w:t>
      </w:r>
      <w:r w:rsidRPr="00AF032D">
        <w:rPr>
          <w:rFonts w:ascii="Acumin Pro" w:hAnsi="Acumin Pro"/>
          <w:lang w:val="es-ES_tradnl"/>
        </w:rPr>
        <w:t>Compartir información personal y privada de forma pública puede perjudicar la privacidad y la seguridad de una persona.</w:t>
      </w:r>
      <w:r w:rsidR="00D14716" w:rsidRPr="00AF032D">
        <w:rPr>
          <w:rFonts w:ascii="Acumin Pro" w:hAnsi="Acumin Pro"/>
          <w:sz w:val="22"/>
          <w:szCs w:val="22"/>
          <w:lang w:val="es-ES_tradnl"/>
        </w:rPr>
        <w:t xml:space="preserve"> </w:t>
      </w:r>
    </w:p>
    <w:p w14:paraId="33350E17" w14:textId="39D7CE4A" w:rsidR="002C6B7A" w:rsidRPr="00AF032D" w:rsidRDefault="009E3A19" w:rsidP="00FE6653">
      <w:pPr>
        <w:spacing w:line="276" w:lineRule="auto"/>
        <w:rPr>
          <w:rStyle w:val="Heading1Char"/>
          <w:rFonts w:ascii="Acumin Pro" w:hAnsi="Acumin Pro"/>
          <w:color w:val="00908B"/>
          <w:sz w:val="36"/>
          <w:szCs w:val="36"/>
          <w:lang w:val="es-ES_tradnl"/>
        </w:rPr>
      </w:pPr>
      <w:r w:rsidRPr="00AF032D">
        <w:rPr>
          <w:noProof/>
          <w:lang w:val="es-ES_tradnl"/>
        </w:rPr>
        <mc:AlternateContent>
          <mc:Choice Requires="wps">
            <w:drawing>
              <wp:anchor distT="0" distB="0" distL="114300" distR="114300" simplePos="0" relativeHeight="251658241" behindDoc="1" locked="0" layoutInCell="1" allowOverlap="1" wp14:anchorId="10E76B84" wp14:editId="269F72A6">
                <wp:simplePos x="0" y="0"/>
                <wp:positionH relativeFrom="margin">
                  <wp:align>right</wp:align>
                </wp:positionH>
                <wp:positionV relativeFrom="paragraph">
                  <wp:posOffset>737870</wp:posOffset>
                </wp:positionV>
                <wp:extent cx="5760085" cy="1524000"/>
                <wp:effectExtent l="38100" t="38100" r="31115" b="3810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52400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Pr="007955DF" w:rsidRDefault="003172A3" w:rsidP="003172A3">
                            <w:pPr>
                              <w:spacing w:line="276" w:lineRule="auto"/>
                              <w:rPr>
                                <w:rFonts w:ascii="Acumin Pro" w:eastAsia="Calibri" w:hAnsi="Acumin Pro" w:cs="Calibri"/>
                                <w:b/>
                                <w:sz w:val="30"/>
                                <w:szCs w:val="30"/>
                                <w:lang w:val="es-ES"/>
                              </w:rPr>
                            </w:pPr>
                            <w:bookmarkStart w:id="1" w:name="_Hlk199157661"/>
                            <w:bookmarkStart w:id="2" w:name="_Hlk199157662"/>
                            <w:r w:rsidRPr="007955DF">
                              <w:rPr>
                                <w:rFonts w:ascii="Acumin Pro" w:hAnsi="Acumin Pro"/>
                                <w:b/>
                                <w:sz w:val="30"/>
                                <w:lang w:val="es-ES"/>
                              </w:rPr>
                              <w:t xml:space="preserve">Avisar a familiares y amigos </w:t>
                            </w:r>
                          </w:p>
                          <w:p w14:paraId="417E7E98" w14:textId="17FF666D" w:rsidR="003172A3" w:rsidRPr="007955DF" w:rsidRDefault="003172A3" w:rsidP="003172A3">
                            <w:pPr>
                              <w:spacing w:line="276" w:lineRule="auto"/>
                              <w:rPr>
                                <w:rFonts w:ascii="Acumin Pro" w:hAnsi="Acumin Pro"/>
                                <w:color w:val="000000" w:themeColor="text1"/>
                                <w:sz w:val="22"/>
                                <w:szCs w:val="22"/>
                                <w:lang w:val="es-ES"/>
                              </w:rPr>
                            </w:pPr>
                            <w:r w:rsidRPr="007955DF">
                              <w:rPr>
                                <w:rFonts w:ascii="Acumin Pro" w:hAnsi="Acumin Pro"/>
                                <w:sz w:val="22"/>
                                <w:lang w:val="es-ES"/>
                              </w:rPr>
                              <w:t xml:space="preserve">Si se siente con </w:t>
                            </w:r>
                            <w:r w:rsidR="00136801">
                              <w:rPr>
                                <w:rFonts w:ascii="Acumin Pro" w:hAnsi="Acumin Pro"/>
                                <w:sz w:val="22"/>
                                <w:lang w:val="es-ES"/>
                              </w:rPr>
                              <w:t xml:space="preserve">la </w:t>
                            </w:r>
                            <w:r w:rsidRPr="007955DF">
                              <w:rPr>
                                <w:rFonts w:ascii="Acumin Pro" w:hAnsi="Acumin Pro"/>
                                <w:sz w:val="22"/>
                                <w:lang w:val="es-ES"/>
                              </w:rPr>
                              <w:t>confianza</w:t>
                            </w:r>
                            <w:r w:rsidR="00136801">
                              <w:rPr>
                                <w:rFonts w:ascii="Acumin Pro" w:hAnsi="Acumin Pro"/>
                                <w:sz w:val="22"/>
                                <w:lang w:val="es-ES"/>
                              </w:rPr>
                              <w:t xml:space="preserve"> suficiente</w:t>
                            </w:r>
                            <w:r w:rsidRPr="007955DF">
                              <w:rPr>
                                <w:rFonts w:ascii="Acumin Pro" w:hAnsi="Acumin Pro"/>
                                <w:sz w:val="22"/>
                                <w:lang w:val="es-ES"/>
                              </w:rPr>
                              <w:t xml:space="preserve">, informe a sus familiares y amigos de lo sucedido, ya que ellos también podrían ser objeto de la misma práctica. </w:t>
                            </w:r>
                            <w:r w:rsidR="00136801" w:rsidRPr="007955DF">
                              <w:rPr>
                                <w:rFonts w:ascii="Acumin Pro" w:hAnsi="Acumin Pro"/>
                                <w:sz w:val="22"/>
                                <w:lang w:val="es-ES"/>
                              </w:rPr>
                              <w:t>Pídales que ajusten la configuración de sus redes sociales para que sus perfiles sean privados</w:t>
                            </w:r>
                            <w:r w:rsidRPr="007955DF">
                              <w:rPr>
                                <w:rFonts w:ascii="Acumin Pro" w:hAnsi="Acumin Pro"/>
                                <w:sz w:val="22"/>
                                <w:lang w:val="es-ES"/>
                              </w:rPr>
                              <w:t>.</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402.35pt;margin-top:58.1pt;width:453.55pt;height:120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" adj="-11796480,,5400" path="m254005,l5760085,r,l5760085,1269995v,140283,-113722,254005,-254005,254005l,1524000r,l,254005c,113722,113722,,254005,xe" fillcolor="#ffcc4c" strokecolor="#ffcc4c" strokeweight="6pt">
                <v:fill opacity="13107f"/>
                <v:stroke joinstyle="miter"/>
                <v:formulas/>
                <v:path arrowok="t" o:connecttype="custom" o:connectlocs="254005,0;5760085,0;5760085,0;5760085,1269995;5506080,1524000;0,1524000;0,1524000;0,254005;254005,0" o:connectangles="0,0,0,0,0,0,0,0,0" textboxrect="0,0,5760085,1524000"/>
                <v:textbox>
                  <w:txbxContent>
                    <w:p w14:paraId="66FAE05F" w14:textId="77777777" w:rsidR="003172A3" w:rsidRPr="007955DF" w:rsidRDefault="003172A3" w:rsidP="003172A3">
                      <w:pPr>
                        <w:spacing w:line="276" w:lineRule="auto"/>
                        <w:rPr>
                          <w:rFonts w:ascii="Acumin Pro" w:eastAsia="Calibri" w:hAnsi="Acumin Pro" w:cs="Calibri"/>
                          <w:b/>
                          <w:sz w:val="30"/>
                          <w:szCs w:val="30"/>
                          <w:lang w:val="es-ES"/>
                        </w:rPr>
                      </w:pPr>
                      <w:bookmarkStart w:id="3" w:name="_Hlk199157661"/>
                      <w:bookmarkStart w:id="4" w:name="_Hlk199157662"/>
                      <w:r w:rsidRPr="007955DF">
                        <w:rPr>
                          <w:rFonts w:ascii="Acumin Pro" w:hAnsi="Acumin Pro"/>
                          <w:b/>
                          <w:sz w:val="30"/>
                          <w:lang w:val="es-ES"/>
                        </w:rPr>
                        <w:t xml:space="preserve">Avisar a familiares y amigos </w:t>
                      </w:r>
                    </w:p>
                    <w:p w14:paraId="417E7E98" w14:textId="17FF666D" w:rsidR="003172A3" w:rsidRPr="007955DF" w:rsidRDefault="003172A3" w:rsidP="003172A3">
                      <w:pPr>
                        <w:spacing w:line="276" w:lineRule="auto"/>
                        <w:rPr>
                          <w:rFonts w:ascii="Acumin Pro" w:hAnsi="Acumin Pro"/>
                          <w:color w:val="000000" w:themeColor="text1"/>
                          <w:sz w:val="22"/>
                          <w:szCs w:val="22"/>
                          <w:lang w:val="es-ES"/>
                        </w:rPr>
                      </w:pPr>
                      <w:r w:rsidRPr="007955DF">
                        <w:rPr>
                          <w:rFonts w:ascii="Acumin Pro" w:hAnsi="Acumin Pro"/>
                          <w:sz w:val="22"/>
                          <w:lang w:val="es-ES"/>
                        </w:rPr>
                        <w:t xml:space="preserve">Si se siente con </w:t>
                      </w:r>
                      <w:r w:rsidR="00136801">
                        <w:rPr>
                          <w:rFonts w:ascii="Acumin Pro" w:hAnsi="Acumin Pro"/>
                          <w:sz w:val="22"/>
                          <w:lang w:val="es-ES"/>
                        </w:rPr>
                        <w:t xml:space="preserve">la </w:t>
                      </w:r>
                      <w:r w:rsidRPr="007955DF">
                        <w:rPr>
                          <w:rFonts w:ascii="Acumin Pro" w:hAnsi="Acumin Pro"/>
                          <w:sz w:val="22"/>
                          <w:lang w:val="es-ES"/>
                        </w:rPr>
                        <w:t>confianza</w:t>
                      </w:r>
                      <w:r w:rsidR="00136801">
                        <w:rPr>
                          <w:rFonts w:ascii="Acumin Pro" w:hAnsi="Acumin Pro"/>
                          <w:sz w:val="22"/>
                          <w:lang w:val="es-ES"/>
                        </w:rPr>
                        <w:t xml:space="preserve"> suficiente</w:t>
                      </w:r>
                      <w:r w:rsidRPr="007955DF">
                        <w:rPr>
                          <w:rFonts w:ascii="Acumin Pro" w:hAnsi="Acumin Pro"/>
                          <w:sz w:val="22"/>
                          <w:lang w:val="es-ES"/>
                        </w:rPr>
                        <w:t xml:space="preserve">, informe a sus familiares y amigos de lo sucedido, ya que ellos también podrían ser objeto de la misma práctica. </w:t>
                      </w:r>
                      <w:r w:rsidR="00136801" w:rsidRPr="007955DF">
                        <w:rPr>
                          <w:rFonts w:ascii="Acumin Pro" w:hAnsi="Acumin Pro"/>
                          <w:sz w:val="22"/>
                          <w:lang w:val="es-ES"/>
                        </w:rPr>
                        <w:t>Pídales que ajusten la configuración de sus redes sociales para que sus perfiles sean privados</w:t>
                      </w:r>
                      <w:r w:rsidRPr="007955DF">
                        <w:rPr>
                          <w:rFonts w:ascii="Acumin Pro" w:hAnsi="Acumin Pro"/>
                          <w:sz w:val="22"/>
                          <w:lang w:val="es-ES"/>
                        </w:rPr>
                        <w:t>.</w:t>
                      </w:r>
                      <w:bookmarkEnd w:id="3"/>
                      <w:bookmarkEnd w:id="4"/>
                    </w:p>
                  </w:txbxContent>
                </v:textbox>
                <w10:wrap anchorx="margin"/>
              </v:shape>
            </w:pict>
          </mc:Fallback>
        </mc:AlternateContent>
      </w:r>
      <w:r w:rsidR="00E34E00" w:rsidRPr="00AF032D">
        <w:rPr>
          <w:rStyle w:val="Heading1Char"/>
          <w:rFonts w:ascii="Acumin Pro" w:hAnsi="Acumin Pro"/>
          <w:color w:val="00908B"/>
          <w:sz w:val="36"/>
          <w:szCs w:val="36"/>
          <w:lang w:val="es-ES_tradnl"/>
        </w:rPr>
        <w:br/>
      </w:r>
      <w:r w:rsidR="00E34E00" w:rsidRPr="00AF032D">
        <w:rPr>
          <w:rStyle w:val="Heading1Char"/>
          <w:rFonts w:ascii="Acumin Pro" w:hAnsi="Acumin Pro"/>
          <w:color w:val="00908B"/>
          <w:sz w:val="36"/>
          <w:lang w:val="es-ES_tradnl"/>
        </w:rPr>
        <w:t xml:space="preserve">Qué hacer en caso de </w:t>
      </w:r>
      <w:proofErr w:type="spellStart"/>
      <w:r w:rsidR="00E34E00" w:rsidRPr="00AF032D">
        <w:rPr>
          <w:rStyle w:val="Heading1Char"/>
          <w:rFonts w:ascii="Acumin Pro" w:hAnsi="Acumin Pro"/>
          <w:i/>
          <w:iCs/>
          <w:color w:val="00908B"/>
          <w:sz w:val="36"/>
          <w:lang w:val="es-ES_tradnl"/>
        </w:rPr>
        <w:t>doxing</w:t>
      </w:r>
      <w:proofErr w:type="spellEnd"/>
    </w:p>
    <w:bookmarkEnd w:id="0"/>
    <w:p w14:paraId="7B33DC14" w14:textId="7AB982B2" w:rsidR="003172A3" w:rsidRPr="00AF032D" w:rsidRDefault="003172A3" w:rsidP="00FE6653">
      <w:pPr>
        <w:spacing w:line="276" w:lineRule="auto"/>
        <w:rPr>
          <w:rStyle w:val="Heading1Char"/>
          <w:rFonts w:ascii="Acumin Pro" w:hAnsi="Acumin Pro"/>
          <w:color w:val="00908B"/>
          <w:sz w:val="36"/>
          <w:szCs w:val="36"/>
          <w:lang w:val="es-ES_tradnl"/>
        </w:rPr>
      </w:pPr>
    </w:p>
    <w:p w14:paraId="4568FE3E" w14:textId="347E21AA" w:rsidR="003172A3" w:rsidRPr="00AF032D" w:rsidRDefault="003172A3" w:rsidP="00FE6653">
      <w:pPr>
        <w:spacing w:line="276" w:lineRule="auto"/>
        <w:rPr>
          <w:rStyle w:val="Heading1Char"/>
          <w:rFonts w:ascii="Acumin Pro" w:hAnsi="Acumin Pro"/>
          <w:color w:val="00908B"/>
          <w:sz w:val="36"/>
          <w:szCs w:val="36"/>
          <w:lang w:val="es-ES_tradnl"/>
        </w:rPr>
      </w:pPr>
    </w:p>
    <w:p w14:paraId="3DFADFE9" w14:textId="6CC591F4" w:rsidR="003172A3" w:rsidRPr="00AF032D" w:rsidRDefault="003172A3" w:rsidP="00FE6653">
      <w:pPr>
        <w:spacing w:line="276" w:lineRule="auto"/>
        <w:rPr>
          <w:rStyle w:val="Heading1Char"/>
          <w:rFonts w:ascii="Acumin Pro" w:hAnsi="Acumin Pro"/>
          <w:color w:val="00908B"/>
          <w:sz w:val="36"/>
          <w:szCs w:val="36"/>
          <w:lang w:val="es-ES_tradnl"/>
        </w:rPr>
      </w:pPr>
    </w:p>
    <w:p w14:paraId="43F2364C" w14:textId="76CD392A" w:rsidR="003172A3" w:rsidRPr="00AF032D" w:rsidRDefault="00247E24">
      <w:pPr>
        <w:keepLines w:val="0"/>
        <w:rPr>
          <w:rStyle w:val="Heading1Char"/>
          <w:rFonts w:ascii="Acumin Pro" w:eastAsia="Calibri" w:hAnsi="Acumin Pro" w:cs="Calibri"/>
          <w:bCs w:val="0"/>
          <w:color w:val="00908B"/>
          <w:kern w:val="0"/>
          <w:sz w:val="30"/>
          <w:szCs w:val="30"/>
          <w:lang w:val="es-ES_tradnl"/>
        </w:rPr>
      </w:pPr>
      <w:r w:rsidRPr="00AF032D">
        <w:rPr>
          <w:noProof/>
          <w:lang w:val="es-ES_tradnl"/>
        </w:rPr>
        <mc:AlternateContent>
          <mc:Choice Requires="wps">
            <w:drawing>
              <wp:anchor distT="0" distB="0" distL="114300" distR="114300" simplePos="0" relativeHeight="251658242" behindDoc="1" locked="0" layoutInCell="1" allowOverlap="1" wp14:anchorId="125B0D7B" wp14:editId="09673AD2">
                <wp:simplePos x="0" y="0"/>
                <wp:positionH relativeFrom="margin">
                  <wp:align>right</wp:align>
                </wp:positionH>
                <wp:positionV relativeFrom="paragraph">
                  <wp:posOffset>140335</wp:posOffset>
                </wp:positionV>
                <wp:extent cx="5760085" cy="1847850"/>
                <wp:effectExtent l="38100" t="38100" r="31115" b="3810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847850"/>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7955DF" w:rsidRDefault="00AE76B5" w:rsidP="00AE76B5">
                            <w:pPr>
                              <w:spacing w:line="276" w:lineRule="auto"/>
                              <w:rPr>
                                <w:rFonts w:ascii="Acumin Pro" w:eastAsia="Calibri" w:hAnsi="Acumin Pro" w:cs="Calibri"/>
                                <w:b/>
                                <w:color w:val="2B1B3A" w:themeColor="accent5" w:themeShade="80"/>
                                <w:sz w:val="30"/>
                                <w:szCs w:val="30"/>
                                <w:lang w:val="es-ES"/>
                              </w:rPr>
                            </w:pPr>
                            <w:bookmarkStart w:id="5" w:name="_Hlk199160766"/>
                            <w:r w:rsidRPr="007955DF">
                              <w:rPr>
                                <w:rFonts w:ascii="Acumin Pro" w:hAnsi="Acumin Pro"/>
                                <w:b/>
                                <w:color w:val="2B1B3A" w:themeColor="accent5" w:themeShade="80"/>
                                <w:sz w:val="30"/>
                                <w:lang w:val="es-ES"/>
                              </w:rPr>
                              <w:t>Denunciar en la plataforma, el sitio web o la aplicación donde ha ocurrido</w:t>
                            </w:r>
                          </w:p>
                          <w:p w14:paraId="28CFA456" w14:textId="77777777" w:rsidR="00AE76B5" w:rsidRPr="007955DF" w:rsidRDefault="00AE76B5" w:rsidP="00AE76B5">
                            <w:pPr>
                              <w:spacing w:line="276" w:lineRule="auto"/>
                              <w:rPr>
                                <w:rFonts w:ascii="Acumin Pro" w:hAnsi="Acumin Pro"/>
                                <w:color w:val="000000" w:themeColor="text1"/>
                                <w:sz w:val="22"/>
                                <w:szCs w:val="22"/>
                                <w:lang w:val="es-ES"/>
                              </w:rPr>
                            </w:pPr>
                            <w:r w:rsidRPr="007955DF">
                              <w:rPr>
                                <w:rFonts w:ascii="Acumin Pro" w:hAnsi="Acumin Pro"/>
                                <w:sz w:val="22"/>
                                <w:lang w:val="es-ES"/>
                              </w:rPr>
                              <w:t xml:space="preserve">Utilice la función de denuncias del sitio web, la aplicación o la plataforma donde haya ocurrido el incidente. En las </w:t>
                            </w:r>
                            <w:hyperlink r:id="rId16" w:history="1">
                              <w:r w:rsidRPr="007955DF">
                                <w:rPr>
                                  <w:rStyle w:val="Hyperlink"/>
                                  <w:rFonts w:ascii="Acumin Pro" w:hAnsi="Acumin Pro"/>
                                  <w:sz w:val="22"/>
                                  <w:lang w:val="es-ES"/>
                                </w:rPr>
                                <w:t>guías sobre las redes sociales</w:t>
                              </w:r>
                            </w:hyperlink>
                            <w:r w:rsidRPr="007955DF">
                              <w:rPr>
                                <w:rFonts w:ascii="Acumin Pro" w:hAnsi="Acumin Pro"/>
                                <w:sz w:val="22"/>
                                <w:lang w:val="es-ES"/>
                              </w:rPr>
                              <w:t xml:space="preserve"> de Netsafe hay información sobre cómo hacer esto</w:t>
                            </w:r>
                            <w:bookmarkEnd w:id="5"/>
                            <w:r w:rsidRPr="007955DF">
                              <w:rPr>
                                <w:rFonts w:ascii="Acumin Pro" w:hAnsi="Acumin Pro"/>
                                <w:sz w:val="22"/>
                                <w:lang w:val="es-ES"/>
                              </w:rPr>
                              <w:t>.</w:t>
                            </w:r>
                          </w:p>
                          <w:p w14:paraId="01F051D9" w14:textId="4EEEB2A5" w:rsidR="003172A3" w:rsidRPr="007955DF" w:rsidRDefault="003172A3" w:rsidP="00BA083C">
                            <w:pPr>
                              <w:spacing w:line="276" w:lineRule="auto"/>
                              <w:rPr>
                                <w:rFonts w:ascii="Acumin Pro" w:hAnsi="Acumin Pro"/>
                                <w:color w:val="000000" w:themeColor="text1"/>
                                <w:sz w:val="22"/>
                                <w:szCs w:val="22"/>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402.35pt;margin-top:11.05pt;width:453.55pt;height:145.5pt;z-index:-25165823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847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" adj="-11796480,,5400" path="m307981,l5760085,r,l5760085,1539869v,170093,-137888,307981,-307981,307981l,1847850r,l,307981c,137888,137888,,307981,xe" fillcolor="#dbafda" strokecolor="#3a1335" strokeweight="6pt">
                <v:fill opacity="13107f"/>
                <v:stroke joinstyle="miter"/>
                <v:formulas/>
                <v:path arrowok="t" o:connecttype="custom" o:connectlocs="307981,0;5760085,0;5760085,0;5760085,1539869;5452104,1847850;0,1847850;0,1847850;0,307981;307981,0" o:connectangles="0,0,0,0,0,0,0,0,0" textboxrect="0,0,5760085,1847850"/>
                <v:textbox>
                  <w:txbxContent>
                    <w:p w14:paraId="1E4A70A1" w14:textId="77777777" w:rsidR="00AE76B5" w:rsidRPr="007955DF" w:rsidRDefault="00AE76B5" w:rsidP="00AE76B5">
                      <w:pPr>
                        <w:spacing w:line="276" w:lineRule="auto"/>
                        <w:rPr>
                          <w:rFonts w:ascii="Acumin Pro" w:eastAsia="Calibri" w:hAnsi="Acumin Pro" w:cs="Calibri"/>
                          <w:b/>
                          <w:color w:val="2B1B3A" w:themeColor="accent5" w:themeShade="80"/>
                          <w:sz w:val="30"/>
                          <w:szCs w:val="30"/>
                          <w:lang w:val="es-ES"/>
                        </w:rPr>
                      </w:pPr>
                      <w:bookmarkStart w:id="6" w:name="_Hlk199160766"/>
                      <w:r w:rsidRPr="007955DF">
                        <w:rPr>
                          <w:rFonts w:ascii="Acumin Pro" w:hAnsi="Acumin Pro"/>
                          <w:b/>
                          <w:color w:val="2B1B3A" w:themeColor="accent5" w:themeShade="80"/>
                          <w:sz w:val="30"/>
                          <w:lang w:val="es-ES"/>
                        </w:rPr>
                        <w:t>Denunciar en la plataforma, el sitio web o la aplicación donde ha ocurrido</w:t>
                      </w:r>
                    </w:p>
                    <w:p w14:paraId="28CFA456" w14:textId="77777777" w:rsidR="00AE76B5" w:rsidRPr="007955DF" w:rsidRDefault="00AE76B5" w:rsidP="00AE76B5">
                      <w:pPr>
                        <w:spacing w:line="276" w:lineRule="auto"/>
                        <w:rPr>
                          <w:rFonts w:ascii="Acumin Pro" w:hAnsi="Acumin Pro"/>
                          <w:color w:val="000000" w:themeColor="text1"/>
                          <w:sz w:val="22"/>
                          <w:szCs w:val="22"/>
                          <w:lang w:val="es-ES"/>
                        </w:rPr>
                      </w:pPr>
                      <w:r w:rsidRPr="007955DF">
                        <w:rPr>
                          <w:rFonts w:ascii="Acumin Pro" w:hAnsi="Acumin Pro"/>
                          <w:sz w:val="22"/>
                          <w:lang w:val="es-ES"/>
                        </w:rPr>
                        <w:t xml:space="preserve">Utilice la función de denuncias del sitio web, la aplicación o la plataforma donde haya ocurrido el incidente. En las </w:t>
                      </w:r>
                      <w:hyperlink r:id="rId17" w:history="1">
                        <w:r w:rsidRPr="007955DF">
                          <w:rPr>
                            <w:rStyle w:val="Hyperlink"/>
                            <w:rFonts w:ascii="Acumin Pro" w:hAnsi="Acumin Pro"/>
                            <w:sz w:val="22"/>
                            <w:lang w:val="es-ES"/>
                          </w:rPr>
                          <w:t>guías sobre las redes sociales</w:t>
                        </w:r>
                      </w:hyperlink>
                      <w:r w:rsidRPr="007955DF">
                        <w:rPr>
                          <w:rFonts w:ascii="Acumin Pro" w:hAnsi="Acumin Pro"/>
                          <w:sz w:val="22"/>
                          <w:lang w:val="es-ES"/>
                        </w:rPr>
                        <w:t xml:space="preserve"> de Netsafe hay información sobre cómo hacer esto</w:t>
                      </w:r>
                      <w:bookmarkEnd w:id="6"/>
                      <w:r w:rsidRPr="007955DF">
                        <w:rPr>
                          <w:rFonts w:ascii="Acumin Pro" w:hAnsi="Acumin Pro"/>
                          <w:sz w:val="22"/>
                          <w:lang w:val="es-ES"/>
                        </w:rPr>
                        <w:t>.</w:t>
                      </w:r>
                    </w:p>
                    <w:p w14:paraId="01F051D9" w14:textId="4EEEB2A5" w:rsidR="003172A3" w:rsidRPr="007955DF" w:rsidRDefault="003172A3" w:rsidP="00BA083C">
                      <w:pPr>
                        <w:spacing w:line="276" w:lineRule="auto"/>
                        <w:rPr>
                          <w:rFonts w:ascii="Acumin Pro" w:hAnsi="Acumin Pro"/>
                          <w:color w:val="000000" w:themeColor="text1"/>
                          <w:sz w:val="22"/>
                          <w:szCs w:val="22"/>
                          <w:lang w:val="es-ES"/>
                        </w:rPr>
                      </w:pPr>
                    </w:p>
                  </w:txbxContent>
                </v:textbox>
                <w10:wrap anchorx="margin"/>
              </v:shape>
            </w:pict>
          </mc:Fallback>
        </mc:AlternateContent>
      </w:r>
    </w:p>
    <w:p w14:paraId="52000ACF" w14:textId="39B3F493" w:rsidR="003172A3" w:rsidRPr="00AF032D" w:rsidRDefault="003172A3">
      <w:pPr>
        <w:keepLines w:val="0"/>
        <w:rPr>
          <w:rStyle w:val="Heading1Char"/>
          <w:rFonts w:ascii="Acumin Pro" w:eastAsia="Calibri" w:hAnsi="Acumin Pro" w:cs="Calibri"/>
          <w:bCs w:val="0"/>
          <w:color w:val="00908B"/>
          <w:kern w:val="0"/>
          <w:sz w:val="30"/>
          <w:szCs w:val="30"/>
          <w:lang w:val="es-ES_tradnl"/>
        </w:rPr>
      </w:pPr>
      <w:r w:rsidRPr="00AF032D">
        <w:rPr>
          <w:rStyle w:val="Heading1Char"/>
          <w:rFonts w:ascii="Acumin Pro" w:hAnsi="Acumin Pro"/>
          <w:bCs w:val="0"/>
          <w:color w:val="00908B"/>
          <w:kern w:val="0"/>
          <w:sz w:val="30"/>
          <w:szCs w:val="30"/>
          <w:lang w:val="es-ES_tradnl"/>
        </w:rPr>
        <w:br w:type="page"/>
      </w:r>
    </w:p>
    <w:p w14:paraId="4F17F900" w14:textId="34588E3A" w:rsidR="00C23AAB" w:rsidRPr="00AF032D" w:rsidRDefault="00A63EA7" w:rsidP="00C23AAB">
      <w:pPr>
        <w:keepLines w:val="0"/>
        <w:rPr>
          <w:rStyle w:val="Heading1Char"/>
          <w:rFonts w:ascii="Acumin Pro" w:eastAsia="Calibri" w:hAnsi="Acumin Pro" w:cs="Calibri"/>
          <w:bCs w:val="0"/>
          <w:color w:val="00908B"/>
          <w:kern w:val="0"/>
          <w:sz w:val="30"/>
          <w:szCs w:val="30"/>
          <w:lang w:val="es-ES_tradnl"/>
        </w:rPr>
      </w:pPr>
      <w:r w:rsidRPr="00AF032D">
        <w:rPr>
          <w:noProof/>
          <w:lang w:val="es-ES_tradnl"/>
        </w:rPr>
        <w:lastRenderedPageBreak/>
        <mc:AlternateContent>
          <mc:Choice Requires="wps">
            <w:drawing>
              <wp:anchor distT="0" distB="0" distL="114300" distR="114300" simplePos="0" relativeHeight="251658243" behindDoc="1" locked="0" layoutInCell="1" allowOverlap="1" wp14:anchorId="0EA5DEB1" wp14:editId="54749FE6">
                <wp:simplePos x="0" y="0"/>
                <wp:positionH relativeFrom="margin">
                  <wp:posOffset>-119380</wp:posOffset>
                </wp:positionH>
                <wp:positionV relativeFrom="paragraph">
                  <wp:posOffset>-5080</wp:posOffset>
                </wp:positionV>
                <wp:extent cx="6069496" cy="9048750"/>
                <wp:effectExtent l="38100" t="38100" r="45720" b="3810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69496" cy="904875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7955DF" w:rsidRDefault="00247E24" w:rsidP="00247E24">
                            <w:pPr>
                              <w:spacing w:line="276" w:lineRule="auto"/>
                              <w:rPr>
                                <w:rFonts w:ascii="Acumin Pro" w:eastAsia="Calibri" w:hAnsi="Acumin Pro" w:cs="Calibri"/>
                                <w:b/>
                                <w:color w:val="A73138"/>
                                <w:sz w:val="30"/>
                                <w:szCs w:val="30"/>
                                <w:lang w:val="es-ES"/>
                              </w:rPr>
                            </w:pPr>
                            <w:bookmarkStart w:id="7" w:name="_Hlk199157680"/>
                            <w:bookmarkStart w:id="8" w:name="_Hlk199157681"/>
                            <w:r w:rsidRPr="007955DF">
                              <w:rPr>
                                <w:rFonts w:ascii="Acumin Pro" w:hAnsi="Acumin Pro"/>
                                <w:b/>
                                <w:color w:val="A73138"/>
                                <w:sz w:val="30"/>
                                <w:lang w:val="es-ES"/>
                              </w:rPr>
                              <w:t xml:space="preserve">Denunciar ante Netsafe </w:t>
                            </w:r>
                          </w:p>
                          <w:p w14:paraId="19E4D94B" w14:textId="703E5CA4" w:rsidR="006D1036" w:rsidRPr="007955DF" w:rsidRDefault="006D1036" w:rsidP="006D1036">
                            <w:pPr>
                              <w:spacing w:line="276" w:lineRule="auto"/>
                              <w:rPr>
                                <w:rFonts w:ascii="Acumin Pro" w:eastAsia="Calibri" w:hAnsi="Acumin Pro" w:cs="Calibri"/>
                                <w:sz w:val="22"/>
                                <w:szCs w:val="22"/>
                                <w:lang w:val="es-ES"/>
                              </w:rPr>
                            </w:pPr>
                            <w:r w:rsidRPr="007955DF">
                              <w:rPr>
                                <w:rFonts w:ascii="Acumin Pro" w:hAnsi="Acumin Pro"/>
                                <w:sz w:val="22"/>
                                <w:lang w:val="es-ES"/>
                              </w:rPr>
                              <w:t xml:space="preserve">Puede denunciar los contenidos nocivos ante </w:t>
                            </w:r>
                            <w:proofErr w:type="spellStart"/>
                            <w:r w:rsidRPr="007955DF">
                              <w:rPr>
                                <w:rFonts w:ascii="Acumin Pro" w:hAnsi="Acumin Pro"/>
                                <w:sz w:val="22"/>
                                <w:lang w:val="es-ES"/>
                              </w:rPr>
                              <w:t>Netsafe</w:t>
                            </w:r>
                            <w:proofErr w:type="spellEnd"/>
                            <w:r w:rsidRPr="007955DF">
                              <w:rPr>
                                <w:rFonts w:ascii="Acumin Pro" w:hAnsi="Acumin Pro"/>
                                <w:sz w:val="22"/>
                                <w:lang w:val="es-ES"/>
                              </w:rPr>
                              <w:t xml:space="preserve">: </w:t>
                            </w:r>
                            <w:r w:rsidR="006B0AD1">
                              <w:rPr>
                                <w:rFonts w:ascii="Acumin Pro" w:hAnsi="Acumin Pro"/>
                                <w:sz w:val="22"/>
                                <w:lang w:val="es-ES"/>
                              </w:rPr>
                              <w:br/>
                            </w:r>
                            <w:hyperlink r:id="rId18" w:history="1">
                              <w:r w:rsidRPr="007955DF">
                                <w:rPr>
                                  <w:rStyle w:val="Hyperlink"/>
                                  <w:rFonts w:ascii="Acumin Pro" w:hAnsi="Acumin Pro"/>
                                  <w:sz w:val="22"/>
                                  <w:lang w:val="es-ES"/>
                                </w:rPr>
                                <w:t xml:space="preserve">Presentar una </w:t>
                              </w:r>
                              <w:r w:rsidR="00136801">
                                <w:rPr>
                                  <w:rStyle w:val="Hyperlink"/>
                                  <w:rFonts w:ascii="Acumin Pro" w:hAnsi="Acumin Pro"/>
                                  <w:sz w:val="22"/>
                                  <w:lang w:val="es-ES"/>
                                </w:rPr>
                                <w:t>denuncia</w:t>
                              </w:r>
                              <w:r w:rsidRPr="007955DF">
                                <w:rPr>
                                  <w:rStyle w:val="Hyperlink"/>
                                  <w:rFonts w:ascii="Acumin Pro" w:hAnsi="Acumin Pro"/>
                                  <w:sz w:val="22"/>
                                  <w:lang w:val="es-ES"/>
                                </w:rPr>
                                <w:t xml:space="preserve"> – Netsafe</w:t>
                              </w:r>
                            </w:hyperlink>
                            <w:r w:rsidRPr="007955DF">
                              <w:rPr>
                                <w:lang w:val="es-ES"/>
                              </w:rPr>
                              <w:t>.</w:t>
                            </w:r>
                            <w:r w:rsidRPr="007955DF">
                              <w:rPr>
                                <w:lang w:val="es-ES"/>
                              </w:rPr>
                              <w:br/>
                            </w:r>
                            <w:r w:rsidRPr="007955DF">
                              <w:rPr>
                                <w:rFonts w:ascii="Acumin Pro" w:hAnsi="Acumin Pro"/>
                                <w:sz w:val="22"/>
                                <w:lang w:val="es-ES"/>
                              </w:rPr>
                              <w:t xml:space="preserve">Netsafe también puede ofrecerle apoyo, asesoramiento y asistencia especializados sobre seguridad en Internet. Envíe un correo electrónico a </w:t>
                            </w:r>
                            <w:hyperlink r:id="rId19" w:history="1">
                              <w:r w:rsidRPr="007955DF">
                                <w:rPr>
                                  <w:rStyle w:val="Hyperlink"/>
                                  <w:rFonts w:ascii="Acumin Pro" w:hAnsi="Acumin Pro"/>
                                  <w:sz w:val="22"/>
                                  <w:lang w:val="es-ES"/>
                                </w:rPr>
                                <w:t>help@netsafe.org.nz</w:t>
                              </w:r>
                            </w:hyperlink>
                            <w:r w:rsidRPr="007955DF">
                              <w:rPr>
                                <w:rFonts w:ascii="Acumin Pro" w:hAnsi="Acumin Pro"/>
                                <w:sz w:val="22"/>
                                <w:lang w:val="es-ES"/>
                              </w:rPr>
                              <w:t xml:space="preserve"> o un mensaje de texto </w:t>
                            </w:r>
                            <w:r w:rsidR="00500821">
                              <w:rPr>
                                <w:rFonts w:ascii="Acumin Pro" w:hAnsi="Acumin Pro"/>
                                <w:sz w:val="22"/>
                                <w:lang w:val="es-ES"/>
                              </w:rPr>
                              <w:t>con la palabra</w:t>
                            </w:r>
                            <w:r w:rsidRPr="007955DF">
                              <w:rPr>
                                <w:rFonts w:ascii="Acumin Pro" w:hAnsi="Acumin Pro"/>
                                <w:sz w:val="22"/>
                                <w:lang w:val="es-ES"/>
                              </w:rPr>
                              <w:t xml:space="preserve"> "Netsafe" al número 4282 para recibir asistencia. </w:t>
                            </w:r>
                          </w:p>
                          <w:p w14:paraId="20F218ED" w14:textId="478DA934" w:rsidR="003172A3" w:rsidRPr="007955DF" w:rsidRDefault="00127C7A" w:rsidP="003172A3">
                            <w:pPr>
                              <w:spacing w:line="276" w:lineRule="auto"/>
                              <w:rPr>
                                <w:rFonts w:ascii="Acumin Pro" w:eastAsia="Calibri" w:hAnsi="Acumin Pro" w:cs="Calibri"/>
                                <w:b/>
                                <w:color w:val="A73138"/>
                                <w:sz w:val="30"/>
                                <w:szCs w:val="30"/>
                                <w:lang w:val="es-ES"/>
                              </w:rPr>
                            </w:pPr>
                            <w:r w:rsidRPr="007955DF">
                              <w:rPr>
                                <w:rFonts w:ascii="Acumin Pro" w:hAnsi="Acumin Pro"/>
                                <w:b/>
                                <w:color w:val="A73138"/>
                                <w:sz w:val="30"/>
                                <w:szCs w:val="30"/>
                                <w:lang w:val="es-ES"/>
                              </w:rPr>
                              <w:br/>
                            </w:r>
                            <w:r w:rsidRPr="007955DF">
                              <w:rPr>
                                <w:rFonts w:ascii="Acumin Pro" w:hAnsi="Acumin Pro"/>
                                <w:b/>
                                <w:color w:val="A73138"/>
                                <w:sz w:val="30"/>
                                <w:lang w:val="es-ES"/>
                              </w:rPr>
                              <w:t xml:space="preserve">Denunciar ante la Policía </w:t>
                            </w:r>
                          </w:p>
                          <w:p w14:paraId="02B2F8A5" w14:textId="77777777" w:rsidR="003172A3" w:rsidRPr="007955DF" w:rsidRDefault="003172A3" w:rsidP="003172A3">
                            <w:pPr>
                              <w:spacing w:line="276" w:lineRule="auto"/>
                              <w:rPr>
                                <w:rFonts w:ascii="Acumin Pro" w:eastAsia="Calibri" w:hAnsi="Acumin Pro" w:cs="Calibri"/>
                                <w:sz w:val="22"/>
                                <w:szCs w:val="22"/>
                                <w:lang w:val="es-ES"/>
                              </w:rPr>
                            </w:pPr>
                            <w:r w:rsidRPr="007955DF">
                              <w:rPr>
                                <w:rFonts w:ascii="Acumin Pro" w:hAnsi="Acumin Pro"/>
                                <w:sz w:val="22"/>
                                <w:lang w:val="es-ES"/>
                              </w:rPr>
                              <w:t xml:space="preserve">Si está en peligro, llame inmediatamente a la Policía al 111. </w:t>
                            </w:r>
                          </w:p>
                          <w:p w14:paraId="26F97C6D" w14:textId="4E1C71BA" w:rsidR="003172A3" w:rsidRPr="007955DF" w:rsidRDefault="003172A3" w:rsidP="003172A3">
                            <w:pPr>
                              <w:spacing w:line="276" w:lineRule="auto"/>
                              <w:rPr>
                                <w:rFonts w:ascii="Acumin Pro" w:eastAsia="Calibri" w:hAnsi="Acumin Pro" w:cs="Calibri"/>
                                <w:sz w:val="22"/>
                                <w:szCs w:val="22"/>
                                <w:lang w:val="es-ES"/>
                              </w:rPr>
                            </w:pPr>
                            <w:r w:rsidRPr="007955DF">
                              <w:rPr>
                                <w:rFonts w:ascii="Acumin Pro" w:hAnsi="Acumin Pro"/>
                                <w:sz w:val="22"/>
                                <w:lang w:val="es-ES"/>
                              </w:rPr>
                              <w:t xml:space="preserve">Si no se trata de una emergencia, </w:t>
                            </w:r>
                            <w:r w:rsidR="00500821">
                              <w:rPr>
                                <w:rFonts w:ascii="Acumin Pro" w:hAnsi="Acumin Pro"/>
                                <w:sz w:val="22"/>
                                <w:lang w:val="es-ES"/>
                              </w:rPr>
                              <w:t>comuníquese</w:t>
                            </w:r>
                            <w:r w:rsidRPr="007955DF">
                              <w:rPr>
                                <w:rFonts w:ascii="Acumin Pro" w:hAnsi="Acumin Pro"/>
                                <w:sz w:val="22"/>
                                <w:lang w:val="es-ES"/>
                              </w:rPr>
                              <w:t xml:space="preserve"> con la Policía de las siguientes maneras: </w:t>
                            </w:r>
                          </w:p>
                          <w:p w14:paraId="4C273B10" w14:textId="3D7AD372" w:rsidR="003172A3" w:rsidRPr="007955DF" w:rsidRDefault="003D3045" w:rsidP="003172A3">
                            <w:pPr>
                              <w:pStyle w:val="ListParagraph"/>
                              <w:numPr>
                                <w:ilvl w:val="0"/>
                                <w:numId w:val="34"/>
                              </w:numPr>
                              <w:spacing w:line="276" w:lineRule="auto"/>
                              <w:rPr>
                                <w:rFonts w:ascii="Acumin Pro" w:eastAsia="Calibri" w:hAnsi="Acumin Pro" w:cs="Calibri"/>
                                <w:sz w:val="22"/>
                                <w:szCs w:val="22"/>
                                <w:lang w:val="es-ES"/>
                              </w:rPr>
                            </w:pPr>
                            <w:r w:rsidRPr="007955DF">
                              <w:rPr>
                                <w:rFonts w:ascii="Acumin Pro" w:hAnsi="Acumin Pro"/>
                                <w:sz w:val="22"/>
                                <w:lang w:val="es-ES"/>
                              </w:rPr>
                              <w:t>Rellen</w:t>
                            </w:r>
                            <w:r w:rsidR="00500821">
                              <w:rPr>
                                <w:rFonts w:ascii="Acumin Pro" w:hAnsi="Acumin Pro"/>
                                <w:sz w:val="22"/>
                                <w:lang w:val="es-ES"/>
                              </w:rPr>
                              <w:t>e</w:t>
                            </w:r>
                            <w:r w:rsidRPr="007955DF">
                              <w:rPr>
                                <w:rFonts w:ascii="Acumin Pro" w:hAnsi="Acumin Pro"/>
                                <w:sz w:val="22"/>
                                <w:lang w:val="es-ES"/>
                              </w:rPr>
                              <w:t xml:space="preserve"> </w:t>
                            </w:r>
                            <w:hyperlink r:id="rId20" w:history="1">
                              <w:r w:rsidRPr="007955DF">
                                <w:rPr>
                                  <w:rStyle w:val="Hyperlink"/>
                                  <w:rFonts w:ascii="Acumin Pro" w:hAnsi="Acumin Pro"/>
                                  <w:sz w:val="22"/>
                                  <w:lang w:val="es-ES"/>
                                </w:rPr>
                                <w:t>el formulario digital</w:t>
                              </w:r>
                              <w:r w:rsidR="003172A3" w:rsidRPr="007955DF">
                                <w:rPr>
                                  <w:rStyle w:val="Hyperlink"/>
                                  <w:rFonts w:ascii="Arial" w:hAnsi="Arial"/>
                                  <w:sz w:val="22"/>
                                  <w:szCs w:val="22"/>
                                  <w:lang w:val="es-ES"/>
                                </w:rPr>
                                <w:t xml:space="preserve"> </w:t>
                              </w:r>
                              <w:r w:rsidRPr="007955DF">
                                <w:rPr>
                                  <w:rStyle w:val="Hyperlink"/>
                                  <w:rFonts w:ascii="Acumin Pro" w:hAnsi="Acumin Pro"/>
                                  <w:sz w:val="22"/>
                                  <w:lang w:val="es-ES"/>
                                </w:rPr>
                                <w:t>105 </w:t>
                              </w:r>
                            </w:hyperlink>
                            <w:r w:rsidRPr="007955DF">
                              <w:rPr>
                                <w:rFonts w:ascii="Acumin Pro" w:hAnsi="Acumin Pro"/>
                                <w:sz w:val="22"/>
                                <w:lang w:val="es-ES"/>
                              </w:rPr>
                              <w:t xml:space="preserve">. </w:t>
                            </w:r>
                          </w:p>
                          <w:p w14:paraId="1811C103" w14:textId="733E9148" w:rsidR="003172A3" w:rsidRPr="007955DF" w:rsidRDefault="003D3045" w:rsidP="003172A3">
                            <w:pPr>
                              <w:pStyle w:val="ListParagraph"/>
                              <w:numPr>
                                <w:ilvl w:val="0"/>
                                <w:numId w:val="34"/>
                              </w:numPr>
                              <w:spacing w:line="276" w:lineRule="auto"/>
                              <w:rPr>
                                <w:rFonts w:ascii="Acumin Pro" w:eastAsia="Calibri" w:hAnsi="Acumin Pro" w:cs="Calibri"/>
                                <w:sz w:val="22"/>
                                <w:szCs w:val="22"/>
                                <w:lang w:val="es-ES"/>
                              </w:rPr>
                            </w:pPr>
                            <w:r w:rsidRPr="007955DF">
                              <w:rPr>
                                <w:rFonts w:ascii="Acumin Pro" w:hAnsi="Acumin Pro"/>
                                <w:sz w:val="22"/>
                                <w:lang w:val="es-ES"/>
                              </w:rPr>
                              <w:t>Llam</w:t>
                            </w:r>
                            <w:r w:rsidR="00500821">
                              <w:rPr>
                                <w:rFonts w:ascii="Acumin Pro" w:hAnsi="Acumin Pro"/>
                                <w:sz w:val="22"/>
                                <w:lang w:val="es-ES"/>
                              </w:rPr>
                              <w:t>e</w:t>
                            </w:r>
                            <w:r w:rsidRPr="007955DF">
                              <w:rPr>
                                <w:rFonts w:ascii="Acumin Pro" w:hAnsi="Acumin Pro"/>
                                <w:sz w:val="22"/>
                                <w:lang w:val="es-ES"/>
                              </w:rPr>
                              <w:t xml:space="preserve"> al</w:t>
                            </w:r>
                            <w:r w:rsidR="003172A3" w:rsidRPr="007955DF">
                              <w:rPr>
                                <w:rFonts w:ascii="Arial" w:hAnsi="Arial"/>
                                <w:sz w:val="22"/>
                                <w:szCs w:val="22"/>
                                <w:lang w:val="es-ES"/>
                              </w:rPr>
                              <w:t> </w:t>
                            </w:r>
                            <w:hyperlink r:id="rId21" w:history="1">
                              <w:r w:rsidRPr="007955DF">
                                <w:rPr>
                                  <w:rStyle w:val="Hyperlink"/>
                                  <w:rFonts w:ascii="Acumin Pro" w:hAnsi="Acumin Pro"/>
                                  <w:sz w:val="22"/>
                                  <w:lang w:val="es-ES"/>
                                </w:rPr>
                                <w:t>105</w:t>
                              </w:r>
                            </w:hyperlink>
                            <w:r w:rsidR="003172A3" w:rsidRPr="007955DF">
                              <w:rPr>
                                <w:rFonts w:ascii="Arial" w:hAnsi="Arial"/>
                                <w:sz w:val="22"/>
                                <w:szCs w:val="22"/>
                                <w:lang w:val="es-ES"/>
                              </w:rPr>
                              <w:t> </w:t>
                            </w:r>
                            <w:r w:rsidRPr="007955DF">
                              <w:rPr>
                                <w:rFonts w:ascii="Acumin Pro" w:hAnsi="Acumin Pro"/>
                                <w:sz w:val="22"/>
                                <w:lang w:val="es-ES"/>
                              </w:rPr>
                              <w:t xml:space="preserve">desde cualquier teléfono móvil o fijo. Este servicio es gratuito y está disponible las 24 horas del día, los 7 días a la semana, en todo el país. </w:t>
                            </w:r>
                          </w:p>
                          <w:p w14:paraId="7C264EA7" w14:textId="56639C1E" w:rsidR="003172A3" w:rsidRPr="007955DF" w:rsidRDefault="003172A3" w:rsidP="003172A3">
                            <w:pPr>
                              <w:spacing w:line="276" w:lineRule="auto"/>
                              <w:rPr>
                                <w:rFonts w:ascii="Acumin Pro" w:eastAsia="Calibri" w:hAnsi="Acumin Pro" w:cs="Calibri"/>
                                <w:sz w:val="22"/>
                                <w:szCs w:val="22"/>
                                <w:lang w:val="es-ES"/>
                              </w:rPr>
                            </w:pPr>
                            <w:r w:rsidRPr="007955DF">
                              <w:rPr>
                                <w:rFonts w:ascii="Acumin Pro" w:hAnsi="Acumin Pro"/>
                                <w:sz w:val="22"/>
                                <w:szCs w:val="22"/>
                                <w:lang w:val="es-ES"/>
                              </w:rPr>
                              <w:t xml:space="preserve">En el formulario 105 le solicitarán algunos datos personales para que la Policía pueda tramitar su denuncia y comunicarse con usted para darle seguimiento. </w:t>
                            </w:r>
                            <w:r w:rsidRPr="007955DF">
                              <w:rPr>
                                <w:rFonts w:ascii="Acumin Pro" w:hAnsi="Acumin Pro"/>
                                <w:b/>
                                <w:sz w:val="22"/>
                                <w:lang w:val="es-ES"/>
                              </w:rPr>
                              <w:t xml:space="preserve">La </w:t>
                            </w:r>
                            <w:r w:rsidR="00500821">
                              <w:rPr>
                                <w:rFonts w:ascii="Acumin Pro" w:hAnsi="Acumin Pro"/>
                                <w:b/>
                                <w:sz w:val="22"/>
                                <w:lang w:val="es-ES"/>
                              </w:rPr>
                              <w:t>P</w:t>
                            </w:r>
                            <w:r w:rsidRPr="007955DF">
                              <w:rPr>
                                <w:rFonts w:ascii="Acumin Pro" w:hAnsi="Acumin Pro"/>
                                <w:b/>
                                <w:sz w:val="22"/>
                                <w:lang w:val="es-ES"/>
                              </w:rPr>
                              <w:t>olicía solo utiliza esa información para los fines permitidos.</w:t>
                            </w:r>
                          </w:p>
                          <w:p w14:paraId="29EFECE1" w14:textId="20A0FD98" w:rsidR="001E4515" w:rsidRPr="007955DF" w:rsidRDefault="00127C7A" w:rsidP="003172A3">
                            <w:pPr>
                              <w:spacing w:line="276" w:lineRule="auto"/>
                              <w:rPr>
                                <w:rFonts w:ascii="Acumin Pro" w:hAnsi="Acumin Pro"/>
                                <w:b/>
                                <w:bCs/>
                                <w:color w:val="A42F13" w:themeColor="accent2"/>
                                <w:sz w:val="30"/>
                                <w:szCs w:val="30"/>
                                <w:highlight w:val="yellow"/>
                                <w:lang w:val="es-ES"/>
                              </w:rPr>
                            </w:pPr>
                            <w:r w:rsidRPr="007955DF">
                              <w:rPr>
                                <w:rFonts w:ascii="Acumin Pro" w:hAnsi="Acumin Pro"/>
                                <w:b/>
                                <w:bCs/>
                                <w:color w:val="A42F13" w:themeColor="accent2"/>
                                <w:sz w:val="30"/>
                                <w:szCs w:val="30"/>
                                <w:highlight w:val="yellow"/>
                                <w:lang w:val="es-ES"/>
                              </w:rPr>
                              <w:br/>
                            </w:r>
                            <w:r w:rsidRPr="007955DF">
                              <w:rPr>
                                <w:rFonts w:ascii="Acumin Pro" w:hAnsi="Acumin Pro"/>
                                <w:b/>
                                <w:color w:val="A42F13" w:themeColor="accent2"/>
                                <w:sz w:val="30"/>
                                <w:lang w:val="es-ES"/>
                              </w:rPr>
                              <w:t>Denunciar ante el Servicio de Inteligencia de Seguridad de Nueva Zelanda</w:t>
                            </w:r>
                          </w:p>
                          <w:p w14:paraId="4D69E08D" w14:textId="5A865DDA" w:rsidR="004A3B74" w:rsidRPr="007955DF" w:rsidRDefault="001E4515" w:rsidP="003172A3">
                            <w:pPr>
                              <w:spacing w:line="276" w:lineRule="auto"/>
                              <w:rPr>
                                <w:rFonts w:ascii="Acumin Pro" w:hAnsi="Acumin Pro"/>
                                <w:sz w:val="22"/>
                                <w:szCs w:val="22"/>
                                <w:lang w:val="es-ES"/>
                              </w:rPr>
                            </w:pPr>
                            <w:r w:rsidRPr="007955DF">
                              <w:rPr>
                                <w:rFonts w:ascii="Acumin Pro" w:hAnsi="Acumin Pro"/>
                                <w:sz w:val="22"/>
                                <w:lang w:val="es-ES"/>
                              </w:rPr>
                              <w:t xml:space="preserve">Si sospecha que un Estado extranjero está detrás del </w:t>
                            </w:r>
                            <w:r w:rsidRPr="007955DF">
                              <w:rPr>
                                <w:rFonts w:ascii="Acumin Pro" w:hAnsi="Acumin Pro"/>
                                <w:i/>
                                <w:iCs/>
                                <w:sz w:val="22"/>
                                <w:lang w:val="es-ES"/>
                              </w:rPr>
                              <w:t>doxing</w:t>
                            </w:r>
                            <w:r w:rsidRPr="007955DF">
                              <w:rPr>
                                <w:rFonts w:ascii="Acumin Pro" w:hAnsi="Acumin Pro"/>
                                <w:sz w:val="22"/>
                                <w:lang w:val="es-ES"/>
                              </w:rPr>
                              <w:t xml:space="preserve">, puede denunciarlo ante el Servicio de Inteligencia de Seguridad de Nueva Zelanda (NZSIS) rellenando este </w:t>
                            </w:r>
                            <w:hyperlink r:id="rId22" w:anchor="pb6zx0vrt4jibuhfjz4cj1dj6" w:tgtFrame="_blank" w:history="1">
                              <w:r w:rsidRPr="007955DF">
                                <w:rPr>
                                  <w:rStyle w:val="Hyperlink"/>
                                  <w:rFonts w:ascii="Acumin Pro" w:hAnsi="Acumin Pro"/>
                                  <w:sz w:val="22"/>
                                  <w:lang w:val="es-ES"/>
                                </w:rPr>
                                <w:t>formulario en línea</w:t>
                              </w:r>
                            </w:hyperlink>
                            <w:r w:rsidRPr="007955DF">
                              <w:rPr>
                                <w:rFonts w:ascii="Acumin Pro" w:hAnsi="Acumin Pro"/>
                                <w:sz w:val="22"/>
                                <w:lang w:val="es-ES"/>
                              </w:rPr>
                              <w:t>.</w:t>
                            </w:r>
                            <w:r w:rsidR="00CC1F79" w:rsidRPr="007955DF">
                              <w:rPr>
                                <w:rFonts w:ascii="Acumin Pro" w:hAnsi="Acumin Pro"/>
                                <w:sz w:val="22"/>
                                <w:szCs w:val="22"/>
                                <w:lang w:val="es-ES"/>
                              </w:rPr>
                              <w:br/>
                            </w:r>
                            <w:r w:rsidR="00CC1F79" w:rsidRPr="007955DF">
                              <w:rPr>
                                <w:rFonts w:ascii="Acumin Pro" w:hAnsi="Acumin Pro"/>
                                <w:sz w:val="22"/>
                                <w:szCs w:val="22"/>
                                <w:lang w:val="es-ES"/>
                              </w:rPr>
                              <w:br/>
                            </w:r>
                            <w:r w:rsidR="00500821">
                              <w:rPr>
                                <w:rFonts w:ascii="Acumin Pro" w:hAnsi="Acumin Pro"/>
                                <w:sz w:val="22"/>
                                <w:lang w:val="es-ES"/>
                              </w:rPr>
                              <w:t>S</w:t>
                            </w:r>
                            <w:r w:rsidR="00500821" w:rsidRPr="007955DF">
                              <w:rPr>
                                <w:rFonts w:ascii="Acumin Pro" w:hAnsi="Acumin Pro"/>
                                <w:sz w:val="22"/>
                                <w:lang w:val="es-ES"/>
                              </w:rPr>
                              <w:t>i no lo desea</w:t>
                            </w:r>
                            <w:r w:rsidR="00500821">
                              <w:rPr>
                                <w:rFonts w:ascii="Acumin Pro" w:hAnsi="Acumin Pro"/>
                                <w:sz w:val="22"/>
                                <w:lang w:val="es-ES"/>
                              </w:rPr>
                              <w:t>, n</w:t>
                            </w:r>
                            <w:r w:rsidRPr="007955DF">
                              <w:rPr>
                                <w:rFonts w:ascii="Acumin Pro" w:hAnsi="Acumin Pro"/>
                                <w:sz w:val="22"/>
                                <w:lang w:val="es-ES"/>
                              </w:rPr>
                              <w:t xml:space="preserve">o tiene que proporcionar información personal, como su nombre, número de teléfono o datos de contacto. También puede rellenar el formulario en su propio idioma. Toda la información que proporcione será </w:t>
                            </w:r>
                            <w:r w:rsidR="003C333B" w:rsidRPr="007955DF">
                              <w:rPr>
                                <w:rFonts w:ascii="Acumin Pro" w:hAnsi="Acumin Pro"/>
                                <w:b/>
                                <w:bCs/>
                                <w:sz w:val="22"/>
                                <w:szCs w:val="22"/>
                                <w:lang w:val="es-ES"/>
                              </w:rPr>
                              <w:t>confidencial y estará protegida.</w:t>
                            </w:r>
                            <w:r w:rsidR="00BB16E6" w:rsidRPr="007955DF">
                              <w:rPr>
                                <w:rFonts w:ascii="Acumin Pro" w:hAnsi="Acumin Pro"/>
                                <w:b/>
                                <w:bCs/>
                                <w:sz w:val="22"/>
                                <w:szCs w:val="22"/>
                                <w:lang w:val="es-ES"/>
                              </w:rPr>
                              <w:br/>
                            </w:r>
                            <w:r w:rsidR="00BB16E6" w:rsidRPr="007955DF">
                              <w:rPr>
                                <w:rFonts w:ascii="Acumin Pro" w:hAnsi="Acumin Pro"/>
                                <w:sz w:val="22"/>
                                <w:szCs w:val="22"/>
                                <w:lang w:val="es-ES"/>
                              </w:rPr>
                              <w:br/>
                            </w:r>
                            <w:r w:rsidRPr="007955DF">
                              <w:rPr>
                                <w:rFonts w:ascii="Acumin Pro" w:hAnsi="Acumin Pro"/>
                                <w:sz w:val="22"/>
                                <w:lang w:val="es-ES"/>
                              </w:rPr>
                              <w:t>Si desea hablar con alguien del NZSIS, puede llamar al </w:t>
                            </w:r>
                            <w:hyperlink r:id="rId23" w:history="1">
                              <w:r w:rsidRPr="007955DF">
                                <w:rPr>
                                  <w:rStyle w:val="Hyperlink"/>
                                  <w:rFonts w:ascii="Acumin Pro" w:hAnsi="Acumin Pro"/>
                                  <w:sz w:val="22"/>
                                  <w:lang w:val="es-ES"/>
                                </w:rPr>
                                <w:t>+64 4 472 6170</w:t>
                              </w:r>
                            </w:hyperlink>
                            <w:r w:rsidRPr="007955DF">
                              <w:rPr>
                                <w:rFonts w:ascii="Acumin Pro" w:hAnsi="Acumin Pro"/>
                                <w:sz w:val="22"/>
                                <w:lang w:val="es-ES"/>
                              </w:rPr>
                              <w:t> o al </w:t>
                            </w:r>
                            <w:r w:rsidR="006B0AD1">
                              <w:rPr>
                                <w:rFonts w:ascii="Acumin Pro" w:hAnsi="Acumin Pro"/>
                                <w:sz w:val="22"/>
                                <w:lang w:val="es-ES"/>
                              </w:rPr>
                              <w:br/>
                            </w:r>
                            <w:hyperlink r:id="rId24" w:history="1">
                              <w:r w:rsidRPr="007955DF">
                                <w:rPr>
                                  <w:rStyle w:val="Hyperlink"/>
                                  <w:rFonts w:ascii="Acumin Pro" w:hAnsi="Acumin Pro"/>
                                  <w:sz w:val="22"/>
                                  <w:lang w:val="es-ES"/>
                                </w:rPr>
                                <w:t>0800 747 224</w:t>
                              </w:r>
                            </w:hyperlink>
                            <w:r w:rsidRPr="007955DF">
                              <w:rPr>
                                <w:rFonts w:ascii="Acumin Pro" w:hAnsi="Acumin Pro"/>
                                <w:sz w:val="22"/>
                                <w:lang w:val="es-ES"/>
                              </w:rPr>
                              <w:t>.</w:t>
                            </w:r>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4pt;margin-top:-.4pt;width:477.9pt;height:71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496,9048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" adj="-11796480,,5400" path="m1011603,l6069496,r,l6069496,8037147v,558693,-452910,1011603,-1011603,1011603l,9048750r,l,1011603c,452910,452910,,1011603,xe" fillcolor="#a73138" strokecolor="#a73138" strokeweight="6pt">
                <v:fill opacity="13107f"/>
                <v:stroke joinstyle="miter"/>
                <v:formulas/>
                <v:path arrowok="t" o:connecttype="custom" o:connectlocs="1011603,0;6069496,0;6069496,0;6069496,8037147;5057893,9048750;0,9048750;0,9048750;0,1011603;1011603,0" o:connectangles="0,0,0,0,0,0,0,0,0" textboxrect="0,0,6069496,9048750"/>
                <v:textbox>
                  <w:txbxContent>
                    <w:p w14:paraId="0C6D1D25" w14:textId="77777777" w:rsidR="00247E24" w:rsidRPr="007955DF" w:rsidRDefault="00247E24" w:rsidP="00247E24">
                      <w:pPr>
                        <w:spacing w:line="276" w:lineRule="auto"/>
                        <w:rPr>
                          <w:rFonts w:ascii="Acumin Pro" w:eastAsia="Calibri" w:hAnsi="Acumin Pro" w:cs="Calibri"/>
                          <w:b/>
                          <w:color w:val="A73138"/>
                          <w:sz w:val="30"/>
                          <w:szCs w:val="30"/>
                          <w:lang w:val="es-ES"/>
                        </w:rPr>
                      </w:pPr>
                      <w:bookmarkStart w:id="9" w:name="_Hlk199157680"/>
                      <w:bookmarkStart w:id="10" w:name="_Hlk199157681"/>
                      <w:r w:rsidRPr="007955DF">
                        <w:rPr>
                          <w:rFonts w:ascii="Acumin Pro" w:hAnsi="Acumin Pro"/>
                          <w:b/>
                          <w:color w:val="A73138"/>
                          <w:sz w:val="30"/>
                          <w:lang w:val="es-ES"/>
                        </w:rPr>
                        <w:t xml:space="preserve">Denunciar ante Netsafe </w:t>
                      </w:r>
                    </w:p>
                    <w:p w14:paraId="19E4D94B" w14:textId="703E5CA4" w:rsidR="006D1036" w:rsidRPr="007955DF" w:rsidRDefault="006D1036" w:rsidP="006D1036">
                      <w:pPr>
                        <w:spacing w:line="276" w:lineRule="auto"/>
                        <w:rPr>
                          <w:rFonts w:ascii="Acumin Pro" w:eastAsia="Calibri" w:hAnsi="Acumin Pro" w:cs="Calibri"/>
                          <w:sz w:val="22"/>
                          <w:szCs w:val="22"/>
                          <w:lang w:val="es-ES"/>
                        </w:rPr>
                      </w:pPr>
                      <w:r w:rsidRPr="007955DF">
                        <w:rPr>
                          <w:rFonts w:ascii="Acumin Pro" w:hAnsi="Acumin Pro"/>
                          <w:sz w:val="22"/>
                          <w:lang w:val="es-ES"/>
                        </w:rPr>
                        <w:t xml:space="preserve">Puede denunciar los contenidos nocivos ante </w:t>
                      </w:r>
                      <w:proofErr w:type="spellStart"/>
                      <w:r w:rsidRPr="007955DF">
                        <w:rPr>
                          <w:rFonts w:ascii="Acumin Pro" w:hAnsi="Acumin Pro"/>
                          <w:sz w:val="22"/>
                          <w:lang w:val="es-ES"/>
                        </w:rPr>
                        <w:t>Netsafe</w:t>
                      </w:r>
                      <w:proofErr w:type="spellEnd"/>
                      <w:r w:rsidRPr="007955DF">
                        <w:rPr>
                          <w:rFonts w:ascii="Acumin Pro" w:hAnsi="Acumin Pro"/>
                          <w:sz w:val="22"/>
                          <w:lang w:val="es-ES"/>
                        </w:rPr>
                        <w:t xml:space="preserve">: </w:t>
                      </w:r>
                      <w:r w:rsidR="006B0AD1">
                        <w:rPr>
                          <w:rFonts w:ascii="Acumin Pro" w:hAnsi="Acumin Pro"/>
                          <w:sz w:val="22"/>
                          <w:lang w:val="es-ES"/>
                        </w:rPr>
                        <w:br/>
                      </w:r>
                      <w:hyperlink r:id="rId25" w:history="1">
                        <w:r w:rsidRPr="007955DF">
                          <w:rPr>
                            <w:rStyle w:val="Hyperlink"/>
                            <w:rFonts w:ascii="Acumin Pro" w:hAnsi="Acumin Pro"/>
                            <w:sz w:val="22"/>
                            <w:lang w:val="es-ES"/>
                          </w:rPr>
                          <w:t xml:space="preserve">Presentar una </w:t>
                        </w:r>
                        <w:r w:rsidR="00136801">
                          <w:rPr>
                            <w:rStyle w:val="Hyperlink"/>
                            <w:rFonts w:ascii="Acumin Pro" w:hAnsi="Acumin Pro"/>
                            <w:sz w:val="22"/>
                            <w:lang w:val="es-ES"/>
                          </w:rPr>
                          <w:t>denuncia</w:t>
                        </w:r>
                        <w:r w:rsidRPr="007955DF">
                          <w:rPr>
                            <w:rStyle w:val="Hyperlink"/>
                            <w:rFonts w:ascii="Acumin Pro" w:hAnsi="Acumin Pro"/>
                            <w:sz w:val="22"/>
                            <w:lang w:val="es-ES"/>
                          </w:rPr>
                          <w:t xml:space="preserve"> – Netsafe</w:t>
                        </w:r>
                      </w:hyperlink>
                      <w:r w:rsidRPr="007955DF">
                        <w:rPr>
                          <w:lang w:val="es-ES"/>
                        </w:rPr>
                        <w:t>.</w:t>
                      </w:r>
                      <w:r w:rsidRPr="007955DF">
                        <w:rPr>
                          <w:lang w:val="es-ES"/>
                        </w:rPr>
                        <w:br/>
                      </w:r>
                      <w:r w:rsidRPr="007955DF">
                        <w:rPr>
                          <w:rFonts w:ascii="Acumin Pro" w:hAnsi="Acumin Pro"/>
                          <w:sz w:val="22"/>
                          <w:lang w:val="es-ES"/>
                        </w:rPr>
                        <w:t xml:space="preserve">Netsafe también puede ofrecerle apoyo, asesoramiento y asistencia especializados sobre seguridad en Internet. Envíe un correo electrónico a </w:t>
                      </w:r>
                      <w:hyperlink r:id="rId26" w:history="1">
                        <w:r w:rsidRPr="007955DF">
                          <w:rPr>
                            <w:rStyle w:val="Hyperlink"/>
                            <w:rFonts w:ascii="Acumin Pro" w:hAnsi="Acumin Pro"/>
                            <w:sz w:val="22"/>
                            <w:lang w:val="es-ES"/>
                          </w:rPr>
                          <w:t>help@netsafe.org.nz</w:t>
                        </w:r>
                      </w:hyperlink>
                      <w:r w:rsidRPr="007955DF">
                        <w:rPr>
                          <w:rFonts w:ascii="Acumin Pro" w:hAnsi="Acumin Pro"/>
                          <w:sz w:val="22"/>
                          <w:lang w:val="es-ES"/>
                        </w:rPr>
                        <w:t xml:space="preserve"> o un mensaje de texto </w:t>
                      </w:r>
                      <w:r w:rsidR="00500821">
                        <w:rPr>
                          <w:rFonts w:ascii="Acumin Pro" w:hAnsi="Acumin Pro"/>
                          <w:sz w:val="22"/>
                          <w:lang w:val="es-ES"/>
                        </w:rPr>
                        <w:t>con la palabra</w:t>
                      </w:r>
                      <w:r w:rsidRPr="007955DF">
                        <w:rPr>
                          <w:rFonts w:ascii="Acumin Pro" w:hAnsi="Acumin Pro"/>
                          <w:sz w:val="22"/>
                          <w:lang w:val="es-ES"/>
                        </w:rPr>
                        <w:t xml:space="preserve"> "Netsafe" al número 4282 para recibir asistencia. </w:t>
                      </w:r>
                    </w:p>
                    <w:p w14:paraId="20F218ED" w14:textId="478DA934" w:rsidR="003172A3" w:rsidRPr="007955DF" w:rsidRDefault="00127C7A" w:rsidP="003172A3">
                      <w:pPr>
                        <w:spacing w:line="276" w:lineRule="auto"/>
                        <w:rPr>
                          <w:rFonts w:ascii="Acumin Pro" w:eastAsia="Calibri" w:hAnsi="Acumin Pro" w:cs="Calibri"/>
                          <w:b/>
                          <w:color w:val="A73138"/>
                          <w:sz w:val="30"/>
                          <w:szCs w:val="30"/>
                          <w:lang w:val="es-ES"/>
                        </w:rPr>
                      </w:pPr>
                      <w:r w:rsidRPr="007955DF">
                        <w:rPr>
                          <w:rFonts w:ascii="Acumin Pro" w:hAnsi="Acumin Pro"/>
                          <w:b/>
                          <w:color w:val="A73138"/>
                          <w:sz w:val="30"/>
                          <w:szCs w:val="30"/>
                          <w:lang w:val="es-ES"/>
                        </w:rPr>
                        <w:br/>
                      </w:r>
                      <w:r w:rsidRPr="007955DF">
                        <w:rPr>
                          <w:rFonts w:ascii="Acumin Pro" w:hAnsi="Acumin Pro"/>
                          <w:b/>
                          <w:color w:val="A73138"/>
                          <w:sz w:val="30"/>
                          <w:lang w:val="es-ES"/>
                        </w:rPr>
                        <w:t xml:space="preserve">Denunciar ante la Policía </w:t>
                      </w:r>
                    </w:p>
                    <w:p w14:paraId="02B2F8A5" w14:textId="77777777" w:rsidR="003172A3" w:rsidRPr="007955DF" w:rsidRDefault="003172A3" w:rsidP="003172A3">
                      <w:pPr>
                        <w:spacing w:line="276" w:lineRule="auto"/>
                        <w:rPr>
                          <w:rFonts w:ascii="Acumin Pro" w:eastAsia="Calibri" w:hAnsi="Acumin Pro" w:cs="Calibri"/>
                          <w:sz w:val="22"/>
                          <w:szCs w:val="22"/>
                          <w:lang w:val="es-ES"/>
                        </w:rPr>
                      </w:pPr>
                      <w:r w:rsidRPr="007955DF">
                        <w:rPr>
                          <w:rFonts w:ascii="Acumin Pro" w:hAnsi="Acumin Pro"/>
                          <w:sz w:val="22"/>
                          <w:lang w:val="es-ES"/>
                        </w:rPr>
                        <w:t xml:space="preserve">Si está en peligro, llame inmediatamente a la Policía al 111. </w:t>
                      </w:r>
                    </w:p>
                    <w:p w14:paraId="26F97C6D" w14:textId="4E1C71BA" w:rsidR="003172A3" w:rsidRPr="007955DF" w:rsidRDefault="003172A3" w:rsidP="003172A3">
                      <w:pPr>
                        <w:spacing w:line="276" w:lineRule="auto"/>
                        <w:rPr>
                          <w:rFonts w:ascii="Acumin Pro" w:eastAsia="Calibri" w:hAnsi="Acumin Pro" w:cs="Calibri"/>
                          <w:sz w:val="22"/>
                          <w:szCs w:val="22"/>
                          <w:lang w:val="es-ES"/>
                        </w:rPr>
                      </w:pPr>
                      <w:r w:rsidRPr="007955DF">
                        <w:rPr>
                          <w:rFonts w:ascii="Acumin Pro" w:hAnsi="Acumin Pro"/>
                          <w:sz w:val="22"/>
                          <w:lang w:val="es-ES"/>
                        </w:rPr>
                        <w:t xml:space="preserve">Si no se trata de una emergencia, </w:t>
                      </w:r>
                      <w:r w:rsidR="00500821">
                        <w:rPr>
                          <w:rFonts w:ascii="Acumin Pro" w:hAnsi="Acumin Pro"/>
                          <w:sz w:val="22"/>
                          <w:lang w:val="es-ES"/>
                        </w:rPr>
                        <w:t>comuníquese</w:t>
                      </w:r>
                      <w:r w:rsidRPr="007955DF">
                        <w:rPr>
                          <w:rFonts w:ascii="Acumin Pro" w:hAnsi="Acumin Pro"/>
                          <w:sz w:val="22"/>
                          <w:lang w:val="es-ES"/>
                        </w:rPr>
                        <w:t xml:space="preserve"> con la Policía de las siguientes maneras: </w:t>
                      </w:r>
                    </w:p>
                    <w:p w14:paraId="4C273B10" w14:textId="3D7AD372" w:rsidR="003172A3" w:rsidRPr="007955DF" w:rsidRDefault="003D3045" w:rsidP="003172A3">
                      <w:pPr>
                        <w:pStyle w:val="ListParagraph"/>
                        <w:numPr>
                          <w:ilvl w:val="0"/>
                          <w:numId w:val="34"/>
                        </w:numPr>
                        <w:spacing w:line="276" w:lineRule="auto"/>
                        <w:rPr>
                          <w:rFonts w:ascii="Acumin Pro" w:eastAsia="Calibri" w:hAnsi="Acumin Pro" w:cs="Calibri"/>
                          <w:sz w:val="22"/>
                          <w:szCs w:val="22"/>
                          <w:lang w:val="es-ES"/>
                        </w:rPr>
                      </w:pPr>
                      <w:r w:rsidRPr="007955DF">
                        <w:rPr>
                          <w:rFonts w:ascii="Acumin Pro" w:hAnsi="Acumin Pro"/>
                          <w:sz w:val="22"/>
                          <w:lang w:val="es-ES"/>
                        </w:rPr>
                        <w:t>Rellen</w:t>
                      </w:r>
                      <w:r w:rsidR="00500821">
                        <w:rPr>
                          <w:rFonts w:ascii="Acumin Pro" w:hAnsi="Acumin Pro"/>
                          <w:sz w:val="22"/>
                          <w:lang w:val="es-ES"/>
                        </w:rPr>
                        <w:t>e</w:t>
                      </w:r>
                      <w:r w:rsidRPr="007955DF">
                        <w:rPr>
                          <w:rFonts w:ascii="Acumin Pro" w:hAnsi="Acumin Pro"/>
                          <w:sz w:val="22"/>
                          <w:lang w:val="es-ES"/>
                        </w:rPr>
                        <w:t xml:space="preserve"> </w:t>
                      </w:r>
                      <w:hyperlink r:id="rId27" w:history="1">
                        <w:r w:rsidRPr="007955DF">
                          <w:rPr>
                            <w:rStyle w:val="Hyperlink"/>
                            <w:rFonts w:ascii="Acumin Pro" w:hAnsi="Acumin Pro"/>
                            <w:sz w:val="22"/>
                            <w:lang w:val="es-ES"/>
                          </w:rPr>
                          <w:t>el formulario digital</w:t>
                        </w:r>
                        <w:r w:rsidR="003172A3" w:rsidRPr="007955DF">
                          <w:rPr>
                            <w:rStyle w:val="Hyperlink"/>
                            <w:rFonts w:ascii="Arial" w:hAnsi="Arial"/>
                            <w:sz w:val="22"/>
                            <w:szCs w:val="22"/>
                            <w:lang w:val="es-ES"/>
                          </w:rPr>
                          <w:t xml:space="preserve"> </w:t>
                        </w:r>
                        <w:r w:rsidRPr="007955DF">
                          <w:rPr>
                            <w:rStyle w:val="Hyperlink"/>
                            <w:rFonts w:ascii="Acumin Pro" w:hAnsi="Acumin Pro"/>
                            <w:sz w:val="22"/>
                            <w:lang w:val="es-ES"/>
                          </w:rPr>
                          <w:t>105 </w:t>
                        </w:r>
                      </w:hyperlink>
                      <w:r w:rsidRPr="007955DF">
                        <w:rPr>
                          <w:rFonts w:ascii="Acumin Pro" w:hAnsi="Acumin Pro"/>
                          <w:sz w:val="22"/>
                          <w:lang w:val="es-ES"/>
                        </w:rPr>
                        <w:t xml:space="preserve">. </w:t>
                      </w:r>
                    </w:p>
                    <w:p w14:paraId="1811C103" w14:textId="733E9148" w:rsidR="003172A3" w:rsidRPr="007955DF" w:rsidRDefault="003D3045" w:rsidP="003172A3">
                      <w:pPr>
                        <w:pStyle w:val="ListParagraph"/>
                        <w:numPr>
                          <w:ilvl w:val="0"/>
                          <w:numId w:val="34"/>
                        </w:numPr>
                        <w:spacing w:line="276" w:lineRule="auto"/>
                        <w:rPr>
                          <w:rFonts w:ascii="Acumin Pro" w:eastAsia="Calibri" w:hAnsi="Acumin Pro" w:cs="Calibri"/>
                          <w:sz w:val="22"/>
                          <w:szCs w:val="22"/>
                          <w:lang w:val="es-ES"/>
                        </w:rPr>
                      </w:pPr>
                      <w:r w:rsidRPr="007955DF">
                        <w:rPr>
                          <w:rFonts w:ascii="Acumin Pro" w:hAnsi="Acumin Pro"/>
                          <w:sz w:val="22"/>
                          <w:lang w:val="es-ES"/>
                        </w:rPr>
                        <w:t>Llam</w:t>
                      </w:r>
                      <w:r w:rsidR="00500821">
                        <w:rPr>
                          <w:rFonts w:ascii="Acumin Pro" w:hAnsi="Acumin Pro"/>
                          <w:sz w:val="22"/>
                          <w:lang w:val="es-ES"/>
                        </w:rPr>
                        <w:t>e</w:t>
                      </w:r>
                      <w:r w:rsidRPr="007955DF">
                        <w:rPr>
                          <w:rFonts w:ascii="Acumin Pro" w:hAnsi="Acumin Pro"/>
                          <w:sz w:val="22"/>
                          <w:lang w:val="es-ES"/>
                        </w:rPr>
                        <w:t xml:space="preserve"> al</w:t>
                      </w:r>
                      <w:r w:rsidR="003172A3" w:rsidRPr="007955DF">
                        <w:rPr>
                          <w:rFonts w:ascii="Arial" w:hAnsi="Arial"/>
                          <w:sz w:val="22"/>
                          <w:szCs w:val="22"/>
                          <w:lang w:val="es-ES"/>
                        </w:rPr>
                        <w:t> </w:t>
                      </w:r>
                      <w:hyperlink r:id="rId28" w:history="1">
                        <w:r w:rsidRPr="007955DF">
                          <w:rPr>
                            <w:rStyle w:val="Hyperlink"/>
                            <w:rFonts w:ascii="Acumin Pro" w:hAnsi="Acumin Pro"/>
                            <w:sz w:val="22"/>
                            <w:lang w:val="es-ES"/>
                          </w:rPr>
                          <w:t>105</w:t>
                        </w:r>
                      </w:hyperlink>
                      <w:r w:rsidR="003172A3" w:rsidRPr="007955DF">
                        <w:rPr>
                          <w:rFonts w:ascii="Arial" w:hAnsi="Arial"/>
                          <w:sz w:val="22"/>
                          <w:szCs w:val="22"/>
                          <w:lang w:val="es-ES"/>
                        </w:rPr>
                        <w:t> </w:t>
                      </w:r>
                      <w:r w:rsidRPr="007955DF">
                        <w:rPr>
                          <w:rFonts w:ascii="Acumin Pro" w:hAnsi="Acumin Pro"/>
                          <w:sz w:val="22"/>
                          <w:lang w:val="es-ES"/>
                        </w:rPr>
                        <w:t xml:space="preserve">desde cualquier teléfono móvil o fijo. Este servicio es gratuito y está disponible las 24 horas del día, los 7 días a la semana, en todo el país. </w:t>
                      </w:r>
                    </w:p>
                    <w:p w14:paraId="7C264EA7" w14:textId="56639C1E" w:rsidR="003172A3" w:rsidRPr="007955DF" w:rsidRDefault="003172A3" w:rsidP="003172A3">
                      <w:pPr>
                        <w:spacing w:line="276" w:lineRule="auto"/>
                        <w:rPr>
                          <w:rFonts w:ascii="Acumin Pro" w:eastAsia="Calibri" w:hAnsi="Acumin Pro" w:cs="Calibri"/>
                          <w:sz w:val="22"/>
                          <w:szCs w:val="22"/>
                          <w:lang w:val="es-ES"/>
                        </w:rPr>
                      </w:pPr>
                      <w:r w:rsidRPr="007955DF">
                        <w:rPr>
                          <w:rFonts w:ascii="Acumin Pro" w:hAnsi="Acumin Pro"/>
                          <w:sz w:val="22"/>
                          <w:szCs w:val="22"/>
                          <w:lang w:val="es-ES"/>
                        </w:rPr>
                        <w:t xml:space="preserve">En el formulario 105 le solicitarán algunos datos personales para que la Policía pueda tramitar su denuncia y comunicarse con usted para darle seguimiento. </w:t>
                      </w:r>
                      <w:r w:rsidRPr="007955DF">
                        <w:rPr>
                          <w:rFonts w:ascii="Acumin Pro" w:hAnsi="Acumin Pro"/>
                          <w:b/>
                          <w:sz w:val="22"/>
                          <w:lang w:val="es-ES"/>
                        </w:rPr>
                        <w:t xml:space="preserve">La </w:t>
                      </w:r>
                      <w:r w:rsidR="00500821">
                        <w:rPr>
                          <w:rFonts w:ascii="Acumin Pro" w:hAnsi="Acumin Pro"/>
                          <w:b/>
                          <w:sz w:val="22"/>
                          <w:lang w:val="es-ES"/>
                        </w:rPr>
                        <w:t>P</w:t>
                      </w:r>
                      <w:r w:rsidRPr="007955DF">
                        <w:rPr>
                          <w:rFonts w:ascii="Acumin Pro" w:hAnsi="Acumin Pro"/>
                          <w:b/>
                          <w:sz w:val="22"/>
                          <w:lang w:val="es-ES"/>
                        </w:rPr>
                        <w:t>olicía solo utiliza esa información para los fines permitidos.</w:t>
                      </w:r>
                    </w:p>
                    <w:p w14:paraId="29EFECE1" w14:textId="20A0FD98" w:rsidR="001E4515" w:rsidRPr="007955DF" w:rsidRDefault="00127C7A" w:rsidP="003172A3">
                      <w:pPr>
                        <w:spacing w:line="276" w:lineRule="auto"/>
                        <w:rPr>
                          <w:rFonts w:ascii="Acumin Pro" w:hAnsi="Acumin Pro"/>
                          <w:b/>
                          <w:bCs/>
                          <w:color w:val="A42F13" w:themeColor="accent2"/>
                          <w:sz w:val="30"/>
                          <w:szCs w:val="30"/>
                          <w:highlight w:val="yellow"/>
                          <w:lang w:val="es-ES"/>
                        </w:rPr>
                      </w:pPr>
                      <w:r w:rsidRPr="007955DF">
                        <w:rPr>
                          <w:rFonts w:ascii="Acumin Pro" w:hAnsi="Acumin Pro"/>
                          <w:b/>
                          <w:bCs/>
                          <w:color w:val="A42F13" w:themeColor="accent2"/>
                          <w:sz w:val="30"/>
                          <w:szCs w:val="30"/>
                          <w:highlight w:val="yellow"/>
                          <w:lang w:val="es-ES"/>
                        </w:rPr>
                        <w:br/>
                      </w:r>
                      <w:r w:rsidRPr="007955DF">
                        <w:rPr>
                          <w:rFonts w:ascii="Acumin Pro" w:hAnsi="Acumin Pro"/>
                          <w:b/>
                          <w:color w:val="A42F13" w:themeColor="accent2"/>
                          <w:sz w:val="30"/>
                          <w:lang w:val="es-ES"/>
                        </w:rPr>
                        <w:t>Denunciar ante el Servicio de Inteligencia de Seguridad de Nueva Zelanda</w:t>
                      </w:r>
                    </w:p>
                    <w:p w14:paraId="4D69E08D" w14:textId="5A865DDA" w:rsidR="004A3B74" w:rsidRPr="007955DF" w:rsidRDefault="001E4515" w:rsidP="003172A3">
                      <w:pPr>
                        <w:spacing w:line="276" w:lineRule="auto"/>
                        <w:rPr>
                          <w:rFonts w:ascii="Acumin Pro" w:hAnsi="Acumin Pro"/>
                          <w:sz w:val="22"/>
                          <w:szCs w:val="22"/>
                          <w:lang w:val="es-ES"/>
                        </w:rPr>
                      </w:pPr>
                      <w:r w:rsidRPr="007955DF">
                        <w:rPr>
                          <w:rFonts w:ascii="Acumin Pro" w:hAnsi="Acumin Pro"/>
                          <w:sz w:val="22"/>
                          <w:lang w:val="es-ES"/>
                        </w:rPr>
                        <w:t xml:space="preserve">Si sospecha que un Estado extranjero está detrás del </w:t>
                      </w:r>
                      <w:r w:rsidRPr="007955DF">
                        <w:rPr>
                          <w:rFonts w:ascii="Acumin Pro" w:hAnsi="Acumin Pro"/>
                          <w:i/>
                          <w:iCs/>
                          <w:sz w:val="22"/>
                          <w:lang w:val="es-ES"/>
                        </w:rPr>
                        <w:t>doxing</w:t>
                      </w:r>
                      <w:r w:rsidRPr="007955DF">
                        <w:rPr>
                          <w:rFonts w:ascii="Acumin Pro" w:hAnsi="Acumin Pro"/>
                          <w:sz w:val="22"/>
                          <w:lang w:val="es-ES"/>
                        </w:rPr>
                        <w:t xml:space="preserve">, puede denunciarlo ante el Servicio de Inteligencia de Seguridad de Nueva Zelanda (NZSIS) rellenando este </w:t>
                      </w:r>
                      <w:hyperlink r:id="rId29" w:anchor="pb6zx0vrt4jibuhfjz4cj1dj6" w:tgtFrame="_blank" w:history="1">
                        <w:r w:rsidRPr="007955DF">
                          <w:rPr>
                            <w:rStyle w:val="Hyperlink"/>
                            <w:rFonts w:ascii="Acumin Pro" w:hAnsi="Acumin Pro"/>
                            <w:sz w:val="22"/>
                            <w:lang w:val="es-ES"/>
                          </w:rPr>
                          <w:t>formulario en línea</w:t>
                        </w:r>
                      </w:hyperlink>
                      <w:r w:rsidRPr="007955DF">
                        <w:rPr>
                          <w:rFonts w:ascii="Acumin Pro" w:hAnsi="Acumin Pro"/>
                          <w:sz w:val="22"/>
                          <w:lang w:val="es-ES"/>
                        </w:rPr>
                        <w:t>.</w:t>
                      </w:r>
                      <w:r w:rsidR="00CC1F79" w:rsidRPr="007955DF">
                        <w:rPr>
                          <w:rFonts w:ascii="Acumin Pro" w:hAnsi="Acumin Pro"/>
                          <w:sz w:val="22"/>
                          <w:szCs w:val="22"/>
                          <w:lang w:val="es-ES"/>
                        </w:rPr>
                        <w:br/>
                      </w:r>
                      <w:r w:rsidR="00CC1F79" w:rsidRPr="007955DF">
                        <w:rPr>
                          <w:rFonts w:ascii="Acumin Pro" w:hAnsi="Acumin Pro"/>
                          <w:sz w:val="22"/>
                          <w:szCs w:val="22"/>
                          <w:lang w:val="es-ES"/>
                        </w:rPr>
                        <w:br/>
                      </w:r>
                      <w:r w:rsidR="00500821">
                        <w:rPr>
                          <w:rFonts w:ascii="Acumin Pro" w:hAnsi="Acumin Pro"/>
                          <w:sz w:val="22"/>
                          <w:lang w:val="es-ES"/>
                        </w:rPr>
                        <w:t>S</w:t>
                      </w:r>
                      <w:r w:rsidR="00500821" w:rsidRPr="007955DF">
                        <w:rPr>
                          <w:rFonts w:ascii="Acumin Pro" w:hAnsi="Acumin Pro"/>
                          <w:sz w:val="22"/>
                          <w:lang w:val="es-ES"/>
                        </w:rPr>
                        <w:t>i no lo desea</w:t>
                      </w:r>
                      <w:r w:rsidR="00500821">
                        <w:rPr>
                          <w:rFonts w:ascii="Acumin Pro" w:hAnsi="Acumin Pro"/>
                          <w:sz w:val="22"/>
                          <w:lang w:val="es-ES"/>
                        </w:rPr>
                        <w:t>, n</w:t>
                      </w:r>
                      <w:r w:rsidRPr="007955DF">
                        <w:rPr>
                          <w:rFonts w:ascii="Acumin Pro" w:hAnsi="Acumin Pro"/>
                          <w:sz w:val="22"/>
                          <w:lang w:val="es-ES"/>
                        </w:rPr>
                        <w:t xml:space="preserve">o tiene que proporcionar información personal, como su nombre, número de teléfono o datos de contacto. También puede rellenar el formulario en su propio idioma. Toda la información que proporcione será </w:t>
                      </w:r>
                      <w:r w:rsidR="003C333B" w:rsidRPr="007955DF">
                        <w:rPr>
                          <w:rFonts w:ascii="Acumin Pro" w:hAnsi="Acumin Pro"/>
                          <w:b/>
                          <w:bCs/>
                          <w:sz w:val="22"/>
                          <w:szCs w:val="22"/>
                          <w:lang w:val="es-ES"/>
                        </w:rPr>
                        <w:t>confidencial y estará protegida.</w:t>
                      </w:r>
                      <w:r w:rsidR="00BB16E6" w:rsidRPr="007955DF">
                        <w:rPr>
                          <w:rFonts w:ascii="Acumin Pro" w:hAnsi="Acumin Pro"/>
                          <w:b/>
                          <w:bCs/>
                          <w:sz w:val="22"/>
                          <w:szCs w:val="22"/>
                          <w:lang w:val="es-ES"/>
                        </w:rPr>
                        <w:br/>
                      </w:r>
                      <w:r w:rsidR="00BB16E6" w:rsidRPr="007955DF">
                        <w:rPr>
                          <w:rFonts w:ascii="Acumin Pro" w:hAnsi="Acumin Pro"/>
                          <w:sz w:val="22"/>
                          <w:szCs w:val="22"/>
                          <w:lang w:val="es-ES"/>
                        </w:rPr>
                        <w:br/>
                      </w:r>
                      <w:r w:rsidRPr="007955DF">
                        <w:rPr>
                          <w:rFonts w:ascii="Acumin Pro" w:hAnsi="Acumin Pro"/>
                          <w:sz w:val="22"/>
                          <w:lang w:val="es-ES"/>
                        </w:rPr>
                        <w:t>Si desea hablar con alguien del NZSIS, puede llamar al </w:t>
                      </w:r>
                      <w:hyperlink r:id="rId30" w:history="1">
                        <w:r w:rsidRPr="007955DF">
                          <w:rPr>
                            <w:rStyle w:val="Hyperlink"/>
                            <w:rFonts w:ascii="Acumin Pro" w:hAnsi="Acumin Pro"/>
                            <w:sz w:val="22"/>
                            <w:lang w:val="es-ES"/>
                          </w:rPr>
                          <w:t>+64 4 472 6170</w:t>
                        </w:r>
                      </w:hyperlink>
                      <w:r w:rsidRPr="007955DF">
                        <w:rPr>
                          <w:rFonts w:ascii="Acumin Pro" w:hAnsi="Acumin Pro"/>
                          <w:sz w:val="22"/>
                          <w:lang w:val="es-ES"/>
                        </w:rPr>
                        <w:t> o al </w:t>
                      </w:r>
                      <w:r w:rsidR="006B0AD1">
                        <w:rPr>
                          <w:rFonts w:ascii="Acumin Pro" w:hAnsi="Acumin Pro"/>
                          <w:sz w:val="22"/>
                          <w:lang w:val="es-ES"/>
                        </w:rPr>
                        <w:br/>
                      </w:r>
                      <w:hyperlink r:id="rId31" w:history="1">
                        <w:r w:rsidRPr="007955DF">
                          <w:rPr>
                            <w:rStyle w:val="Hyperlink"/>
                            <w:rFonts w:ascii="Acumin Pro" w:hAnsi="Acumin Pro"/>
                            <w:sz w:val="22"/>
                            <w:lang w:val="es-ES"/>
                          </w:rPr>
                          <w:t>0800 747 224</w:t>
                        </w:r>
                      </w:hyperlink>
                      <w:r w:rsidRPr="007955DF">
                        <w:rPr>
                          <w:rFonts w:ascii="Acumin Pro" w:hAnsi="Acumin Pro"/>
                          <w:sz w:val="22"/>
                          <w:lang w:val="es-ES"/>
                        </w:rPr>
                        <w:t>.</w:t>
                      </w:r>
                      <w:bookmarkEnd w:id="9"/>
                      <w:bookmarkEnd w:id="10"/>
                    </w:p>
                  </w:txbxContent>
                </v:textbox>
                <w10:wrap anchorx="margin"/>
              </v:shape>
            </w:pict>
          </mc:Fallback>
        </mc:AlternateContent>
      </w:r>
      <w:r w:rsidR="00A60E07" w:rsidRPr="00AF032D">
        <w:rPr>
          <w:noProof/>
          <w:sz w:val="28"/>
          <w:szCs w:val="28"/>
          <w:lang w:val="es-ES_tradnl"/>
        </w:rPr>
        <w:drawing>
          <wp:anchor distT="0" distB="0" distL="114300" distR="114300" simplePos="0" relativeHeight="251658244" behindDoc="1" locked="0" layoutInCell="1" allowOverlap="1" wp14:anchorId="71BD43E8" wp14:editId="55838740">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Pr="00AF032D" w:rsidRDefault="00C23AAB" w:rsidP="00C23AAB">
      <w:pPr>
        <w:keepLines w:val="0"/>
        <w:rPr>
          <w:rStyle w:val="Heading1Char"/>
          <w:rFonts w:ascii="Acumin Pro" w:eastAsia="Calibri" w:hAnsi="Acumin Pro" w:cs="Calibri"/>
          <w:bCs w:val="0"/>
          <w:color w:val="00908B"/>
          <w:kern w:val="0"/>
          <w:sz w:val="30"/>
          <w:szCs w:val="30"/>
          <w:lang w:val="es-ES_tradnl"/>
        </w:rPr>
      </w:pPr>
    </w:p>
    <w:p w14:paraId="7A6B3ED0" w14:textId="1CF39E5D" w:rsidR="00C23AAB" w:rsidRPr="00AF032D" w:rsidRDefault="00C23AAB" w:rsidP="00C23AAB">
      <w:pPr>
        <w:keepLines w:val="0"/>
        <w:rPr>
          <w:rStyle w:val="Heading1Char"/>
          <w:rFonts w:ascii="Acumin Pro" w:eastAsia="Calibri" w:hAnsi="Acumin Pro" w:cs="Calibri"/>
          <w:bCs w:val="0"/>
          <w:color w:val="00908B"/>
          <w:kern w:val="0"/>
          <w:sz w:val="30"/>
          <w:szCs w:val="30"/>
          <w:lang w:val="es-ES_tradnl"/>
        </w:rPr>
      </w:pPr>
    </w:p>
    <w:p w14:paraId="14D6A66F" w14:textId="091A5DFE" w:rsidR="00C23AAB" w:rsidRPr="00AF032D" w:rsidRDefault="00C23AAB" w:rsidP="00C23AAB">
      <w:pPr>
        <w:keepLines w:val="0"/>
        <w:rPr>
          <w:rStyle w:val="Heading1Char"/>
          <w:rFonts w:ascii="Acumin Pro" w:eastAsia="Calibri" w:hAnsi="Acumin Pro" w:cs="Calibri"/>
          <w:bCs w:val="0"/>
          <w:color w:val="00908B"/>
          <w:kern w:val="0"/>
          <w:sz w:val="30"/>
          <w:szCs w:val="30"/>
          <w:lang w:val="es-ES_tradnl"/>
        </w:rPr>
      </w:pPr>
    </w:p>
    <w:p w14:paraId="00762AE8" w14:textId="083195C6" w:rsidR="00C23AAB" w:rsidRPr="00AF032D" w:rsidRDefault="00C23AAB" w:rsidP="00C23AAB">
      <w:pPr>
        <w:keepLines w:val="0"/>
        <w:rPr>
          <w:rStyle w:val="Heading1Char"/>
          <w:rFonts w:ascii="Acumin Pro" w:eastAsia="Calibri" w:hAnsi="Acumin Pro" w:cs="Calibri"/>
          <w:bCs w:val="0"/>
          <w:color w:val="00908B"/>
          <w:kern w:val="0"/>
          <w:sz w:val="30"/>
          <w:szCs w:val="30"/>
          <w:lang w:val="es-ES_tradnl"/>
        </w:rPr>
      </w:pPr>
    </w:p>
    <w:p w14:paraId="50DF022B" w14:textId="0B130D6F" w:rsidR="00127C7A" w:rsidRPr="00AF032D" w:rsidRDefault="00127C7A" w:rsidP="00C23AAB">
      <w:pPr>
        <w:keepLines w:val="0"/>
        <w:rPr>
          <w:rStyle w:val="Heading1Char"/>
          <w:rFonts w:ascii="Acumin Pro" w:eastAsia="Calibri" w:hAnsi="Acumin Pro" w:cs="Calibri"/>
          <w:bCs w:val="0"/>
          <w:color w:val="00908B"/>
          <w:kern w:val="0"/>
          <w:sz w:val="30"/>
          <w:szCs w:val="30"/>
          <w:lang w:val="es-ES_tradnl"/>
        </w:rPr>
      </w:pPr>
    </w:p>
    <w:p w14:paraId="351FE5E9" w14:textId="77777777" w:rsidR="00C23AAB" w:rsidRPr="00AF032D" w:rsidRDefault="00C23AAB" w:rsidP="00C23AAB">
      <w:pPr>
        <w:keepLines w:val="0"/>
        <w:rPr>
          <w:rStyle w:val="Heading1Char"/>
          <w:rFonts w:ascii="Acumin Pro" w:eastAsia="Calibri" w:hAnsi="Acumin Pro" w:cs="Calibri"/>
          <w:bCs w:val="0"/>
          <w:color w:val="00908B"/>
          <w:kern w:val="0"/>
          <w:sz w:val="30"/>
          <w:szCs w:val="30"/>
          <w:lang w:val="es-ES_tradnl"/>
        </w:rPr>
      </w:pPr>
    </w:p>
    <w:p w14:paraId="3084FE05" w14:textId="77777777" w:rsidR="00C23AAB" w:rsidRPr="00AF032D" w:rsidRDefault="00C23AAB" w:rsidP="00C23AAB">
      <w:pPr>
        <w:keepLines w:val="0"/>
        <w:rPr>
          <w:rStyle w:val="Heading1Char"/>
          <w:rFonts w:ascii="Acumin Pro" w:eastAsia="Calibri" w:hAnsi="Acumin Pro" w:cs="Calibri"/>
          <w:bCs w:val="0"/>
          <w:color w:val="00908B"/>
          <w:kern w:val="0"/>
          <w:sz w:val="30"/>
          <w:szCs w:val="30"/>
          <w:lang w:val="es-ES_tradnl"/>
        </w:rPr>
      </w:pPr>
    </w:p>
    <w:p w14:paraId="0596E835" w14:textId="22C6406E" w:rsidR="00127C7A" w:rsidRPr="00AF032D" w:rsidRDefault="00127C7A">
      <w:pPr>
        <w:keepLines w:val="0"/>
        <w:rPr>
          <w:rStyle w:val="CommentReference"/>
          <w:lang w:val="es-ES_tradnl"/>
        </w:rPr>
      </w:pPr>
      <w:r w:rsidRPr="00AF032D">
        <w:rPr>
          <w:rStyle w:val="CommentReference"/>
          <w:lang w:val="es-ES_tradnl"/>
        </w:rPr>
        <w:br w:type="page"/>
      </w:r>
    </w:p>
    <w:p w14:paraId="01B0539E" w14:textId="56BEF622" w:rsidR="00C23AAB" w:rsidRPr="00AF032D" w:rsidRDefault="003009F2" w:rsidP="003009F2">
      <w:pPr>
        <w:keepLines w:val="0"/>
        <w:rPr>
          <w:rFonts w:ascii="Acumin Pro" w:eastAsia="Calibri" w:hAnsi="Acumin Pro" w:cs="Calibri"/>
          <w:sz w:val="22"/>
          <w:szCs w:val="22"/>
          <w:lang w:val="es-ES_tradnl"/>
        </w:rPr>
      </w:pPr>
      <w:r w:rsidRPr="00AF032D">
        <w:rPr>
          <w:noProof/>
          <w:lang w:val="es-ES_tradnl"/>
        </w:rPr>
        <w:lastRenderedPageBreak/>
        <mc:AlternateContent>
          <mc:Choice Requires="wps">
            <w:drawing>
              <wp:anchor distT="0" distB="0" distL="114300" distR="114300" simplePos="0" relativeHeight="251658246" behindDoc="1" locked="0" layoutInCell="1" allowOverlap="1" wp14:anchorId="15936899" wp14:editId="1DE6FBC9">
                <wp:simplePos x="0" y="0"/>
                <wp:positionH relativeFrom="margin">
                  <wp:posOffset>-433705</wp:posOffset>
                </wp:positionH>
                <wp:positionV relativeFrom="paragraph">
                  <wp:posOffset>109220</wp:posOffset>
                </wp:positionV>
                <wp:extent cx="6637020" cy="3057525"/>
                <wp:effectExtent l="38100" t="38100" r="30480" b="4762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305752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7955DF" w:rsidRDefault="00247E24" w:rsidP="00247E24">
                            <w:pPr>
                              <w:keepLines w:val="0"/>
                              <w:rPr>
                                <w:rStyle w:val="Heading1Char"/>
                                <w:rFonts w:ascii="Acumin Pro" w:eastAsia="Calibri" w:hAnsi="Acumin Pro" w:cs="Calibri"/>
                                <w:bCs w:val="0"/>
                                <w:color w:val="A73138"/>
                                <w:kern w:val="0"/>
                                <w:sz w:val="24"/>
                                <w:szCs w:val="24"/>
                                <w:lang w:val="es-ES"/>
                              </w:rPr>
                            </w:pPr>
                            <w:bookmarkStart w:id="11" w:name="_Hlk199157688"/>
                            <w:r w:rsidRPr="007955DF">
                              <w:rPr>
                                <w:rStyle w:val="Heading1Char"/>
                                <w:rFonts w:ascii="Acumin Pro" w:hAnsi="Acumin Pro"/>
                                <w:color w:val="A73138"/>
                                <w:sz w:val="30"/>
                                <w:lang w:val="es-ES"/>
                              </w:rPr>
                              <w:t>Información que debe facilitar a Netsafe, a la Policía o al NZSIS al presentar una denuncia</w:t>
                            </w:r>
                          </w:p>
                          <w:p w14:paraId="0503C597" w14:textId="1D834094" w:rsidR="00F63818" w:rsidRPr="007955DF" w:rsidRDefault="00F63818" w:rsidP="00F63818">
                            <w:pPr>
                              <w:spacing w:line="276" w:lineRule="auto"/>
                              <w:rPr>
                                <w:rFonts w:ascii="Acumin Pro" w:hAnsi="Acumin Pro" w:cs="Arial"/>
                                <w:kern w:val="32"/>
                                <w:sz w:val="22"/>
                                <w:szCs w:val="22"/>
                                <w:lang w:val="es-ES"/>
                              </w:rPr>
                            </w:pPr>
                            <w:r w:rsidRPr="007955DF">
                              <w:rPr>
                                <w:rFonts w:ascii="Acumin Pro" w:hAnsi="Acumin Pro"/>
                                <w:kern w:val="32"/>
                                <w:sz w:val="22"/>
                                <w:lang w:val="es-ES"/>
                              </w:rPr>
                              <w:t>Al denunciar, es útil incluir tanta información como sea posible. Procure hacer una captura de pantalla o guardar una copia de lo siguiente:  </w:t>
                            </w:r>
                          </w:p>
                          <w:p w14:paraId="50993FB9" w14:textId="10D8B9DC" w:rsidR="00247E24" w:rsidRPr="007955DF" w:rsidRDefault="00247E24" w:rsidP="00247E24">
                            <w:pPr>
                              <w:pStyle w:val="ListParagraph"/>
                              <w:numPr>
                                <w:ilvl w:val="0"/>
                                <w:numId w:val="34"/>
                              </w:numPr>
                              <w:spacing w:line="276" w:lineRule="auto"/>
                              <w:rPr>
                                <w:rFonts w:ascii="Acumin Pro" w:eastAsia="Calibri" w:hAnsi="Acumin Pro" w:cs="Calibri"/>
                                <w:sz w:val="22"/>
                                <w:szCs w:val="22"/>
                                <w:lang w:val="es-ES"/>
                              </w:rPr>
                            </w:pPr>
                            <w:r w:rsidRPr="007955DF">
                              <w:rPr>
                                <w:rFonts w:ascii="Acumin Pro" w:hAnsi="Acumin Pro"/>
                                <w:sz w:val="22"/>
                                <w:lang w:val="es-ES"/>
                              </w:rPr>
                              <w:t>La información personal o privada que se compartió o publicó</w:t>
                            </w:r>
                            <w:r w:rsidR="00401523">
                              <w:rPr>
                                <w:rFonts w:ascii="Acumin Pro" w:hAnsi="Acumin Pro"/>
                                <w:sz w:val="22"/>
                                <w:lang w:val="es-ES"/>
                              </w:rPr>
                              <w:t>.</w:t>
                            </w:r>
                          </w:p>
                          <w:p w14:paraId="222E74C6" w14:textId="19CE5A09" w:rsidR="00247E24" w:rsidRPr="007955DF" w:rsidRDefault="00247E24" w:rsidP="00247E24">
                            <w:pPr>
                              <w:pStyle w:val="ListParagraph"/>
                              <w:numPr>
                                <w:ilvl w:val="0"/>
                                <w:numId w:val="34"/>
                              </w:numPr>
                              <w:spacing w:line="276" w:lineRule="auto"/>
                              <w:rPr>
                                <w:rFonts w:ascii="Acumin Pro" w:eastAsia="Calibri" w:hAnsi="Acumin Pro" w:cs="Calibri"/>
                                <w:sz w:val="22"/>
                                <w:szCs w:val="22"/>
                                <w:lang w:val="es-ES"/>
                              </w:rPr>
                            </w:pPr>
                            <w:r w:rsidRPr="007955DF">
                              <w:rPr>
                                <w:rFonts w:ascii="Acumin Pro" w:hAnsi="Acumin Pro"/>
                                <w:sz w:val="22"/>
                                <w:lang w:val="es-ES"/>
                              </w:rPr>
                              <w:t>El perfil de usuario o la cuenta de la persona que la compartió (por ejemplo, su nombre de usuario)</w:t>
                            </w:r>
                            <w:r w:rsidR="00401523">
                              <w:rPr>
                                <w:rFonts w:ascii="Acumin Pro" w:hAnsi="Acumin Pro"/>
                                <w:sz w:val="22"/>
                                <w:lang w:val="es-ES"/>
                              </w:rPr>
                              <w:t>.</w:t>
                            </w:r>
                          </w:p>
                          <w:p w14:paraId="6B429E3A" w14:textId="0A7B0829" w:rsidR="00247E24" w:rsidRPr="007955DF" w:rsidRDefault="00247E24" w:rsidP="00247E24">
                            <w:pPr>
                              <w:pStyle w:val="ListParagraph"/>
                              <w:numPr>
                                <w:ilvl w:val="0"/>
                                <w:numId w:val="34"/>
                              </w:numPr>
                              <w:spacing w:line="276" w:lineRule="auto"/>
                              <w:rPr>
                                <w:rFonts w:ascii="Acumin Pro" w:eastAsia="Calibri" w:hAnsi="Acumin Pro" w:cs="Calibri"/>
                                <w:sz w:val="22"/>
                                <w:szCs w:val="22"/>
                                <w:lang w:val="es-ES"/>
                              </w:rPr>
                            </w:pPr>
                            <w:r w:rsidRPr="007955DF">
                              <w:rPr>
                                <w:rFonts w:ascii="Acumin Pro" w:hAnsi="Acumin Pro"/>
                                <w:sz w:val="22"/>
                                <w:lang w:val="es-ES"/>
                              </w:rPr>
                              <w:t>La fecha y la hora en que se compartió o publicó la información</w:t>
                            </w:r>
                            <w:r w:rsidR="00401523">
                              <w:rPr>
                                <w:rFonts w:ascii="Acumin Pro" w:hAnsi="Acumin Pro"/>
                                <w:sz w:val="22"/>
                                <w:lang w:val="es-ES"/>
                              </w:rPr>
                              <w:t>.</w:t>
                            </w:r>
                          </w:p>
                          <w:p w14:paraId="75BD1027" w14:textId="2CF4B4FC" w:rsidR="00247E24" w:rsidRPr="007955DF" w:rsidRDefault="00247E24" w:rsidP="00247E24">
                            <w:pPr>
                              <w:pStyle w:val="ListParagraph"/>
                              <w:numPr>
                                <w:ilvl w:val="0"/>
                                <w:numId w:val="34"/>
                              </w:numPr>
                              <w:spacing w:line="276" w:lineRule="auto"/>
                              <w:rPr>
                                <w:rFonts w:ascii="Acumin Pro" w:eastAsia="Calibri" w:hAnsi="Acumin Pro" w:cs="Calibri"/>
                                <w:sz w:val="22"/>
                                <w:szCs w:val="22"/>
                                <w:lang w:val="es-ES"/>
                              </w:rPr>
                            </w:pPr>
                            <w:r w:rsidRPr="007955DF">
                              <w:rPr>
                                <w:rFonts w:ascii="Acumin Pro" w:hAnsi="Acumin Pro"/>
                                <w:sz w:val="22"/>
                                <w:lang w:val="es-ES"/>
                              </w:rPr>
                              <w:t>El nombre del sitio web o de la aplicación donde ocurrió el hecho</w:t>
                            </w:r>
                            <w:r w:rsidR="00401523">
                              <w:rPr>
                                <w:rFonts w:ascii="Acumin Pro" w:hAnsi="Acumin Pro"/>
                                <w:sz w:val="22"/>
                                <w:lang w:val="es-ES"/>
                              </w:rPr>
                              <w:t>.</w:t>
                            </w:r>
                          </w:p>
                          <w:bookmarkEnd w:id="11"/>
                          <w:p w14:paraId="61C3309F" w14:textId="0996000E" w:rsidR="00247E24" w:rsidRPr="007955DF" w:rsidRDefault="00247E24" w:rsidP="00247E24">
                            <w:pPr>
                              <w:spacing w:line="276" w:lineRule="auto"/>
                              <w:rPr>
                                <w:rFonts w:ascii="Acumin Pro" w:hAnsi="Acumin Pro"/>
                                <w:color w:val="000000" w:themeColor="text1"/>
                                <w:sz w:val="22"/>
                                <w:szCs w:val="22"/>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34.15pt;margin-top:8.6pt;width:522.6pt;height:240.7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3057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" adj="-11796480,,5400" path="m509598,l6637020,r,l6637020,2547927v,281443,-228155,509598,-509598,509598l,3057525r,l,509598c,228155,228155,,509598,xe" fillcolor="#a73138" strokecolor="#a73138" strokeweight="6pt">
                <v:fill opacity="13107f"/>
                <v:stroke joinstyle="miter"/>
                <v:formulas/>
                <v:path arrowok="t" o:connecttype="custom" o:connectlocs="509598,0;6637020,0;6637020,0;6637020,2547927;6127422,3057525;0,3057525;0,3057525;0,509598;509598,0" o:connectangles="0,0,0,0,0,0,0,0,0" textboxrect="0,0,6637020,3057525"/>
                <v:textbox>
                  <w:txbxContent>
                    <w:p w14:paraId="5A8CD64D" w14:textId="47C20CED" w:rsidR="00247E24" w:rsidRPr="007955DF" w:rsidRDefault="00247E24" w:rsidP="00247E24">
                      <w:pPr>
                        <w:keepLines w:val="0"/>
                        <w:rPr>
                          <w:rStyle w:val="Heading1Char"/>
                          <w:rFonts w:ascii="Acumin Pro" w:eastAsia="Calibri" w:hAnsi="Acumin Pro" w:cs="Calibri"/>
                          <w:bCs w:val="0"/>
                          <w:color w:val="A73138"/>
                          <w:kern w:val="0"/>
                          <w:sz w:val="24"/>
                          <w:szCs w:val="24"/>
                          <w:lang w:val="es-ES"/>
                        </w:rPr>
                      </w:pPr>
                      <w:bookmarkStart w:id="12" w:name="_Hlk199157688"/>
                      <w:r w:rsidRPr="007955DF">
                        <w:rPr>
                          <w:rStyle w:val="Heading1Char"/>
                          <w:rFonts w:ascii="Acumin Pro" w:hAnsi="Acumin Pro"/>
                          <w:color w:val="A73138"/>
                          <w:sz w:val="30"/>
                          <w:lang w:val="es-ES"/>
                        </w:rPr>
                        <w:t>Información que debe facilitar a Netsafe, a la Policía o al NZSIS al presentar una denuncia</w:t>
                      </w:r>
                    </w:p>
                    <w:p w14:paraId="0503C597" w14:textId="1D834094" w:rsidR="00F63818" w:rsidRPr="007955DF" w:rsidRDefault="00F63818" w:rsidP="00F63818">
                      <w:pPr>
                        <w:spacing w:line="276" w:lineRule="auto"/>
                        <w:rPr>
                          <w:rFonts w:ascii="Acumin Pro" w:hAnsi="Acumin Pro" w:cs="Arial"/>
                          <w:kern w:val="32"/>
                          <w:sz w:val="22"/>
                          <w:szCs w:val="22"/>
                          <w:lang w:val="es-ES"/>
                        </w:rPr>
                      </w:pPr>
                      <w:r w:rsidRPr="007955DF">
                        <w:rPr>
                          <w:rFonts w:ascii="Acumin Pro" w:hAnsi="Acumin Pro"/>
                          <w:kern w:val="32"/>
                          <w:sz w:val="22"/>
                          <w:lang w:val="es-ES"/>
                        </w:rPr>
                        <w:t>Al denunciar, es útil incluir tanta información como sea posible. Procure hacer una captura de pantalla o guardar una copia de lo siguiente:  </w:t>
                      </w:r>
                    </w:p>
                    <w:p w14:paraId="50993FB9" w14:textId="10D8B9DC" w:rsidR="00247E24" w:rsidRPr="007955DF" w:rsidRDefault="00247E24" w:rsidP="00247E24">
                      <w:pPr>
                        <w:pStyle w:val="ListParagraph"/>
                        <w:numPr>
                          <w:ilvl w:val="0"/>
                          <w:numId w:val="34"/>
                        </w:numPr>
                        <w:spacing w:line="276" w:lineRule="auto"/>
                        <w:rPr>
                          <w:rFonts w:ascii="Acumin Pro" w:eastAsia="Calibri" w:hAnsi="Acumin Pro" w:cs="Calibri"/>
                          <w:sz w:val="22"/>
                          <w:szCs w:val="22"/>
                          <w:lang w:val="es-ES"/>
                        </w:rPr>
                      </w:pPr>
                      <w:r w:rsidRPr="007955DF">
                        <w:rPr>
                          <w:rFonts w:ascii="Acumin Pro" w:hAnsi="Acumin Pro"/>
                          <w:sz w:val="22"/>
                          <w:lang w:val="es-ES"/>
                        </w:rPr>
                        <w:t>La información personal o privada que se compartió o publicó</w:t>
                      </w:r>
                      <w:r w:rsidR="00401523">
                        <w:rPr>
                          <w:rFonts w:ascii="Acumin Pro" w:hAnsi="Acumin Pro"/>
                          <w:sz w:val="22"/>
                          <w:lang w:val="es-ES"/>
                        </w:rPr>
                        <w:t>.</w:t>
                      </w:r>
                    </w:p>
                    <w:p w14:paraId="222E74C6" w14:textId="19CE5A09" w:rsidR="00247E24" w:rsidRPr="007955DF" w:rsidRDefault="00247E24" w:rsidP="00247E24">
                      <w:pPr>
                        <w:pStyle w:val="ListParagraph"/>
                        <w:numPr>
                          <w:ilvl w:val="0"/>
                          <w:numId w:val="34"/>
                        </w:numPr>
                        <w:spacing w:line="276" w:lineRule="auto"/>
                        <w:rPr>
                          <w:rFonts w:ascii="Acumin Pro" w:eastAsia="Calibri" w:hAnsi="Acumin Pro" w:cs="Calibri"/>
                          <w:sz w:val="22"/>
                          <w:szCs w:val="22"/>
                          <w:lang w:val="es-ES"/>
                        </w:rPr>
                      </w:pPr>
                      <w:r w:rsidRPr="007955DF">
                        <w:rPr>
                          <w:rFonts w:ascii="Acumin Pro" w:hAnsi="Acumin Pro"/>
                          <w:sz w:val="22"/>
                          <w:lang w:val="es-ES"/>
                        </w:rPr>
                        <w:t>El perfil de usuario o la cuenta de la persona que la compartió (por ejemplo, su nombre de usuario)</w:t>
                      </w:r>
                      <w:r w:rsidR="00401523">
                        <w:rPr>
                          <w:rFonts w:ascii="Acumin Pro" w:hAnsi="Acumin Pro"/>
                          <w:sz w:val="22"/>
                          <w:lang w:val="es-ES"/>
                        </w:rPr>
                        <w:t>.</w:t>
                      </w:r>
                    </w:p>
                    <w:p w14:paraId="6B429E3A" w14:textId="0A7B0829" w:rsidR="00247E24" w:rsidRPr="007955DF" w:rsidRDefault="00247E24" w:rsidP="00247E24">
                      <w:pPr>
                        <w:pStyle w:val="ListParagraph"/>
                        <w:numPr>
                          <w:ilvl w:val="0"/>
                          <w:numId w:val="34"/>
                        </w:numPr>
                        <w:spacing w:line="276" w:lineRule="auto"/>
                        <w:rPr>
                          <w:rFonts w:ascii="Acumin Pro" w:eastAsia="Calibri" w:hAnsi="Acumin Pro" w:cs="Calibri"/>
                          <w:sz w:val="22"/>
                          <w:szCs w:val="22"/>
                          <w:lang w:val="es-ES"/>
                        </w:rPr>
                      </w:pPr>
                      <w:r w:rsidRPr="007955DF">
                        <w:rPr>
                          <w:rFonts w:ascii="Acumin Pro" w:hAnsi="Acumin Pro"/>
                          <w:sz w:val="22"/>
                          <w:lang w:val="es-ES"/>
                        </w:rPr>
                        <w:t>La fecha y la hora en que se compartió o publicó la información</w:t>
                      </w:r>
                      <w:r w:rsidR="00401523">
                        <w:rPr>
                          <w:rFonts w:ascii="Acumin Pro" w:hAnsi="Acumin Pro"/>
                          <w:sz w:val="22"/>
                          <w:lang w:val="es-ES"/>
                        </w:rPr>
                        <w:t>.</w:t>
                      </w:r>
                    </w:p>
                    <w:p w14:paraId="75BD1027" w14:textId="2CF4B4FC" w:rsidR="00247E24" w:rsidRPr="007955DF" w:rsidRDefault="00247E24" w:rsidP="00247E24">
                      <w:pPr>
                        <w:pStyle w:val="ListParagraph"/>
                        <w:numPr>
                          <w:ilvl w:val="0"/>
                          <w:numId w:val="34"/>
                        </w:numPr>
                        <w:spacing w:line="276" w:lineRule="auto"/>
                        <w:rPr>
                          <w:rFonts w:ascii="Acumin Pro" w:eastAsia="Calibri" w:hAnsi="Acumin Pro" w:cs="Calibri"/>
                          <w:sz w:val="22"/>
                          <w:szCs w:val="22"/>
                          <w:lang w:val="es-ES"/>
                        </w:rPr>
                      </w:pPr>
                      <w:r w:rsidRPr="007955DF">
                        <w:rPr>
                          <w:rFonts w:ascii="Acumin Pro" w:hAnsi="Acumin Pro"/>
                          <w:sz w:val="22"/>
                          <w:lang w:val="es-ES"/>
                        </w:rPr>
                        <w:t>El nombre del sitio web o de la aplicación donde ocurrió el hecho</w:t>
                      </w:r>
                      <w:r w:rsidR="00401523">
                        <w:rPr>
                          <w:rFonts w:ascii="Acumin Pro" w:hAnsi="Acumin Pro"/>
                          <w:sz w:val="22"/>
                          <w:lang w:val="es-ES"/>
                        </w:rPr>
                        <w:t>.</w:t>
                      </w:r>
                    </w:p>
                    <w:bookmarkEnd w:id="12"/>
                    <w:p w14:paraId="61C3309F" w14:textId="0996000E" w:rsidR="00247E24" w:rsidRPr="007955DF" w:rsidRDefault="00247E24" w:rsidP="00247E24">
                      <w:pPr>
                        <w:spacing w:line="276" w:lineRule="auto"/>
                        <w:rPr>
                          <w:rFonts w:ascii="Acumin Pro" w:hAnsi="Acumin Pro"/>
                          <w:color w:val="000000" w:themeColor="text1"/>
                          <w:sz w:val="22"/>
                          <w:szCs w:val="22"/>
                          <w:lang w:val="es-ES"/>
                        </w:rPr>
                      </w:pPr>
                    </w:p>
                  </w:txbxContent>
                </v:textbox>
                <w10:wrap anchorx="margin"/>
              </v:shape>
            </w:pict>
          </mc:Fallback>
        </mc:AlternateContent>
      </w:r>
      <w:r w:rsidR="006B0AD1" w:rsidRPr="00AF032D">
        <w:rPr>
          <w:noProof/>
          <w:sz w:val="28"/>
          <w:szCs w:val="28"/>
          <w:lang w:val="es-ES_tradnl"/>
        </w:rPr>
        <w:drawing>
          <wp:anchor distT="0" distB="0" distL="114300" distR="114300" simplePos="0" relativeHeight="251658245" behindDoc="1" locked="0" layoutInCell="1" allowOverlap="1" wp14:anchorId="364E18E5" wp14:editId="67150DC2">
            <wp:simplePos x="0" y="0"/>
            <wp:positionH relativeFrom="leftMargin">
              <wp:posOffset>342265</wp:posOffset>
            </wp:positionH>
            <wp:positionV relativeFrom="paragraph">
              <wp:posOffset>-269191</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3D154" w14:textId="5BEFB000" w:rsidR="003172A3" w:rsidRPr="00AF032D" w:rsidRDefault="00FD61EF" w:rsidP="00127C7A">
      <w:pPr>
        <w:keepLines w:val="0"/>
        <w:tabs>
          <w:tab w:val="left" w:pos="3379"/>
        </w:tabs>
        <w:rPr>
          <w:rStyle w:val="Heading1Char"/>
          <w:rFonts w:ascii="Acumin Pro" w:eastAsia="Calibri" w:hAnsi="Acumin Pro" w:cs="Calibri"/>
          <w:bCs w:val="0"/>
          <w:color w:val="00908B"/>
          <w:kern w:val="0"/>
          <w:sz w:val="30"/>
          <w:szCs w:val="30"/>
          <w:lang w:val="es-ES_tradnl"/>
        </w:rPr>
      </w:pPr>
      <w:r w:rsidRPr="00AF032D">
        <w:rPr>
          <w:rStyle w:val="Heading1Char"/>
          <w:rFonts w:ascii="Acumin Pro" w:hAnsi="Acumin Pro"/>
          <w:bCs w:val="0"/>
          <w:color w:val="00908B"/>
          <w:kern w:val="0"/>
          <w:sz w:val="30"/>
          <w:szCs w:val="30"/>
          <w:lang w:val="es-ES_tradnl"/>
        </w:rPr>
        <w:tab/>
      </w:r>
    </w:p>
    <w:p w14:paraId="363898E4" w14:textId="66AFD667" w:rsidR="003172A3" w:rsidRPr="00AF032D" w:rsidRDefault="003172A3" w:rsidP="00FE6653">
      <w:pPr>
        <w:spacing w:line="276" w:lineRule="auto"/>
        <w:rPr>
          <w:rStyle w:val="Heading1Char"/>
          <w:rFonts w:ascii="Acumin Pro" w:eastAsia="Calibri" w:hAnsi="Acumin Pro" w:cs="Calibri"/>
          <w:bCs w:val="0"/>
          <w:color w:val="00908B"/>
          <w:kern w:val="0"/>
          <w:sz w:val="30"/>
          <w:szCs w:val="30"/>
          <w:lang w:val="es-ES_tradnl"/>
        </w:rPr>
      </w:pPr>
    </w:p>
    <w:p w14:paraId="0E33A867" w14:textId="0769AB86" w:rsidR="00D63AB0" w:rsidRPr="00AF032D" w:rsidRDefault="00D63AB0" w:rsidP="002C6B7A">
      <w:pPr>
        <w:spacing w:line="276" w:lineRule="auto"/>
        <w:rPr>
          <w:rFonts w:ascii="Acumin Pro" w:eastAsia="Calibri" w:hAnsi="Acumin Pro" w:cs="Calibri"/>
          <w:b/>
          <w:bCs/>
          <w:sz w:val="22"/>
          <w:szCs w:val="22"/>
          <w:lang w:val="es-ES_tradnl"/>
        </w:rPr>
      </w:pPr>
    </w:p>
    <w:p w14:paraId="761DE92E" w14:textId="709486DB" w:rsidR="00374E56" w:rsidRPr="00AF032D" w:rsidRDefault="00374E56" w:rsidP="002C6B7A">
      <w:pPr>
        <w:spacing w:line="276" w:lineRule="auto"/>
        <w:rPr>
          <w:rFonts w:ascii="Acumin Pro" w:eastAsia="Calibri" w:hAnsi="Acumin Pro" w:cs="Calibri"/>
          <w:b/>
          <w:bCs/>
          <w:sz w:val="22"/>
          <w:szCs w:val="22"/>
          <w:lang w:val="es-ES_tradnl"/>
        </w:rPr>
      </w:pPr>
    </w:p>
    <w:p w14:paraId="04D44066" w14:textId="7E0B8120" w:rsidR="00374E56" w:rsidRPr="00AF032D" w:rsidRDefault="00374E56" w:rsidP="002C6B7A">
      <w:pPr>
        <w:spacing w:line="276" w:lineRule="auto"/>
        <w:rPr>
          <w:rFonts w:ascii="Acumin Pro" w:eastAsia="Calibri" w:hAnsi="Acumin Pro" w:cs="Calibri"/>
          <w:b/>
          <w:bCs/>
          <w:sz w:val="22"/>
          <w:szCs w:val="22"/>
          <w:lang w:val="es-ES_tradnl"/>
        </w:rPr>
      </w:pPr>
    </w:p>
    <w:p w14:paraId="6AA8306A" w14:textId="12A27BB5" w:rsidR="00374E56" w:rsidRPr="00AF032D" w:rsidRDefault="00374E56" w:rsidP="002C6B7A">
      <w:pPr>
        <w:spacing w:line="276" w:lineRule="auto"/>
        <w:rPr>
          <w:rFonts w:ascii="Acumin Pro" w:eastAsia="Calibri" w:hAnsi="Acumin Pro" w:cs="Calibri"/>
          <w:b/>
          <w:bCs/>
          <w:sz w:val="22"/>
          <w:szCs w:val="22"/>
          <w:lang w:val="es-ES_tradnl"/>
        </w:rPr>
      </w:pPr>
    </w:p>
    <w:p w14:paraId="60F98CCF" w14:textId="0A513EBE" w:rsidR="00B36F6E" w:rsidRPr="00AF032D" w:rsidRDefault="00B36F6E" w:rsidP="002C6B7A">
      <w:pPr>
        <w:spacing w:line="276" w:lineRule="auto"/>
        <w:rPr>
          <w:rFonts w:ascii="Acumin Pro" w:eastAsia="Calibri" w:hAnsi="Acumin Pro" w:cs="Calibri"/>
          <w:b/>
          <w:bCs/>
          <w:sz w:val="22"/>
          <w:szCs w:val="22"/>
          <w:lang w:val="es-ES_tradnl"/>
        </w:rPr>
      </w:pPr>
    </w:p>
    <w:p w14:paraId="53EA0335" w14:textId="581C5155" w:rsidR="00B36F6E" w:rsidRPr="00AF032D" w:rsidRDefault="00B36F6E" w:rsidP="002C6B7A">
      <w:pPr>
        <w:spacing w:line="276" w:lineRule="auto"/>
        <w:rPr>
          <w:rFonts w:ascii="Acumin Pro" w:eastAsia="Calibri" w:hAnsi="Acumin Pro" w:cs="Calibri"/>
          <w:b/>
          <w:bCs/>
          <w:sz w:val="22"/>
          <w:szCs w:val="22"/>
          <w:lang w:val="es-ES_tradnl"/>
        </w:rPr>
      </w:pPr>
    </w:p>
    <w:p w14:paraId="22E99C1A" w14:textId="0BCCA7AC" w:rsidR="00E77967" w:rsidRPr="00AF032D" w:rsidRDefault="009E55E3" w:rsidP="00FE4D9E">
      <w:pPr>
        <w:spacing w:line="276" w:lineRule="auto"/>
        <w:ind w:left="-567"/>
        <w:rPr>
          <w:rStyle w:val="Heading1Char"/>
          <w:rFonts w:ascii="Acumin Pro" w:hAnsi="Acumin Pro"/>
          <w:color w:val="00908B"/>
          <w:sz w:val="36"/>
          <w:szCs w:val="36"/>
          <w:lang w:val="es-ES_tradnl"/>
        </w:rPr>
      </w:pPr>
      <w:r w:rsidRPr="00AF032D">
        <w:rPr>
          <w:noProof/>
          <w:lang w:val="es-ES_tradnl"/>
        </w:rPr>
        <mc:AlternateContent>
          <mc:Choice Requires="wps">
            <w:drawing>
              <wp:anchor distT="0" distB="0" distL="114300" distR="114300" simplePos="0" relativeHeight="251658247" behindDoc="1" locked="0" layoutInCell="1" allowOverlap="1" wp14:anchorId="102E2ECC" wp14:editId="693978DD">
                <wp:simplePos x="0" y="0"/>
                <wp:positionH relativeFrom="margin">
                  <wp:posOffset>-422910</wp:posOffset>
                </wp:positionH>
                <wp:positionV relativeFrom="paragraph">
                  <wp:posOffset>402479</wp:posOffset>
                </wp:positionV>
                <wp:extent cx="6637020" cy="763657"/>
                <wp:effectExtent l="19050" t="19050" r="11430" b="1778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763657"/>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2D5EE22B" w:rsidR="00BE459F" w:rsidRPr="007955DF" w:rsidRDefault="00F92B96" w:rsidP="00BE459F">
                            <w:pPr>
                              <w:rPr>
                                <w:rFonts w:ascii="Acumin Pro" w:hAnsi="Acumin Pro" w:cs="Arial"/>
                                <w:kern w:val="32"/>
                                <w:sz w:val="22"/>
                                <w:szCs w:val="22"/>
                                <w:lang w:val="es-ES"/>
                              </w:rPr>
                            </w:pPr>
                            <w:r w:rsidRPr="007955DF">
                              <w:rPr>
                                <w:rFonts w:ascii="Acumin Pro" w:hAnsi="Acumin Pro"/>
                                <w:b/>
                                <w:kern w:val="32"/>
                                <w:lang w:val="es-ES"/>
                              </w:rPr>
                              <w:t>Preserve su seguridad en Internet</w:t>
                            </w:r>
                            <w:r w:rsidR="00BE459F" w:rsidRPr="007955DF">
                              <w:rPr>
                                <w:rFonts w:ascii="Acumin Pro" w:hAnsi="Acumin Pro"/>
                                <w:kern w:val="32"/>
                                <w:sz w:val="22"/>
                                <w:szCs w:val="22"/>
                                <w:lang w:val="es-ES"/>
                              </w:rPr>
                              <w:br/>
                            </w:r>
                            <w:r w:rsidRPr="007955DF">
                              <w:rPr>
                                <w:rFonts w:ascii="Acumin Pro" w:hAnsi="Acumin Pro"/>
                                <w:kern w:val="32"/>
                                <w:sz w:val="22"/>
                                <w:lang w:val="es-ES"/>
                              </w:rPr>
                              <w:t>Visite</w:t>
                            </w:r>
                            <w:r w:rsidR="00BE459F" w:rsidRPr="007955DF">
                              <w:rPr>
                                <w:rFonts w:ascii="Acumin Pro" w:hAnsi="Acumin Pro"/>
                                <w:b/>
                                <w:bCs/>
                                <w:sz w:val="22"/>
                                <w:szCs w:val="22"/>
                                <w:lang w:val="es-ES"/>
                              </w:rPr>
                              <w:t xml:space="preserve"> </w:t>
                            </w:r>
                            <w:hyperlink r:id="rId33" w:history="1">
                              <w:r w:rsidRPr="007955DF">
                                <w:rPr>
                                  <w:rStyle w:val="Hyperlink"/>
                                  <w:rFonts w:ascii="Acumin Pro" w:hAnsi="Acumin Pro"/>
                                  <w:sz w:val="22"/>
                                  <w:lang w:val="es-ES"/>
                                </w:rPr>
                                <w:t>Seguridad en Internet</w:t>
                              </w:r>
                            </w:hyperlink>
                            <w:r w:rsidRPr="007955DF">
                              <w:rPr>
                                <w:rFonts w:ascii="Acumin Pro" w:hAnsi="Acumin Pro"/>
                                <w:kern w:val="32"/>
                                <w:sz w:val="22"/>
                                <w:lang w:val="es-ES"/>
                              </w:rPr>
                              <w:t xml:space="preserve"> para obtener más información. </w:t>
                            </w:r>
                          </w:p>
                          <w:p w14:paraId="4A31D182" w14:textId="77777777" w:rsidR="00BE459F" w:rsidRPr="007955DF" w:rsidRDefault="00BE459F" w:rsidP="00BE459F">
                            <w:pPr>
                              <w:rPr>
                                <w:rFonts w:ascii="Acumin Pro" w:hAnsi="Acumin Pro" w:cs="Arial"/>
                                <w:kern w:val="32"/>
                                <w:sz w:val="22"/>
                                <w:szCs w:val="22"/>
                                <w:lang w:val="es-ES"/>
                              </w:rPr>
                            </w:pPr>
                            <w:r w:rsidRPr="007955DF">
                              <w:rPr>
                                <w:rFonts w:ascii="Acumin Pro" w:hAnsi="Acumin Pro"/>
                                <w:b/>
                                <w:bCs/>
                                <w:kern w:val="32"/>
                                <w:lang w:val="es-ES"/>
                              </w:rPr>
                              <w:t>Tome precauciones cuando comparta información en Internet.</w:t>
                            </w:r>
                            <w:r w:rsidRPr="007955DF">
                              <w:rPr>
                                <w:rFonts w:ascii="Acumin Pro" w:hAnsi="Acumin Pro"/>
                                <w:kern w:val="32"/>
                                <w:sz w:val="22"/>
                                <w:szCs w:val="22"/>
                                <w:lang w:val="es-ES"/>
                              </w:rPr>
                              <w:br/>
                            </w:r>
                            <w:r w:rsidRPr="007955DF">
                              <w:rPr>
                                <w:rFonts w:ascii="Acumin Pro" w:hAnsi="Acumin Pro"/>
                                <w:kern w:val="32"/>
                                <w:sz w:val="22"/>
                                <w:lang w:val="es-ES"/>
                              </w:rPr>
                              <w:t xml:space="preserve">Revise su </w:t>
                            </w:r>
                            <w:r w:rsidRPr="007955DF">
                              <w:rPr>
                                <w:rFonts w:ascii="Arial" w:hAnsi="Arial"/>
                                <w:kern w:val="32"/>
                                <w:sz w:val="22"/>
                                <w:szCs w:val="22"/>
                                <w:lang w:val="es-ES"/>
                              </w:rPr>
                              <w:t>​​</w:t>
                            </w:r>
                            <w:r w:rsidRPr="007955DF">
                              <w:rPr>
                                <w:rFonts w:ascii="Acumin Pro" w:hAnsi="Acumin Pro"/>
                                <w:kern w:val="32"/>
                                <w:sz w:val="22"/>
                                <w:lang w:val="es-ES"/>
                              </w:rPr>
                              <w:t>configuración de privacidad en las redes sociales y cuentas en línea. Configure sus perfiles como privados para que solo las personas en las que confía puedan ver su información.</w:t>
                            </w:r>
                          </w:p>
                          <w:p w14:paraId="743F54DF" w14:textId="77777777" w:rsidR="00BE459F" w:rsidRPr="007955DF" w:rsidRDefault="00BE459F" w:rsidP="00BE459F">
                            <w:pPr>
                              <w:rPr>
                                <w:rFonts w:ascii="Acumin Pro" w:hAnsi="Acumin Pro" w:cs="Arial"/>
                                <w:kern w:val="32"/>
                                <w:sz w:val="22"/>
                                <w:szCs w:val="22"/>
                                <w:lang w:val="es-ES"/>
                              </w:rPr>
                            </w:pPr>
                            <w:r w:rsidRPr="007955DF">
                              <w:rPr>
                                <w:rFonts w:ascii="Acumin Pro" w:hAnsi="Acumin Pro"/>
                                <w:b/>
                                <w:kern w:val="32"/>
                                <w:lang w:val="es-ES"/>
                              </w:rPr>
                              <w:t>Búsquese en Internet</w:t>
                            </w:r>
                            <w:r w:rsidRPr="007955DF">
                              <w:rPr>
                                <w:rFonts w:ascii="Acumin Pro" w:hAnsi="Acumin Pro"/>
                                <w:b/>
                                <w:bCs/>
                                <w:kern w:val="32"/>
                                <w:sz w:val="22"/>
                                <w:szCs w:val="22"/>
                                <w:lang w:val="es-ES"/>
                              </w:rPr>
                              <w:br/>
                            </w:r>
                            <w:r w:rsidRPr="007955DF">
                              <w:rPr>
                                <w:rFonts w:ascii="Acumin Pro" w:hAnsi="Acumin Pro"/>
                                <w:kern w:val="32"/>
                                <w:sz w:val="22"/>
                                <w:szCs w:val="22"/>
                                <w:lang w:val="es-ES"/>
                              </w:rPr>
                              <w:t>Busque su nombre y datos personales para ver qué información sobre usted es de dominio público. Elimine toda la información personal y privada que otras personas puedan utilizar para perjudicarle, como su dirección.</w:t>
                            </w:r>
                          </w:p>
                          <w:p w14:paraId="3CA7D763" w14:textId="77777777" w:rsidR="00BE459F" w:rsidRPr="007955DF" w:rsidRDefault="00BE459F" w:rsidP="00BE459F">
                            <w:pPr>
                              <w:spacing w:line="276" w:lineRule="auto"/>
                              <w:rPr>
                                <w:rFonts w:ascii="Acumin Pro" w:hAnsi="Acumin Pro"/>
                                <w:color w:val="000000" w:themeColor="text1"/>
                                <w:sz w:val="22"/>
                                <w:szCs w:val="22"/>
                                <w:lang w:val="es-ES"/>
                              </w:rPr>
                            </w:pPr>
                            <w:r w:rsidRPr="007955DF">
                              <w:rPr>
                                <w:rFonts w:ascii="Acumin Pro" w:hAnsi="Acumin Pro"/>
                                <w:b/>
                                <w:color w:val="000000" w:themeColor="text1"/>
                                <w:lang w:val="es-ES"/>
                              </w:rPr>
                              <w:t>Administre la configuración del GPS y el geoetiquetado en sus dispositivos</w:t>
                            </w:r>
                            <w:r w:rsidRPr="007955DF">
                              <w:rPr>
                                <w:rFonts w:ascii="Acumin Pro" w:hAnsi="Acumin Pro"/>
                                <w:color w:val="000000" w:themeColor="text1"/>
                                <w:lang w:val="es-ES"/>
                              </w:rPr>
                              <w:t xml:space="preserve"> </w:t>
                            </w:r>
                            <w:r w:rsidRPr="007955DF">
                              <w:rPr>
                                <w:rFonts w:ascii="Acumin Pro" w:hAnsi="Acumin Pro"/>
                                <w:color w:val="000000" w:themeColor="text1"/>
                                <w:sz w:val="22"/>
                                <w:szCs w:val="22"/>
                                <w:lang w:val="es-ES"/>
                              </w:rPr>
                              <w:br/>
                              <w:t>Los teléfonos inteligentes y las cámaras pueden utilizar la configuración de ubicación para incorporar datos del Sistema de Posicionamiento Global (GPS) en las fotos, y esos datos podrían utilizarse para encontrar información personal, como la dirección en que la persona vive o el colegio de sus hijos. La manera de desactivar el geoetiquetado o la configuración de ubicación es diferente para cada dispositivo: utilice el nombre de su dispositivo para buscar información en Internet y comprobar cómo se hace.</w:t>
                            </w:r>
                          </w:p>
                          <w:p w14:paraId="619C45A6" w14:textId="77777777" w:rsidR="00E1094B" w:rsidRPr="007955DF" w:rsidRDefault="00E1094B" w:rsidP="00E1094B">
                            <w:pPr>
                              <w:spacing w:line="276" w:lineRule="auto"/>
                              <w:rPr>
                                <w:rFonts w:ascii="Acumin Pro" w:hAnsi="Acumin Pro"/>
                                <w:color w:val="000000" w:themeColor="text1"/>
                                <w:sz w:val="22"/>
                                <w:szCs w:val="22"/>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3pt;margin-top:31.7pt;width:522.6pt;height:60.1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63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" adj="-11796480,,5400" path="m127279,l6637020,r,l6637020,636378v,70294,-56985,127279,-127279,127279l,763657r,l,127279c,56985,56985,,127279,xe" fillcolor="#00908b" strokecolor="#00908b" strokeweight="3pt">
                <v:fill opacity="13107f"/>
                <v:stroke joinstyle="miter"/>
                <v:formulas/>
                <v:path arrowok="t" o:connecttype="custom" o:connectlocs="127279,0;6637020,0;6637020,0;6637020,636378;6509741,763657;0,763657;0,763657;0,127279;127279,0" o:connectangles="0,0,0,0,0,0,0,0,0" textboxrect="0,0,6637020,763657"/>
                <v:textbox>
                  <w:txbxContent>
                    <w:p w14:paraId="197575B8" w14:textId="2D5EE22B" w:rsidR="00BE459F" w:rsidRPr="007955DF" w:rsidRDefault="00F92B96" w:rsidP="00BE459F">
                      <w:pPr>
                        <w:rPr>
                          <w:rFonts w:ascii="Acumin Pro" w:hAnsi="Acumin Pro" w:cs="Arial"/>
                          <w:kern w:val="32"/>
                          <w:sz w:val="22"/>
                          <w:szCs w:val="22"/>
                          <w:lang w:val="es-ES"/>
                        </w:rPr>
                      </w:pPr>
                      <w:r w:rsidRPr="007955DF">
                        <w:rPr>
                          <w:rFonts w:ascii="Acumin Pro" w:hAnsi="Acumin Pro"/>
                          <w:b/>
                          <w:kern w:val="32"/>
                          <w:lang w:val="es-ES"/>
                        </w:rPr>
                        <w:t>Preserve su seguridad en Internet</w:t>
                      </w:r>
                      <w:r w:rsidR="00BE459F" w:rsidRPr="007955DF">
                        <w:rPr>
                          <w:rFonts w:ascii="Acumin Pro" w:hAnsi="Acumin Pro"/>
                          <w:kern w:val="32"/>
                          <w:sz w:val="22"/>
                          <w:szCs w:val="22"/>
                          <w:lang w:val="es-ES"/>
                        </w:rPr>
                        <w:br/>
                      </w:r>
                      <w:r w:rsidRPr="007955DF">
                        <w:rPr>
                          <w:rFonts w:ascii="Acumin Pro" w:hAnsi="Acumin Pro"/>
                          <w:kern w:val="32"/>
                          <w:sz w:val="22"/>
                          <w:lang w:val="es-ES"/>
                        </w:rPr>
                        <w:t>Visite</w:t>
                      </w:r>
                      <w:r w:rsidR="00BE459F" w:rsidRPr="007955DF">
                        <w:rPr>
                          <w:rFonts w:ascii="Acumin Pro" w:hAnsi="Acumin Pro"/>
                          <w:b/>
                          <w:bCs/>
                          <w:sz w:val="22"/>
                          <w:szCs w:val="22"/>
                          <w:lang w:val="es-ES"/>
                        </w:rPr>
                        <w:t xml:space="preserve"> </w:t>
                      </w:r>
                      <w:hyperlink r:id="rId34" w:history="1">
                        <w:r w:rsidRPr="007955DF">
                          <w:rPr>
                            <w:rStyle w:val="Hipervnculo"/>
                            <w:rFonts w:ascii="Acumin Pro" w:hAnsi="Acumin Pro"/>
                            <w:sz w:val="22"/>
                            <w:lang w:val="es-ES"/>
                          </w:rPr>
                          <w:t>Seguridad en Internet</w:t>
                        </w:r>
                      </w:hyperlink>
                      <w:r w:rsidRPr="007955DF">
                        <w:rPr>
                          <w:rFonts w:ascii="Acumin Pro" w:hAnsi="Acumin Pro"/>
                          <w:kern w:val="32"/>
                          <w:sz w:val="22"/>
                          <w:lang w:val="es-ES"/>
                        </w:rPr>
                        <w:t xml:space="preserve"> para obtener más información. </w:t>
                      </w:r>
                    </w:p>
                    <w:p w14:paraId="4A31D182" w14:textId="77777777" w:rsidR="00BE459F" w:rsidRPr="007955DF" w:rsidRDefault="00BE459F" w:rsidP="00BE459F">
                      <w:pPr>
                        <w:rPr>
                          <w:rFonts w:ascii="Acumin Pro" w:hAnsi="Acumin Pro" w:cs="Arial"/>
                          <w:kern w:val="32"/>
                          <w:sz w:val="22"/>
                          <w:szCs w:val="22"/>
                          <w:lang w:val="es-ES"/>
                        </w:rPr>
                      </w:pPr>
                      <w:r w:rsidRPr="007955DF">
                        <w:rPr>
                          <w:rFonts w:ascii="Acumin Pro" w:hAnsi="Acumin Pro"/>
                          <w:b/>
                          <w:bCs/>
                          <w:kern w:val="32"/>
                          <w:lang w:val="es-ES"/>
                        </w:rPr>
                        <w:t>Tome precauciones cuando comparta información en Internet.</w:t>
                      </w:r>
                      <w:r w:rsidRPr="007955DF">
                        <w:rPr>
                          <w:rFonts w:ascii="Acumin Pro" w:hAnsi="Acumin Pro"/>
                          <w:kern w:val="32"/>
                          <w:sz w:val="22"/>
                          <w:szCs w:val="22"/>
                          <w:lang w:val="es-ES"/>
                        </w:rPr>
                        <w:br/>
                      </w:r>
                      <w:r w:rsidRPr="007955DF">
                        <w:rPr>
                          <w:rFonts w:ascii="Acumin Pro" w:hAnsi="Acumin Pro"/>
                          <w:kern w:val="32"/>
                          <w:sz w:val="22"/>
                          <w:lang w:val="es-ES"/>
                        </w:rPr>
                        <w:t xml:space="preserve">Revise su </w:t>
                      </w:r>
                      <w:r w:rsidRPr="007955DF">
                        <w:rPr>
                          <w:rFonts w:ascii="Arial" w:hAnsi="Arial"/>
                          <w:kern w:val="32"/>
                          <w:sz w:val="22"/>
                          <w:szCs w:val="22"/>
                          <w:lang w:val="es-ES"/>
                        </w:rPr>
                        <w:t>​​</w:t>
                      </w:r>
                      <w:r w:rsidRPr="007955DF">
                        <w:rPr>
                          <w:rFonts w:ascii="Acumin Pro" w:hAnsi="Acumin Pro"/>
                          <w:kern w:val="32"/>
                          <w:sz w:val="22"/>
                          <w:lang w:val="es-ES"/>
                        </w:rPr>
                        <w:t>configuración de privacidad en las redes sociales y cuentas en línea. Configure sus perfiles como privados para que solo las personas en las que confía puedan ver su información.</w:t>
                      </w:r>
                    </w:p>
                    <w:p w14:paraId="743F54DF" w14:textId="77777777" w:rsidR="00BE459F" w:rsidRPr="007955DF" w:rsidRDefault="00BE459F" w:rsidP="00BE459F">
                      <w:pPr>
                        <w:rPr>
                          <w:rFonts w:ascii="Acumin Pro" w:hAnsi="Acumin Pro" w:cs="Arial"/>
                          <w:kern w:val="32"/>
                          <w:sz w:val="22"/>
                          <w:szCs w:val="22"/>
                          <w:lang w:val="es-ES"/>
                        </w:rPr>
                      </w:pPr>
                      <w:r w:rsidRPr="007955DF">
                        <w:rPr>
                          <w:rFonts w:ascii="Acumin Pro" w:hAnsi="Acumin Pro"/>
                          <w:b/>
                          <w:kern w:val="32"/>
                          <w:lang w:val="es-ES"/>
                        </w:rPr>
                        <w:t>Búsquese en Internet</w:t>
                      </w:r>
                      <w:r w:rsidRPr="007955DF">
                        <w:rPr>
                          <w:rFonts w:ascii="Acumin Pro" w:hAnsi="Acumin Pro"/>
                          <w:b/>
                          <w:bCs/>
                          <w:kern w:val="32"/>
                          <w:sz w:val="22"/>
                          <w:szCs w:val="22"/>
                          <w:lang w:val="es-ES"/>
                        </w:rPr>
                        <w:br/>
                      </w:r>
                      <w:r w:rsidRPr="007955DF">
                        <w:rPr>
                          <w:rFonts w:ascii="Acumin Pro" w:hAnsi="Acumin Pro"/>
                          <w:kern w:val="32"/>
                          <w:sz w:val="22"/>
                          <w:szCs w:val="22"/>
                          <w:lang w:val="es-ES"/>
                        </w:rPr>
                        <w:t>Busque su nombre y datos personales para ver qué información sobre usted es de dominio público. Elimine toda la información personal y privada que otras personas puedan utilizar para perjudicarle, como su dirección.</w:t>
                      </w:r>
                    </w:p>
                    <w:p w14:paraId="3CA7D763" w14:textId="77777777" w:rsidR="00BE459F" w:rsidRPr="007955DF" w:rsidRDefault="00BE459F" w:rsidP="00BE459F">
                      <w:pPr>
                        <w:spacing w:line="276" w:lineRule="auto"/>
                        <w:rPr>
                          <w:rFonts w:ascii="Acumin Pro" w:hAnsi="Acumin Pro"/>
                          <w:color w:val="000000" w:themeColor="text1"/>
                          <w:sz w:val="22"/>
                          <w:szCs w:val="22"/>
                          <w:lang w:val="es-ES"/>
                        </w:rPr>
                      </w:pPr>
                      <w:r w:rsidRPr="007955DF">
                        <w:rPr>
                          <w:rFonts w:ascii="Acumin Pro" w:hAnsi="Acumin Pro"/>
                          <w:b/>
                          <w:color w:val="000000" w:themeColor="text1"/>
                          <w:lang w:val="es-ES"/>
                        </w:rPr>
                        <w:t>Administre la configuración del GPS y el geoetiquetado en sus dispositivos</w:t>
                      </w:r>
                      <w:r w:rsidRPr="007955DF">
                        <w:rPr>
                          <w:rFonts w:ascii="Acumin Pro" w:hAnsi="Acumin Pro"/>
                          <w:color w:val="000000" w:themeColor="text1"/>
                          <w:lang w:val="es-ES"/>
                        </w:rPr>
                        <w:t xml:space="preserve"> </w:t>
                      </w:r>
                      <w:r w:rsidRPr="007955DF">
                        <w:rPr>
                          <w:rFonts w:ascii="Acumin Pro" w:hAnsi="Acumin Pro"/>
                          <w:color w:val="000000" w:themeColor="text1"/>
                          <w:sz w:val="22"/>
                          <w:szCs w:val="22"/>
                          <w:lang w:val="es-ES"/>
                        </w:rPr>
                        <w:br/>
                        <w:t>Los teléfonos inteligentes y las cámaras pueden utilizar la configuración de ubicación para incorporar datos del Sistema de Posicionamiento Global (GPS) en las fotos, y esos datos podrían utilizarse para encontrar información personal, como la dirección en que la persona vive o el colegio de sus hijos. La manera de desactivar el geoetiquetado o la configuración de ubicación es diferente para cada dispositivo: utilice el nombre de su dispositivo para buscar información en Internet y comprobar cómo se hace.</w:t>
                      </w:r>
                    </w:p>
                    <w:p w14:paraId="619C45A6" w14:textId="77777777" w:rsidR="00E1094B" w:rsidRPr="007955DF" w:rsidRDefault="00E1094B" w:rsidP="00E1094B">
                      <w:pPr>
                        <w:spacing w:line="276" w:lineRule="auto"/>
                        <w:rPr>
                          <w:rFonts w:ascii="Acumin Pro" w:hAnsi="Acumin Pro"/>
                          <w:color w:val="000000" w:themeColor="text1"/>
                          <w:sz w:val="22"/>
                          <w:szCs w:val="22"/>
                          <w:lang w:val="es-ES"/>
                        </w:rPr>
                      </w:pPr>
                    </w:p>
                  </w:txbxContent>
                </v:textbox>
                <w10:wrap anchorx="margin"/>
              </v:shape>
            </w:pict>
          </mc:Fallback>
        </mc:AlternateContent>
      </w:r>
      <w:r w:rsidRPr="00AF032D">
        <w:rPr>
          <w:rStyle w:val="Heading1Char"/>
          <w:rFonts w:ascii="Acumin Pro" w:hAnsi="Acumin Pro"/>
          <w:color w:val="00908B"/>
          <w:sz w:val="36"/>
          <w:lang w:val="es-ES_tradnl"/>
        </w:rPr>
        <w:t xml:space="preserve">Cómo protegerse contra el </w:t>
      </w:r>
      <w:r w:rsidRPr="00BC3415">
        <w:rPr>
          <w:rStyle w:val="Heading1Char"/>
          <w:rFonts w:ascii="Acumin Pro" w:hAnsi="Acumin Pro"/>
          <w:i/>
          <w:iCs/>
          <w:color w:val="00908B"/>
          <w:sz w:val="36"/>
          <w:lang w:val="es-ES_tradnl"/>
        </w:rPr>
        <w:t>doxing</w:t>
      </w:r>
    </w:p>
    <w:p w14:paraId="5B682F03" w14:textId="642F75F2" w:rsidR="00D63AB0" w:rsidRPr="00AF032D" w:rsidRDefault="00D63AB0" w:rsidP="002C6B7A">
      <w:pPr>
        <w:spacing w:line="276" w:lineRule="auto"/>
        <w:rPr>
          <w:rFonts w:ascii="Acumin Pro" w:eastAsia="Calibri" w:hAnsi="Acumin Pro" w:cs="Calibri"/>
          <w:b/>
          <w:bCs/>
          <w:sz w:val="22"/>
          <w:szCs w:val="22"/>
          <w:lang w:val="es-ES_tradnl"/>
        </w:rPr>
      </w:pPr>
    </w:p>
    <w:p w14:paraId="555306E2" w14:textId="68C1A87A" w:rsidR="003B5CC9" w:rsidRPr="00AF032D" w:rsidRDefault="003B5CC9" w:rsidP="002C6B7A">
      <w:pPr>
        <w:spacing w:line="276" w:lineRule="auto"/>
        <w:rPr>
          <w:rFonts w:ascii="Acumin Pro" w:eastAsia="Calibri" w:hAnsi="Acumin Pro" w:cs="Calibri"/>
          <w:b/>
          <w:bCs/>
          <w:sz w:val="22"/>
          <w:szCs w:val="22"/>
          <w:lang w:val="es-ES_tradnl"/>
        </w:rPr>
      </w:pPr>
    </w:p>
    <w:p w14:paraId="2F0233F0" w14:textId="36B84283" w:rsidR="003B5CC9" w:rsidRPr="00AF032D" w:rsidRDefault="009E55E3" w:rsidP="002C6B7A">
      <w:pPr>
        <w:spacing w:line="276" w:lineRule="auto"/>
        <w:rPr>
          <w:rFonts w:ascii="Acumin Pro" w:eastAsia="Calibri" w:hAnsi="Acumin Pro" w:cs="Calibri"/>
          <w:b/>
          <w:bCs/>
          <w:sz w:val="22"/>
          <w:szCs w:val="22"/>
          <w:lang w:val="es-ES_tradnl"/>
        </w:rPr>
      </w:pPr>
      <w:r w:rsidRPr="00AF032D">
        <w:rPr>
          <w:noProof/>
          <w:lang w:val="es-ES_tradnl"/>
        </w:rPr>
        <mc:AlternateContent>
          <mc:Choice Requires="wps">
            <w:drawing>
              <wp:anchor distT="0" distB="0" distL="114300" distR="114300" simplePos="0" relativeHeight="251658248" behindDoc="1" locked="0" layoutInCell="1" allowOverlap="1" wp14:anchorId="689F06A2" wp14:editId="397A3132">
                <wp:simplePos x="0" y="0"/>
                <wp:positionH relativeFrom="margin">
                  <wp:posOffset>-434975</wp:posOffset>
                </wp:positionH>
                <wp:positionV relativeFrom="paragraph">
                  <wp:posOffset>96649</wp:posOffset>
                </wp:positionV>
                <wp:extent cx="6637020" cy="988943"/>
                <wp:effectExtent l="19050" t="19050" r="11430" b="20955"/>
                <wp:wrapNone/>
                <wp:docPr id="1656130521" name="Rectangle: Diagonal Corners Rounded 2"/>
                <wp:cNvGraphicFramePr/>
                <a:graphic xmlns:a="http://schemas.openxmlformats.org/drawingml/2006/main">
                  <a:graphicData uri="http://schemas.microsoft.com/office/word/2010/wordprocessingShape">
                    <wps:wsp>
                      <wps:cNvSpPr/>
                      <wps:spPr>
                        <a:xfrm>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2C17605E" w:rsidR="009E55E3" w:rsidRPr="007955DF" w:rsidRDefault="009E55E3" w:rsidP="009E55E3">
                            <w:pPr>
                              <w:rPr>
                                <w:rFonts w:ascii="Acumin Pro" w:hAnsi="Acumin Pro" w:cs="Arial"/>
                                <w:kern w:val="32"/>
                                <w:sz w:val="22"/>
                                <w:szCs w:val="22"/>
                                <w:lang w:val="es-ES"/>
                              </w:rPr>
                            </w:pPr>
                            <w:r w:rsidRPr="007955DF">
                              <w:rPr>
                                <w:rFonts w:ascii="Acumin Pro" w:hAnsi="Acumin Pro"/>
                                <w:b/>
                                <w:kern w:val="32"/>
                                <w:lang w:val="es-ES"/>
                              </w:rPr>
                              <w:t>Tome precauciones cuando comparta información en Internet</w:t>
                            </w:r>
                            <w:r w:rsidRPr="007955DF">
                              <w:rPr>
                                <w:rFonts w:ascii="Acumin Pro" w:hAnsi="Acumin Pro"/>
                                <w:kern w:val="32"/>
                                <w:sz w:val="22"/>
                                <w:szCs w:val="22"/>
                                <w:lang w:val="es-ES"/>
                              </w:rPr>
                              <w:br/>
                              <w:t>Revise su configuración de privacidad en las redes sociales y cuentas en línea. Configure sus perfiles como privados para que solo las personas en las que confía puedan ver su información.</w:t>
                            </w:r>
                          </w:p>
                          <w:p w14:paraId="2142C9F8" w14:textId="77777777" w:rsidR="009E55E3" w:rsidRPr="007955DF" w:rsidRDefault="009E55E3" w:rsidP="009E55E3">
                            <w:pPr>
                              <w:rPr>
                                <w:rFonts w:ascii="Acumin Pro" w:hAnsi="Acumin Pro" w:cs="Arial"/>
                                <w:kern w:val="32"/>
                                <w:sz w:val="22"/>
                                <w:szCs w:val="22"/>
                                <w:lang w:val="es-ES"/>
                              </w:rPr>
                            </w:pPr>
                            <w:r w:rsidRPr="007955DF">
                              <w:rPr>
                                <w:rFonts w:ascii="Acumin Pro" w:hAnsi="Acumin Pro"/>
                                <w:b/>
                                <w:kern w:val="32"/>
                                <w:lang w:val="es-ES"/>
                              </w:rPr>
                              <w:t>Búsquese en Internet</w:t>
                            </w:r>
                            <w:r w:rsidRPr="007955DF">
                              <w:rPr>
                                <w:rFonts w:ascii="Acumin Pro" w:hAnsi="Acumin Pro"/>
                                <w:b/>
                                <w:bCs/>
                                <w:kern w:val="32"/>
                                <w:sz w:val="22"/>
                                <w:szCs w:val="22"/>
                                <w:lang w:val="es-ES"/>
                              </w:rPr>
                              <w:br/>
                            </w:r>
                            <w:r w:rsidRPr="007955DF">
                              <w:rPr>
                                <w:rFonts w:ascii="Acumin Pro" w:hAnsi="Acumin Pro"/>
                                <w:kern w:val="32"/>
                                <w:sz w:val="22"/>
                                <w:szCs w:val="22"/>
                                <w:lang w:val="es-ES"/>
                              </w:rPr>
                              <w:t>Busque su nombre y datos personales para ver qué información sobre usted es de dominio público. Elimine toda la información personal y privada que otras personas puedan utilizar para perjudicarle, como su dirección.</w:t>
                            </w:r>
                          </w:p>
                          <w:p w14:paraId="1A4AF0BC" w14:textId="77777777" w:rsidR="009E55E3" w:rsidRPr="007955DF" w:rsidRDefault="009E55E3" w:rsidP="009E55E3">
                            <w:pPr>
                              <w:spacing w:line="276" w:lineRule="auto"/>
                              <w:rPr>
                                <w:rFonts w:ascii="Acumin Pro" w:hAnsi="Acumin Pro"/>
                                <w:color w:val="000000" w:themeColor="text1"/>
                                <w:sz w:val="22"/>
                                <w:szCs w:val="22"/>
                                <w:lang w:val="es-ES"/>
                              </w:rPr>
                            </w:pPr>
                            <w:r w:rsidRPr="007955DF">
                              <w:rPr>
                                <w:rFonts w:ascii="Acumin Pro" w:hAnsi="Acumin Pro"/>
                                <w:b/>
                                <w:color w:val="000000" w:themeColor="text1"/>
                                <w:lang w:val="es-ES"/>
                              </w:rPr>
                              <w:t>Administre la configuración del GPS y el geoetiquetado en sus dispositivos</w:t>
                            </w:r>
                            <w:r w:rsidRPr="007955DF">
                              <w:rPr>
                                <w:rFonts w:ascii="Acumin Pro" w:hAnsi="Acumin Pro"/>
                                <w:color w:val="000000" w:themeColor="text1"/>
                                <w:lang w:val="es-ES"/>
                              </w:rPr>
                              <w:t xml:space="preserve"> </w:t>
                            </w:r>
                            <w:r w:rsidRPr="007955DF">
                              <w:rPr>
                                <w:rFonts w:ascii="Acumin Pro" w:hAnsi="Acumin Pro"/>
                                <w:color w:val="000000" w:themeColor="text1"/>
                                <w:sz w:val="22"/>
                                <w:szCs w:val="22"/>
                                <w:lang w:val="es-ES"/>
                              </w:rPr>
                              <w:br/>
                              <w:t>Los teléfonos inteligentes y las cámaras pueden utilizar la configuración de ubicación para incorporar datos del Sistema de Posicionamiento Global (GPS) en las fotos, y esos datos podrían utilizarse para encontrar información personal, como la dirección en que la persona vive o el colegio de sus hijos. La manera de desactivar el geoetiquetado o la configuración de ubicación es diferente para cada dispositivo: utilice el nombre de su dispositivo para buscar información en Internet y comprobar cómo se hace.</w:t>
                            </w:r>
                          </w:p>
                          <w:p w14:paraId="48021445" w14:textId="77777777" w:rsidR="009E55E3" w:rsidRPr="007955DF" w:rsidRDefault="009E55E3" w:rsidP="009E55E3">
                            <w:pPr>
                              <w:spacing w:line="276" w:lineRule="auto"/>
                              <w:rPr>
                                <w:rFonts w:ascii="Acumin Pro" w:hAnsi="Acumin Pro"/>
                                <w:color w:val="000000" w:themeColor="text1"/>
                                <w:sz w:val="22"/>
                                <w:szCs w:val="22"/>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4.25pt;margin-top:7.6pt;width:522.6pt;height:77.8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5CDCE4CF" w14:textId="2C17605E" w:rsidR="009E55E3" w:rsidRPr="007955DF" w:rsidRDefault="009E55E3" w:rsidP="009E55E3">
                      <w:pPr>
                        <w:rPr>
                          <w:rFonts w:ascii="Acumin Pro" w:hAnsi="Acumin Pro" w:cs="Arial"/>
                          <w:kern w:val="32"/>
                          <w:sz w:val="22"/>
                          <w:szCs w:val="22"/>
                          <w:lang w:val="es-ES"/>
                        </w:rPr>
                      </w:pPr>
                      <w:r w:rsidRPr="007955DF">
                        <w:rPr>
                          <w:rFonts w:ascii="Acumin Pro" w:hAnsi="Acumin Pro"/>
                          <w:b/>
                          <w:kern w:val="32"/>
                          <w:lang w:val="es-ES"/>
                        </w:rPr>
                        <w:t>Tome precauciones cuando comparta información en Internet</w:t>
                      </w:r>
                      <w:r w:rsidRPr="007955DF">
                        <w:rPr>
                          <w:rFonts w:ascii="Acumin Pro" w:hAnsi="Acumin Pro"/>
                          <w:kern w:val="32"/>
                          <w:sz w:val="22"/>
                          <w:szCs w:val="22"/>
                          <w:lang w:val="es-ES"/>
                        </w:rPr>
                        <w:br/>
                        <w:t>Revise su configuración de privacidad en las redes sociales y cuentas en línea. Configure sus perfiles como privados para que solo las personas en las que confía puedan ver su información.</w:t>
                      </w:r>
                    </w:p>
                    <w:p w14:paraId="2142C9F8" w14:textId="77777777" w:rsidR="009E55E3" w:rsidRPr="007955DF" w:rsidRDefault="009E55E3" w:rsidP="009E55E3">
                      <w:pPr>
                        <w:rPr>
                          <w:rFonts w:ascii="Acumin Pro" w:hAnsi="Acumin Pro" w:cs="Arial"/>
                          <w:kern w:val="32"/>
                          <w:sz w:val="22"/>
                          <w:szCs w:val="22"/>
                          <w:lang w:val="es-ES"/>
                        </w:rPr>
                      </w:pPr>
                      <w:r w:rsidRPr="007955DF">
                        <w:rPr>
                          <w:rFonts w:ascii="Acumin Pro" w:hAnsi="Acumin Pro"/>
                          <w:b/>
                          <w:kern w:val="32"/>
                          <w:lang w:val="es-ES"/>
                        </w:rPr>
                        <w:t>Búsquese en Internet</w:t>
                      </w:r>
                      <w:r w:rsidRPr="007955DF">
                        <w:rPr>
                          <w:rFonts w:ascii="Acumin Pro" w:hAnsi="Acumin Pro"/>
                          <w:b/>
                          <w:bCs/>
                          <w:kern w:val="32"/>
                          <w:sz w:val="22"/>
                          <w:szCs w:val="22"/>
                          <w:lang w:val="es-ES"/>
                        </w:rPr>
                        <w:br/>
                      </w:r>
                      <w:r w:rsidRPr="007955DF">
                        <w:rPr>
                          <w:rFonts w:ascii="Acumin Pro" w:hAnsi="Acumin Pro"/>
                          <w:kern w:val="32"/>
                          <w:sz w:val="22"/>
                          <w:szCs w:val="22"/>
                          <w:lang w:val="es-ES"/>
                        </w:rPr>
                        <w:t>Busque su nombre y datos personales para ver qué información sobre usted es de dominio público. Elimine toda la información personal y privada que otras personas puedan utilizar para perjudicarle, como su dirección.</w:t>
                      </w:r>
                    </w:p>
                    <w:p w14:paraId="1A4AF0BC" w14:textId="77777777" w:rsidR="009E55E3" w:rsidRPr="007955DF" w:rsidRDefault="009E55E3" w:rsidP="009E55E3">
                      <w:pPr>
                        <w:spacing w:line="276" w:lineRule="auto"/>
                        <w:rPr>
                          <w:rFonts w:ascii="Acumin Pro" w:hAnsi="Acumin Pro"/>
                          <w:color w:val="000000" w:themeColor="text1"/>
                          <w:sz w:val="22"/>
                          <w:szCs w:val="22"/>
                          <w:lang w:val="es-ES"/>
                        </w:rPr>
                      </w:pPr>
                      <w:r w:rsidRPr="007955DF">
                        <w:rPr>
                          <w:rFonts w:ascii="Acumin Pro" w:hAnsi="Acumin Pro"/>
                          <w:b/>
                          <w:color w:val="000000" w:themeColor="text1"/>
                          <w:lang w:val="es-ES"/>
                        </w:rPr>
                        <w:t>Administre la configuración del GPS y el geoetiquetado en sus dispositivos</w:t>
                      </w:r>
                      <w:r w:rsidRPr="007955DF">
                        <w:rPr>
                          <w:rFonts w:ascii="Acumin Pro" w:hAnsi="Acumin Pro"/>
                          <w:color w:val="000000" w:themeColor="text1"/>
                          <w:lang w:val="es-ES"/>
                        </w:rPr>
                        <w:t xml:space="preserve"> </w:t>
                      </w:r>
                      <w:r w:rsidRPr="007955DF">
                        <w:rPr>
                          <w:rFonts w:ascii="Acumin Pro" w:hAnsi="Acumin Pro"/>
                          <w:color w:val="000000" w:themeColor="text1"/>
                          <w:sz w:val="22"/>
                          <w:szCs w:val="22"/>
                          <w:lang w:val="es-ES"/>
                        </w:rPr>
                        <w:br/>
                        <w:t>Los teléfonos inteligentes y las cámaras pueden utilizar la configuración de ubicación para incorporar datos del Sistema de Posicionamiento Global (GPS) en las fotos, y esos datos podrían utilizarse para encontrar información personal, como la dirección en que la persona vive o el colegio de sus hijos. La manera de desactivar el geoetiquetado o la configuración de ubicación es diferente para cada dispositivo: utilice el nombre de su dispositivo para buscar información en Internet y comprobar cómo se hace.</w:t>
                      </w:r>
                    </w:p>
                    <w:p w14:paraId="48021445" w14:textId="77777777" w:rsidR="009E55E3" w:rsidRPr="007955DF" w:rsidRDefault="009E55E3" w:rsidP="009E55E3">
                      <w:pPr>
                        <w:spacing w:line="276" w:lineRule="auto"/>
                        <w:rPr>
                          <w:rFonts w:ascii="Acumin Pro" w:hAnsi="Acumin Pro"/>
                          <w:color w:val="000000" w:themeColor="text1"/>
                          <w:sz w:val="22"/>
                          <w:szCs w:val="22"/>
                          <w:lang w:val="es-ES"/>
                        </w:rPr>
                      </w:pPr>
                    </w:p>
                  </w:txbxContent>
                </v:textbox>
                <w10:wrap anchorx="margin"/>
              </v:shape>
            </w:pict>
          </mc:Fallback>
        </mc:AlternateContent>
      </w:r>
    </w:p>
    <w:p w14:paraId="1EADA869" w14:textId="081C2E8C" w:rsidR="003B5CC9" w:rsidRPr="00AF032D" w:rsidRDefault="00236B4D" w:rsidP="00236B4D">
      <w:pPr>
        <w:tabs>
          <w:tab w:val="left" w:pos="1216"/>
        </w:tabs>
        <w:spacing w:line="276" w:lineRule="auto"/>
        <w:rPr>
          <w:rFonts w:ascii="Acumin Pro" w:eastAsia="Calibri" w:hAnsi="Acumin Pro" w:cs="Calibri"/>
          <w:b/>
          <w:bCs/>
          <w:sz w:val="22"/>
          <w:szCs w:val="22"/>
          <w:lang w:val="es-ES_tradnl"/>
        </w:rPr>
      </w:pPr>
      <w:r w:rsidRPr="00AF032D">
        <w:rPr>
          <w:rFonts w:ascii="Acumin Pro" w:hAnsi="Acumin Pro"/>
          <w:b/>
          <w:bCs/>
          <w:sz w:val="22"/>
          <w:szCs w:val="22"/>
          <w:lang w:val="es-ES_tradnl"/>
        </w:rPr>
        <w:tab/>
      </w:r>
    </w:p>
    <w:p w14:paraId="01C04B9C" w14:textId="712987E0" w:rsidR="003B5CC9" w:rsidRPr="00AF032D" w:rsidRDefault="003B5CC9" w:rsidP="002C6B7A">
      <w:pPr>
        <w:spacing w:line="276" w:lineRule="auto"/>
        <w:rPr>
          <w:rFonts w:ascii="Acumin Pro" w:eastAsia="Calibri" w:hAnsi="Acumin Pro" w:cs="Calibri"/>
          <w:b/>
          <w:bCs/>
          <w:sz w:val="22"/>
          <w:szCs w:val="22"/>
          <w:lang w:val="es-ES_tradnl"/>
        </w:rPr>
      </w:pPr>
    </w:p>
    <w:p w14:paraId="44FCC983" w14:textId="55DC63E5" w:rsidR="00D63AB0" w:rsidRPr="00AF032D" w:rsidRDefault="009E55E3" w:rsidP="002C6B7A">
      <w:pPr>
        <w:spacing w:line="276" w:lineRule="auto"/>
        <w:rPr>
          <w:rFonts w:ascii="Acumin Pro" w:eastAsia="Calibri" w:hAnsi="Acumin Pro" w:cs="Calibri"/>
          <w:b/>
          <w:bCs/>
          <w:sz w:val="22"/>
          <w:szCs w:val="22"/>
          <w:lang w:val="es-ES_tradnl"/>
        </w:rPr>
      </w:pPr>
      <w:r w:rsidRPr="00AF032D">
        <w:rPr>
          <w:noProof/>
          <w:lang w:val="es-ES_tradnl"/>
        </w:rPr>
        <mc:AlternateContent>
          <mc:Choice Requires="wps">
            <w:drawing>
              <wp:anchor distT="0" distB="0" distL="114300" distR="114300" simplePos="0" relativeHeight="251658249" behindDoc="1" locked="0" layoutInCell="1" allowOverlap="1" wp14:anchorId="0E29301C" wp14:editId="259CDD36">
                <wp:simplePos x="0" y="0"/>
                <wp:positionH relativeFrom="margin">
                  <wp:posOffset>-433705</wp:posOffset>
                </wp:positionH>
                <wp:positionV relativeFrom="paragraph">
                  <wp:posOffset>146050</wp:posOffset>
                </wp:positionV>
                <wp:extent cx="6637020" cy="1085850"/>
                <wp:effectExtent l="19050" t="19050" r="11430" b="19050"/>
                <wp:wrapNone/>
                <wp:docPr id="2024603101" name="Rectangle: Diagonal Corners Rounded 2"/>
                <wp:cNvGraphicFramePr/>
                <a:graphic xmlns:a="http://schemas.openxmlformats.org/drawingml/2006/main">
                  <a:graphicData uri="http://schemas.microsoft.com/office/word/2010/wordprocessingShape">
                    <wps:wsp>
                      <wps:cNvSpPr/>
                      <wps:spPr>
                        <a:xfrm>
                          <a:off x="0" y="0"/>
                          <a:ext cx="6637020" cy="108585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77777777" w:rsidR="009E55E3" w:rsidRPr="007955DF" w:rsidRDefault="009E55E3" w:rsidP="009E55E3">
                            <w:pPr>
                              <w:rPr>
                                <w:rFonts w:ascii="Acumin Pro" w:hAnsi="Acumin Pro" w:cs="Arial"/>
                                <w:kern w:val="32"/>
                                <w:sz w:val="22"/>
                                <w:szCs w:val="22"/>
                                <w:lang w:val="es-ES"/>
                              </w:rPr>
                            </w:pPr>
                            <w:r w:rsidRPr="007955DF">
                              <w:rPr>
                                <w:rFonts w:ascii="Acumin Pro" w:hAnsi="Acumin Pro"/>
                                <w:b/>
                                <w:kern w:val="32"/>
                                <w:lang w:val="es-ES"/>
                              </w:rPr>
                              <w:t>Búsquese en Internet</w:t>
                            </w:r>
                            <w:r w:rsidRPr="007955DF">
                              <w:rPr>
                                <w:rFonts w:ascii="Acumin Pro" w:hAnsi="Acumin Pro"/>
                                <w:b/>
                                <w:bCs/>
                                <w:kern w:val="32"/>
                                <w:sz w:val="22"/>
                                <w:szCs w:val="22"/>
                                <w:lang w:val="es-ES"/>
                              </w:rPr>
                              <w:br/>
                            </w:r>
                            <w:r w:rsidRPr="007955DF">
                              <w:rPr>
                                <w:rFonts w:ascii="Acumin Pro" w:hAnsi="Acumin Pro"/>
                                <w:kern w:val="32"/>
                                <w:sz w:val="22"/>
                                <w:szCs w:val="22"/>
                                <w:lang w:val="es-ES"/>
                              </w:rPr>
                              <w:t>Busque su nombre y datos personales para ver qué información sobre usted es de dominio público. Elimine toda la información personal y privada que otras personas puedan utilizar para perjudicarle, como su dirección.</w:t>
                            </w:r>
                          </w:p>
                          <w:p w14:paraId="6FE8C0EE" w14:textId="77777777" w:rsidR="009E55E3" w:rsidRPr="007955DF" w:rsidRDefault="009E55E3" w:rsidP="009E55E3">
                            <w:pPr>
                              <w:spacing w:line="276" w:lineRule="auto"/>
                              <w:rPr>
                                <w:rFonts w:ascii="Acumin Pro" w:hAnsi="Acumin Pro"/>
                                <w:color w:val="000000" w:themeColor="text1"/>
                                <w:sz w:val="22"/>
                                <w:szCs w:val="22"/>
                                <w:lang w:val="es-ES"/>
                              </w:rPr>
                            </w:pPr>
                            <w:r w:rsidRPr="007955DF">
                              <w:rPr>
                                <w:rFonts w:ascii="Acumin Pro" w:hAnsi="Acumin Pro"/>
                                <w:b/>
                                <w:color w:val="000000" w:themeColor="text1"/>
                                <w:lang w:val="es-ES"/>
                              </w:rPr>
                              <w:t>Administre la configuración del GPS y el geoetiquetado en sus dispositivos</w:t>
                            </w:r>
                            <w:r w:rsidRPr="007955DF">
                              <w:rPr>
                                <w:rFonts w:ascii="Acumin Pro" w:hAnsi="Acumin Pro"/>
                                <w:color w:val="000000" w:themeColor="text1"/>
                                <w:lang w:val="es-ES"/>
                              </w:rPr>
                              <w:t xml:space="preserve"> </w:t>
                            </w:r>
                            <w:r w:rsidRPr="007955DF">
                              <w:rPr>
                                <w:rFonts w:ascii="Acumin Pro" w:hAnsi="Acumin Pro"/>
                                <w:color w:val="000000" w:themeColor="text1"/>
                                <w:sz w:val="22"/>
                                <w:szCs w:val="22"/>
                                <w:lang w:val="es-ES"/>
                              </w:rPr>
                              <w:br/>
                              <w:t>Los teléfonos inteligentes y las cámaras pueden utilizar la configuración de ubicación para incorporar datos del Sistema de Posicionamiento Global (GPS) en las fotos, y esos datos podrían utilizarse para encontrar información personal, como la dirección en que la persona vive o el colegio de sus hijos. La manera de desactivar el geoetiquetado o la configuración de ubicación es diferente en cada dispositivo: utilice el nombre de su dispositivo para buscar información en Internet y comprobar cómo se hace.</w:t>
                            </w:r>
                          </w:p>
                          <w:p w14:paraId="4F3E4DED" w14:textId="77777777" w:rsidR="009E55E3" w:rsidRPr="007955DF" w:rsidRDefault="009E55E3" w:rsidP="009E55E3">
                            <w:pPr>
                              <w:spacing w:line="276" w:lineRule="auto"/>
                              <w:rPr>
                                <w:rFonts w:ascii="Acumin Pro" w:hAnsi="Acumin Pro"/>
                                <w:color w:val="000000" w:themeColor="text1"/>
                                <w:sz w:val="22"/>
                                <w:szCs w:val="22"/>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4.15pt;margin-top:11.5pt;width:522.6pt;height:85.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085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" adj="-11796480,,5400" path="m180979,l6637020,r,l6637020,904871v,99952,-81027,180979,-180979,180979l,1085850r,l,180979c,81027,81027,,180979,xe" fillcolor="#00908b" strokecolor="#00908b" strokeweight="3pt">
                <v:fill opacity="13107f"/>
                <v:stroke joinstyle="miter"/>
                <v:formulas/>
                <v:path arrowok="t" o:connecttype="custom" o:connectlocs="180979,0;6637020,0;6637020,0;6637020,904871;6456041,1085850;0,1085850;0,1085850;0,180979;180979,0" o:connectangles="0,0,0,0,0,0,0,0,0" textboxrect="0,0,6637020,1085850"/>
                <v:textbox>
                  <w:txbxContent>
                    <w:p w14:paraId="26ED126E" w14:textId="77777777" w:rsidR="009E55E3" w:rsidRPr="007955DF" w:rsidRDefault="009E55E3" w:rsidP="009E55E3">
                      <w:pPr>
                        <w:rPr>
                          <w:rFonts w:ascii="Acumin Pro" w:hAnsi="Acumin Pro" w:cs="Arial"/>
                          <w:kern w:val="32"/>
                          <w:sz w:val="22"/>
                          <w:szCs w:val="22"/>
                          <w:lang w:val="es-ES"/>
                        </w:rPr>
                      </w:pPr>
                      <w:r w:rsidRPr="007955DF">
                        <w:rPr>
                          <w:rFonts w:ascii="Acumin Pro" w:hAnsi="Acumin Pro"/>
                          <w:b/>
                          <w:kern w:val="32"/>
                          <w:lang w:val="es-ES"/>
                        </w:rPr>
                        <w:t>Búsquese en Internet</w:t>
                      </w:r>
                      <w:r w:rsidRPr="007955DF">
                        <w:rPr>
                          <w:rFonts w:ascii="Acumin Pro" w:hAnsi="Acumin Pro"/>
                          <w:b/>
                          <w:bCs/>
                          <w:kern w:val="32"/>
                          <w:sz w:val="22"/>
                          <w:szCs w:val="22"/>
                          <w:lang w:val="es-ES"/>
                        </w:rPr>
                        <w:br/>
                      </w:r>
                      <w:r w:rsidRPr="007955DF">
                        <w:rPr>
                          <w:rFonts w:ascii="Acumin Pro" w:hAnsi="Acumin Pro"/>
                          <w:kern w:val="32"/>
                          <w:sz w:val="22"/>
                          <w:szCs w:val="22"/>
                          <w:lang w:val="es-ES"/>
                        </w:rPr>
                        <w:t>Busque su nombre y datos personales para ver qué información sobre usted es de dominio público. Elimine toda la información personal y privada que otras personas puedan utilizar para perjudicarle, como su dirección.</w:t>
                      </w:r>
                    </w:p>
                    <w:p w14:paraId="6FE8C0EE" w14:textId="77777777" w:rsidR="009E55E3" w:rsidRPr="007955DF" w:rsidRDefault="009E55E3" w:rsidP="009E55E3">
                      <w:pPr>
                        <w:spacing w:line="276" w:lineRule="auto"/>
                        <w:rPr>
                          <w:rFonts w:ascii="Acumin Pro" w:hAnsi="Acumin Pro"/>
                          <w:color w:val="000000" w:themeColor="text1"/>
                          <w:sz w:val="22"/>
                          <w:szCs w:val="22"/>
                          <w:lang w:val="es-ES"/>
                        </w:rPr>
                      </w:pPr>
                      <w:r w:rsidRPr="007955DF">
                        <w:rPr>
                          <w:rFonts w:ascii="Acumin Pro" w:hAnsi="Acumin Pro"/>
                          <w:b/>
                          <w:color w:val="000000" w:themeColor="text1"/>
                          <w:lang w:val="es-ES"/>
                        </w:rPr>
                        <w:t>Administre la configuración del GPS y el geoetiquetado en sus dispositivos</w:t>
                      </w:r>
                      <w:r w:rsidRPr="007955DF">
                        <w:rPr>
                          <w:rFonts w:ascii="Acumin Pro" w:hAnsi="Acumin Pro"/>
                          <w:color w:val="000000" w:themeColor="text1"/>
                          <w:lang w:val="es-ES"/>
                        </w:rPr>
                        <w:t xml:space="preserve"> </w:t>
                      </w:r>
                      <w:r w:rsidRPr="007955DF">
                        <w:rPr>
                          <w:rFonts w:ascii="Acumin Pro" w:hAnsi="Acumin Pro"/>
                          <w:color w:val="000000" w:themeColor="text1"/>
                          <w:sz w:val="22"/>
                          <w:szCs w:val="22"/>
                          <w:lang w:val="es-ES"/>
                        </w:rPr>
                        <w:br/>
                        <w:t>Los teléfonos inteligentes y las cámaras pueden utilizar la configuración de ubicación para incorporar datos del Sistema de Posicionamiento Global (GPS) en las fotos, y esos datos podrían utilizarse para encontrar información personal, como la dirección en que la persona vive o el colegio de sus hijos. La manera de desactivar el geoetiquetado o la configuración de ubicación es diferente en cada dispositivo: utilice el nombre de su dispositivo para buscar información en Internet y comprobar cómo se hace.</w:t>
                      </w:r>
                    </w:p>
                    <w:p w14:paraId="4F3E4DED" w14:textId="77777777" w:rsidR="009E55E3" w:rsidRPr="007955DF" w:rsidRDefault="009E55E3" w:rsidP="009E55E3">
                      <w:pPr>
                        <w:spacing w:line="276" w:lineRule="auto"/>
                        <w:rPr>
                          <w:rFonts w:ascii="Acumin Pro" w:hAnsi="Acumin Pro"/>
                          <w:color w:val="000000" w:themeColor="text1"/>
                          <w:sz w:val="22"/>
                          <w:szCs w:val="22"/>
                          <w:lang w:val="es-ES"/>
                        </w:rPr>
                      </w:pPr>
                    </w:p>
                  </w:txbxContent>
                </v:textbox>
                <w10:wrap anchorx="margin"/>
              </v:shape>
            </w:pict>
          </mc:Fallback>
        </mc:AlternateContent>
      </w:r>
    </w:p>
    <w:p w14:paraId="499E22A4" w14:textId="4E07B0A5" w:rsidR="00DE20B8" w:rsidRPr="00AF032D" w:rsidRDefault="00DE20B8" w:rsidP="002C6B7A">
      <w:pPr>
        <w:spacing w:line="276" w:lineRule="auto"/>
        <w:rPr>
          <w:rFonts w:ascii="Acumin Pro" w:eastAsia="Calibri" w:hAnsi="Acumin Pro" w:cs="Calibri"/>
          <w:b/>
          <w:bCs/>
          <w:sz w:val="22"/>
          <w:szCs w:val="22"/>
          <w:lang w:val="es-ES_tradnl"/>
        </w:rPr>
      </w:pPr>
    </w:p>
    <w:p w14:paraId="310D7EBE" w14:textId="1807926C" w:rsidR="00DE20B8" w:rsidRDefault="006A06DA" w:rsidP="00C23AAB">
      <w:pPr>
        <w:spacing w:line="276" w:lineRule="auto"/>
        <w:rPr>
          <w:rFonts w:ascii="Acumin Pro" w:hAnsi="Acumin Pro" w:cs="Arial"/>
          <w:kern w:val="32"/>
          <w:sz w:val="22"/>
          <w:szCs w:val="22"/>
          <w:lang w:val="es-ES_tradnl"/>
        </w:rPr>
      </w:pPr>
      <w:r w:rsidRPr="00AF032D">
        <w:rPr>
          <w:noProof/>
          <w:lang w:val="es-ES_tradnl"/>
        </w:rPr>
        <mc:AlternateContent>
          <mc:Choice Requires="wps">
            <w:drawing>
              <wp:anchor distT="0" distB="0" distL="114300" distR="114300" simplePos="0" relativeHeight="251658250" behindDoc="1" locked="0" layoutInCell="1" allowOverlap="1" wp14:anchorId="174B07B0" wp14:editId="4D04F5DE">
                <wp:simplePos x="0" y="0"/>
                <wp:positionH relativeFrom="margin">
                  <wp:align>center</wp:align>
                </wp:positionH>
                <wp:positionV relativeFrom="paragraph">
                  <wp:posOffset>652145</wp:posOffset>
                </wp:positionV>
                <wp:extent cx="6637020" cy="1714500"/>
                <wp:effectExtent l="19050" t="19050" r="11430" b="19050"/>
                <wp:wrapNone/>
                <wp:docPr id="1324344831" name="Rectangle: Diagonal Corners Rounded 2"/>
                <wp:cNvGraphicFramePr/>
                <a:graphic xmlns:a="http://schemas.openxmlformats.org/drawingml/2006/main">
                  <a:graphicData uri="http://schemas.microsoft.com/office/word/2010/wordprocessingShape">
                    <wps:wsp>
                      <wps:cNvSpPr/>
                      <wps:spPr>
                        <a:xfrm>
                          <a:off x="0" y="0"/>
                          <a:ext cx="6637020" cy="171450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182F7CE7" w:rsidR="009E55E3" w:rsidRPr="007955DF" w:rsidRDefault="009E55E3" w:rsidP="009E55E3">
                            <w:pPr>
                              <w:spacing w:line="276" w:lineRule="auto"/>
                              <w:rPr>
                                <w:rFonts w:ascii="Acumin Pro" w:hAnsi="Acumin Pro"/>
                                <w:color w:val="000000" w:themeColor="text1"/>
                                <w:sz w:val="22"/>
                                <w:szCs w:val="22"/>
                                <w:lang w:val="es-ES"/>
                              </w:rPr>
                            </w:pPr>
                            <w:r w:rsidRPr="007955DF">
                              <w:rPr>
                                <w:rFonts w:ascii="Acumin Pro" w:hAnsi="Acumin Pro"/>
                                <w:b/>
                                <w:color w:val="000000" w:themeColor="text1"/>
                                <w:lang w:val="es-ES"/>
                              </w:rPr>
                              <w:t>Administre la configuración de la ubicación y el geoetiquetado en sus dispositivos</w:t>
                            </w:r>
                            <w:r w:rsidRPr="007955DF">
                              <w:rPr>
                                <w:rFonts w:ascii="Acumin Pro" w:hAnsi="Acumin Pro"/>
                                <w:color w:val="000000" w:themeColor="text1"/>
                                <w:lang w:val="es-ES"/>
                              </w:rPr>
                              <w:t xml:space="preserve"> </w:t>
                            </w:r>
                            <w:r w:rsidRPr="007955DF">
                              <w:rPr>
                                <w:rFonts w:ascii="Acumin Pro" w:hAnsi="Acumin Pro"/>
                                <w:color w:val="000000" w:themeColor="text1"/>
                                <w:sz w:val="22"/>
                                <w:szCs w:val="22"/>
                                <w:lang w:val="es-ES"/>
                              </w:rPr>
                              <w:br/>
                            </w:r>
                            <w:r w:rsidRPr="007955DF">
                              <w:rPr>
                                <w:rFonts w:ascii="Acumin Pro" w:hAnsi="Acumin Pro"/>
                                <w:color w:val="000000" w:themeColor="text1"/>
                                <w:sz w:val="22"/>
                                <w:lang w:val="es-ES"/>
                              </w:rPr>
                              <w:t>Los teléfonos inteligentes y las cámaras pueden utilizar la configuración de ubicación para incorporar datos sobre la ubicación en las fotos. Esos datos podrían utilizarse para encontrar información personal, como la dirección en que la persona vive o el colegio de sus hijos. La manera de desactivar el geoetiquetado o la configuración de ubicación es diferente en cada dispositivo: utilice el nombre de su dispositivo para buscar las instrucciones correspondientes en Internet.</w:t>
                            </w:r>
                          </w:p>
                          <w:p w14:paraId="6EC3A218" w14:textId="77777777" w:rsidR="009E55E3" w:rsidRPr="007955DF" w:rsidRDefault="009E55E3" w:rsidP="009E55E3">
                            <w:pPr>
                              <w:spacing w:line="276" w:lineRule="auto"/>
                              <w:rPr>
                                <w:rFonts w:ascii="Acumin Pro" w:hAnsi="Acumin Pro"/>
                                <w:color w:val="000000" w:themeColor="text1"/>
                                <w:sz w:val="22"/>
                                <w:szCs w:val="22"/>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0;margin-top:51.35pt;width:522.6pt;height:135pt;z-index:-25165823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1714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" adj="-11796480,,5400" path="m285756,l6637020,r,l6637020,1428744v,157819,-127937,285756,-285756,285756l,1714500r,l,285756c,127937,127937,,285756,xe" fillcolor="#00908b" strokecolor="#00908b" strokeweight="3pt">
                <v:fill opacity="13107f"/>
                <v:stroke joinstyle="miter"/>
                <v:formulas/>
                <v:path arrowok="t" o:connecttype="custom" o:connectlocs="285756,0;6637020,0;6637020,0;6637020,1428744;6351264,1714500;0,1714500;0,1714500;0,285756;285756,0" o:connectangles="0,0,0,0,0,0,0,0,0" textboxrect="0,0,6637020,1714500"/>
                <v:textbox>
                  <w:txbxContent>
                    <w:p w14:paraId="566B55B3" w14:textId="182F7CE7" w:rsidR="009E55E3" w:rsidRPr="007955DF" w:rsidRDefault="009E55E3" w:rsidP="009E55E3">
                      <w:pPr>
                        <w:spacing w:line="276" w:lineRule="auto"/>
                        <w:rPr>
                          <w:rFonts w:ascii="Acumin Pro" w:hAnsi="Acumin Pro"/>
                          <w:color w:val="000000" w:themeColor="text1"/>
                          <w:sz w:val="22"/>
                          <w:szCs w:val="22"/>
                          <w:lang w:val="es-ES"/>
                        </w:rPr>
                      </w:pPr>
                      <w:r w:rsidRPr="007955DF">
                        <w:rPr>
                          <w:rFonts w:ascii="Acumin Pro" w:hAnsi="Acumin Pro"/>
                          <w:b/>
                          <w:color w:val="000000" w:themeColor="text1"/>
                          <w:lang w:val="es-ES"/>
                        </w:rPr>
                        <w:t>Administre la configuración de la ubicación y el geoetiquetado en sus dispositivos</w:t>
                      </w:r>
                      <w:r w:rsidRPr="007955DF">
                        <w:rPr>
                          <w:rFonts w:ascii="Acumin Pro" w:hAnsi="Acumin Pro"/>
                          <w:color w:val="000000" w:themeColor="text1"/>
                          <w:lang w:val="es-ES"/>
                        </w:rPr>
                        <w:t xml:space="preserve"> </w:t>
                      </w:r>
                      <w:r w:rsidRPr="007955DF">
                        <w:rPr>
                          <w:rFonts w:ascii="Acumin Pro" w:hAnsi="Acumin Pro"/>
                          <w:color w:val="000000" w:themeColor="text1"/>
                          <w:sz w:val="22"/>
                          <w:szCs w:val="22"/>
                          <w:lang w:val="es-ES"/>
                        </w:rPr>
                        <w:br/>
                      </w:r>
                      <w:r w:rsidRPr="007955DF">
                        <w:rPr>
                          <w:rFonts w:ascii="Acumin Pro" w:hAnsi="Acumin Pro"/>
                          <w:color w:val="000000" w:themeColor="text1"/>
                          <w:sz w:val="22"/>
                          <w:lang w:val="es-ES"/>
                        </w:rPr>
                        <w:t>Los teléfonos inteligentes y las cámaras pueden utilizar la configuración de ubicación para incorporar datos sobre la ubicación en las fotos. Esos datos podrían utilizarse para encontrar información personal, como la dirección en que la persona vive o el colegio de sus hijos. La manera de desactivar el geoetiquetado o la configuración de ubicación es diferente en cada dispositivo: utilice el nombre de su dispositivo para buscar las instrucciones correspondientes en Internet.</w:t>
                      </w:r>
                    </w:p>
                    <w:p w14:paraId="6EC3A218" w14:textId="77777777" w:rsidR="009E55E3" w:rsidRPr="007955DF" w:rsidRDefault="009E55E3" w:rsidP="009E55E3">
                      <w:pPr>
                        <w:spacing w:line="276" w:lineRule="auto"/>
                        <w:rPr>
                          <w:rFonts w:ascii="Acumin Pro" w:hAnsi="Acumin Pro"/>
                          <w:color w:val="000000" w:themeColor="text1"/>
                          <w:sz w:val="22"/>
                          <w:szCs w:val="22"/>
                          <w:lang w:val="es-ES"/>
                        </w:rPr>
                      </w:pPr>
                    </w:p>
                  </w:txbxContent>
                </v:textbox>
                <w10:wrap anchorx="margin"/>
              </v:shape>
            </w:pict>
          </mc:Fallback>
        </mc:AlternateContent>
      </w:r>
      <w:r w:rsidR="00983B17" w:rsidRPr="00AF032D">
        <w:rPr>
          <w:rStyle w:val="Heading1Char"/>
          <w:rFonts w:ascii="Acumin Pro" w:hAnsi="Acumin Pro"/>
          <w:color w:val="00908B"/>
          <w:sz w:val="36"/>
          <w:szCs w:val="36"/>
          <w:lang w:val="es-ES_tradnl"/>
        </w:rPr>
        <w:br/>
      </w:r>
    </w:p>
    <w:p w14:paraId="028D213E" w14:textId="3AD12C6E" w:rsidR="00654D5F" w:rsidRPr="00AF032D" w:rsidRDefault="00654D5F" w:rsidP="00C23AAB">
      <w:pPr>
        <w:spacing w:line="276" w:lineRule="auto"/>
        <w:rPr>
          <w:rFonts w:ascii="Acumin Pro" w:hAnsi="Acumin Pro" w:cs="Arial"/>
          <w:kern w:val="32"/>
          <w:sz w:val="22"/>
          <w:szCs w:val="22"/>
          <w:lang w:val="es-ES_tradnl"/>
        </w:rPr>
        <w:sectPr w:rsidR="00654D5F" w:rsidRPr="00AF032D" w:rsidSect="00C23AAB">
          <w:type w:val="continuous"/>
          <w:pgSz w:w="11907" w:h="16840" w:code="9"/>
          <w:pgMar w:top="1418" w:right="1418" w:bottom="992" w:left="1418" w:header="425" w:footer="635" w:gutter="0"/>
          <w:cols w:space="708"/>
          <w:docGrid w:linePitch="360"/>
        </w:sectPr>
      </w:pPr>
    </w:p>
    <w:p w14:paraId="19DB8B97" w14:textId="701CB2E3" w:rsidR="00E34170" w:rsidRPr="00AF032D" w:rsidRDefault="00E34170" w:rsidP="00A03E82">
      <w:pPr>
        <w:keepLines w:val="0"/>
        <w:rPr>
          <w:rFonts w:ascii="Acumin Pro" w:hAnsi="Acumin Pro"/>
          <w:sz w:val="22"/>
          <w:szCs w:val="22"/>
          <w:lang w:val="es-ES_tradnl"/>
        </w:rPr>
      </w:pPr>
    </w:p>
    <w:sectPr w:rsidR="00E34170" w:rsidRPr="00AF032D"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12F6B" w14:textId="77777777" w:rsidR="001A73E1" w:rsidRDefault="001A73E1">
      <w:r>
        <w:separator/>
      </w:r>
    </w:p>
    <w:p w14:paraId="2F74F3C3" w14:textId="77777777" w:rsidR="001A73E1" w:rsidRDefault="001A73E1"/>
    <w:p w14:paraId="34B85C27" w14:textId="77777777" w:rsidR="001A73E1" w:rsidRDefault="001A73E1"/>
  </w:endnote>
  <w:endnote w:type="continuationSeparator" w:id="0">
    <w:p w14:paraId="5AAE12E2" w14:textId="77777777" w:rsidR="001A73E1" w:rsidRDefault="001A73E1">
      <w:r>
        <w:continuationSeparator/>
      </w:r>
    </w:p>
    <w:p w14:paraId="631742B0" w14:textId="77777777" w:rsidR="001A73E1" w:rsidRDefault="001A73E1"/>
    <w:p w14:paraId="0E664AEF" w14:textId="77777777" w:rsidR="001A73E1" w:rsidRDefault="001A73E1"/>
  </w:endnote>
  <w:endnote w:type="continuationNotice" w:id="1">
    <w:p w14:paraId="37C3EF56" w14:textId="77777777" w:rsidR="001A73E1" w:rsidRDefault="001A73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jc w:val="center"/>
      <w:rPr>
        <w:rFonts w:ascii="Acumin Pro" w:hAnsi="Acumin Pro"/>
        <w:i w:val="0"/>
        <w:iCs/>
        <w:sz w:val="22"/>
        <w:szCs w:val="22"/>
      </w:rPr>
    </w:pPr>
    <w:r w:rsidRPr="00136801">
      <w:rPr>
        <w:rFonts w:ascii="Acumin Pro" w:hAnsi="Acumin Pro"/>
        <w:b/>
        <w:iCs/>
        <w:sz w:val="22"/>
      </w:rPr>
      <w:t>Doxing</w:t>
    </w:r>
    <w:r>
      <w:rPr>
        <w:rFonts w:ascii="Acumin Pro" w:hAnsi="Acumin Pro"/>
        <w:b/>
        <w:i w:val="0"/>
        <w:sz w:val="22"/>
      </w:rPr>
      <w:t xml:space="preserve"> </w:t>
    </w:r>
    <w:r>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3CE06" w14:textId="77777777" w:rsidR="001A73E1" w:rsidRDefault="001A73E1" w:rsidP="00FB1990">
      <w:pPr>
        <w:pStyle w:val="Spacer"/>
      </w:pPr>
      <w:r>
        <w:separator/>
      </w:r>
    </w:p>
    <w:p w14:paraId="407396C5" w14:textId="77777777" w:rsidR="001A73E1" w:rsidRDefault="001A73E1" w:rsidP="00FB1990">
      <w:pPr>
        <w:pStyle w:val="Spacer"/>
      </w:pPr>
    </w:p>
  </w:footnote>
  <w:footnote w:type="continuationSeparator" w:id="0">
    <w:p w14:paraId="1BD22AB5" w14:textId="77777777" w:rsidR="001A73E1" w:rsidRDefault="001A73E1">
      <w:r>
        <w:continuationSeparator/>
      </w:r>
    </w:p>
    <w:p w14:paraId="68BD33B9" w14:textId="77777777" w:rsidR="001A73E1" w:rsidRDefault="001A73E1"/>
    <w:p w14:paraId="3D763578" w14:textId="77777777" w:rsidR="001A73E1" w:rsidRDefault="001A73E1"/>
  </w:footnote>
  <w:footnote w:type="continuationNotice" w:id="1">
    <w:p w14:paraId="1C694048" w14:textId="77777777" w:rsidR="001A73E1" w:rsidRDefault="001A73E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1BF9"/>
    <w:rsid w:val="00126D20"/>
    <w:rsid w:val="00126FDE"/>
    <w:rsid w:val="00127C7A"/>
    <w:rsid w:val="00133696"/>
    <w:rsid w:val="00136801"/>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3E1"/>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7B"/>
    <w:rsid w:val="002D3AC0"/>
    <w:rsid w:val="002D4AFB"/>
    <w:rsid w:val="002D4F42"/>
    <w:rsid w:val="002E1411"/>
    <w:rsid w:val="002E1678"/>
    <w:rsid w:val="002E3137"/>
    <w:rsid w:val="002E3D03"/>
    <w:rsid w:val="002E5573"/>
    <w:rsid w:val="002F0430"/>
    <w:rsid w:val="002F0AA7"/>
    <w:rsid w:val="00300538"/>
    <w:rsid w:val="0030084C"/>
    <w:rsid w:val="003009F2"/>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3045"/>
    <w:rsid w:val="003D3391"/>
    <w:rsid w:val="003D4583"/>
    <w:rsid w:val="003E7EB6"/>
    <w:rsid w:val="003F0A59"/>
    <w:rsid w:val="003F0B8E"/>
    <w:rsid w:val="003F1456"/>
    <w:rsid w:val="003F2B58"/>
    <w:rsid w:val="003F5886"/>
    <w:rsid w:val="0040020C"/>
    <w:rsid w:val="00401523"/>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4752"/>
    <w:rsid w:val="00464944"/>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082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4D5F"/>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4E01"/>
    <w:rsid w:val="00695171"/>
    <w:rsid w:val="00695B75"/>
    <w:rsid w:val="006A06DA"/>
    <w:rsid w:val="006A1A95"/>
    <w:rsid w:val="006A38B7"/>
    <w:rsid w:val="006A5C31"/>
    <w:rsid w:val="006B0838"/>
    <w:rsid w:val="006B0AD1"/>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55DF"/>
    <w:rsid w:val="00797209"/>
    <w:rsid w:val="007A0298"/>
    <w:rsid w:val="007A10F2"/>
    <w:rsid w:val="007A37E8"/>
    <w:rsid w:val="007A6226"/>
    <w:rsid w:val="007B243E"/>
    <w:rsid w:val="007B3C61"/>
    <w:rsid w:val="007B3DFF"/>
    <w:rsid w:val="007B4251"/>
    <w:rsid w:val="007B6064"/>
    <w:rsid w:val="007C1295"/>
    <w:rsid w:val="007C3DC0"/>
    <w:rsid w:val="007C6129"/>
    <w:rsid w:val="007C7F63"/>
    <w:rsid w:val="007D00AD"/>
    <w:rsid w:val="007D1918"/>
    <w:rsid w:val="007D3EA5"/>
    <w:rsid w:val="007D5097"/>
    <w:rsid w:val="007E1F80"/>
    <w:rsid w:val="007E3B3E"/>
    <w:rsid w:val="007E4AB2"/>
    <w:rsid w:val="007E5ADA"/>
    <w:rsid w:val="007F03F2"/>
    <w:rsid w:val="007F04A4"/>
    <w:rsid w:val="008031DF"/>
    <w:rsid w:val="00803A08"/>
    <w:rsid w:val="008065D7"/>
    <w:rsid w:val="00810301"/>
    <w:rsid w:val="008111A3"/>
    <w:rsid w:val="008136E1"/>
    <w:rsid w:val="00816E30"/>
    <w:rsid w:val="00817D7E"/>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4496"/>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6B4"/>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1FF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3A19"/>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032D"/>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3415"/>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2373"/>
    <w:rsid w:val="00C80D62"/>
    <w:rsid w:val="00C81D04"/>
    <w:rsid w:val="00C8388B"/>
    <w:rsid w:val="00C841F0"/>
    <w:rsid w:val="00C84944"/>
    <w:rsid w:val="00C87794"/>
    <w:rsid w:val="00C90217"/>
    <w:rsid w:val="00C92B5A"/>
    <w:rsid w:val="00C94582"/>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6C0"/>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en-US"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port.netsafe.org.nz/hc/en-au/requests/new" TargetMode="External"/><Relationship Id="rId26" Type="http://schemas.openxmlformats.org/officeDocument/2006/relationships/hyperlink" Target="mailto:help@netsafe.org.nz" TargetMode="External"/><Relationship Id="rId3" Type="http://schemas.openxmlformats.org/officeDocument/2006/relationships/customXml" Target="../customXml/item3.xml"/><Relationship Id="rId21" Type="http://schemas.openxmlformats.org/officeDocument/2006/relationships/hyperlink" Target="tel:105" TargetMode="External"/><Relationship Id="rId34" Type="http://schemas.openxmlformats.org/officeDocument/2006/relationships/hyperlink" Target="https://www.ethniccommunities.govt.nz/resources/information-and-resources-in-other-languages/language-information/spanish/keeping-safe-onlin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https://report.netsafe.org.nz/hc/en-au/requests/new" TargetMode="External"/><Relationship Id="rId33" Type="http://schemas.openxmlformats.org/officeDocument/2006/relationships/hyperlink" Target="https://www.ethniccommunities.govt.nz/resources/information-and-resources-in-other-languages/language-information/spanish/keeping-safe-online/" TargetMode="Externa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https://www.police.govt.nz/use-105?nondesktop" TargetMode="External"/><Relationship Id="rId29" Type="http://schemas.openxmlformats.org/officeDocument/2006/relationships/hyperlink" Target="https://providinginformation.nzsis.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0800747224" TargetMode="Externa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tel:+6444726170" TargetMode="External"/><Relationship Id="rId28" Type="http://schemas.openxmlformats.org/officeDocument/2006/relationships/hyperlink" Target="tel:105"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elp@netsafe.org.nz" TargetMode="External"/><Relationship Id="rId31" Type="http://schemas.openxmlformats.org/officeDocument/2006/relationships/hyperlink" Target="tel:08007472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rovidinginformation.nzsis.govt.nz/" TargetMode="External"/><Relationship Id="rId27" Type="http://schemas.openxmlformats.org/officeDocument/2006/relationships/hyperlink" Target="https://www.police.govt.nz/use-105?nondesktop" TargetMode="External"/><Relationship Id="rId30" Type="http://schemas.openxmlformats.org/officeDocument/2006/relationships/hyperlink" Target="tel:+6444726170"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ZHNFQZVQ3Y4V-1257920297-5310</_dlc_DocId>
    <_dlc_DocIdUrl xmlns="f241499f-97c4-44af-badf-d067f056cf3c">
      <Url>https://azurediagovt.sharepoint.com/sites/ECMS-CMT-ETC-PLM-PLI-FI/_layouts/15/DocIdRedir.aspx?ID=ZHNFQZVQ3Y4V-1257920297-5310</Url>
      <Description>ZHNFQZVQ3Y4V-1257920297-5310</Description>
    </_dlc_DocIdUrl>
    <lcf76f155ced4ddcb4097134ff3c332f xmlns="11cc6b14-7fce-430e-b961-eeb3627fae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771531-19EA-4455-99B5-F892B37B0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3.xml><?xml version="1.0" encoding="utf-8"?>
<ds:datastoreItem xmlns:ds="http://schemas.openxmlformats.org/officeDocument/2006/customXml" ds:itemID="{8E7A86E2-64B1-495C-BFC7-E12810AD1BDA}">
  <ds:schemaRefs>
    <ds:schemaRef ds:uri="http://schemas.microsoft.com/sharepoint/events"/>
  </ds:schemaRefs>
</ds:datastoreItem>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72BEF620-2356-4E8B-9364-CF714834F350}">
  <ds:schemaRefs>
    <ds:schemaRef ds:uri="http://purl.org/dc/elements/1.1/"/>
    <ds:schemaRef ds:uri="http://schemas.microsoft.com/office/2006/documentManagement/types"/>
    <ds:schemaRef ds:uri="http://www.w3.org/XML/1998/namespace"/>
    <ds:schemaRef ds:uri="http://purl.org/dc/terms/"/>
    <ds:schemaRef ds:uri="5750afb1-007a-481a-96df-a71c539b9a3e"/>
    <ds:schemaRef ds:uri="http://purl.org/dc/dcmitype/"/>
    <ds:schemaRef ds:uri="http://schemas.microsoft.com/office/2006/metadata/properties"/>
    <ds:schemaRef ds:uri="http://schemas.microsoft.com/office/infopath/2007/PartnerControls"/>
    <ds:schemaRef ds:uri="f241499f-97c4-44af-badf-d067f056cf3c"/>
    <ds:schemaRef ds:uri="http://schemas.openxmlformats.org/package/2006/metadata/core-properties"/>
    <ds:schemaRef ds:uri="11cc6b14-7fce-430e-b961-eeb3627faed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Words>
  <Characters>700</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 Tari Taiwhenua Department of Internal Affairs</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7</cp:revision>
  <cp:lastPrinted>2024-11-15T10:40:00Z</cp:lastPrinted>
  <dcterms:created xsi:type="dcterms:W3CDTF">2025-06-30T13:40:00Z</dcterms:created>
  <dcterms:modified xsi:type="dcterms:W3CDTF">2025-07-24T02:52:00Z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2daa8cc1-2b5a-409c-b269-4fe505181f7d</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