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1A4CCA97">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A30A1A">
      <w:pPr>
        <w:spacing w:line="276" w:lineRule="auto"/>
        <w:ind w:right="-427"/>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Doxing </w:t>
      </w:r>
    </w:p>
    <w:p w14:paraId="08EB2F0A" w14:textId="79DD2455" w:rsidR="002C6B7A" w:rsidRPr="00127C7A" w:rsidRDefault="00AB77AB" w:rsidP="00A30A1A">
      <w:pPr>
        <w:spacing w:line="276" w:lineRule="auto"/>
        <w:ind w:right="-427"/>
        <w:rPr>
          <w:rFonts w:ascii="Acumin Pro" w:hAnsi="Acumin Pro"/>
          <w:sz w:val="22"/>
          <w:szCs w:val="22"/>
        </w:rPr>
      </w:pPr>
      <w:r>
        <w:rPr>
          <w:rStyle w:val="Heading1Char"/>
          <w:rFonts w:ascii="Acumin Pro" w:hAnsi="Acumin Pro"/>
          <w:color w:val="00908B"/>
          <w:sz w:val="36"/>
        </w:rPr>
        <w:t>Apa yang dimaksud dengan doxing (atau doxxing)?</w:t>
      </w:r>
      <w:r w:rsidR="00127C7A">
        <w:rPr>
          <w:rStyle w:val="Heading1Char"/>
          <w:rFonts w:ascii="Acumin Pro" w:hAnsi="Acumin Pro"/>
          <w:color w:val="00908B"/>
          <w:sz w:val="36"/>
          <w:szCs w:val="36"/>
        </w:rPr>
        <w:br/>
      </w:r>
      <w:r>
        <w:rPr>
          <w:rFonts w:ascii="Acumin Pro" w:hAnsi="Acumin Pro"/>
        </w:rPr>
        <w:t>Doxing adalah ketika seseorang memposting informasi pribadi atau personal Anda tanpa izin Anda</w:t>
      </w:r>
      <w:r w:rsidR="00985E30">
        <w:rPr>
          <w:rFonts w:ascii="Acumin Pro" w:hAnsi="Acumin Pro"/>
        </w:rPr>
        <w:t>.</w:t>
      </w:r>
      <w:r>
        <w:rPr>
          <w:rFonts w:ascii="Acumin Pro" w:hAnsi="Acumin Pro"/>
        </w:rPr>
        <w:t xml:space="preserve"> Informasi ini bisa berupa nama lengkap, alamat rumah, nomor telepon, tempat Anda bekerja atau bahkan perincian kontak keluarga Anda. Sering kali mereka mengajak orang lain menggunakan informasi tersebut untuk menakut-nakuti, mengancam, melecehkan atau mengintimidasi Anda.</w:t>
      </w:r>
      <w:r w:rsidR="00127C7A">
        <w:rPr>
          <w:rFonts w:ascii="Acumin Pro" w:hAnsi="Acumin Pro"/>
        </w:rPr>
        <w:br/>
      </w:r>
      <w:r w:rsidR="00127C7A">
        <w:rPr>
          <w:rFonts w:ascii="Acumin Pro" w:hAnsi="Acumin Pro"/>
        </w:rPr>
        <w:br/>
      </w:r>
      <w:r>
        <w:rPr>
          <w:rFonts w:ascii="Acumin Pro" w:hAnsi="Acumin Pro"/>
          <w:b/>
          <w:color w:val="000000" w:themeColor="text1"/>
        </w:rPr>
        <w:t>Jika doxing dilakukan untuk atau atas nama negara asing, perbuatan ini adalah salah satu bentuk campur tangan asing.</w:t>
      </w:r>
      <w:r w:rsidR="00127C7A" w:rsidRPr="00770683">
        <w:rPr>
          <w:rFonts w:ascii="Acumin Pro" w:hAnsi="Acumin Pro"/>
          <w:b/>
          <w:bCs/>
          <w:sz w:val="22"/>
          <w:szCs w:val="22"/>
        </w:rPr>
        <w:t xml:space="preserve"> </w:t>
      </w:r>
      <w:r>
        <w:rPr>
          <w:rFonts w:ascii="Acumin Pro" w:hAnsi="Acumin Pro"/>
        </w:rPr>
        <w:t>Membagikan informasi pribadi atau personal kepada umum dapat membahayakan privasi, keamanan, dan keselamatan seseorang.</w:t>
      </w:r>
      <w:r w:rsidR="00D14716" w:rsidRPr="00770683">
        <w:rPr>
          <w:rFonts w:ascii="Acumin Pro" w:hAnsi="Acumin Pro"/>
          <w:sz w:val="22"/>
          <w:szCs w:val="22"/>
        </w:rPr>
        <w:t xml:space="preserve"> </w:t>
      </w:r>
    </w:p>
    <w:p w14:paraId="33350E17" w14:textId="5A66B9F3" w:rsidR="002C6B7A" w:rsidRDefault="00E34E00" w:rsidP="00A30A1A">
      <w:pPr>
        <w:spacing w:line="276" w:lineRule="auto"/>
        <w:ind w:right="-427"/>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Apa yang dapat Anda lakukan ketika mengalami doxing?</w:t>
      </w:r>
    </w:p>
    <w:bookmarkEnd w:id="0"/>
    <w:p w14:paraId="7B33DC14" w14:textId="4DD1D26E" w:rsidR="003172A3" w:rsidRDefault="003172A3" w:rsidP="00A30A1A">
      <w:pPr>
        <w:spacing w:line="276" w:lineRule="auto"/>
        <w:ind w:right="-427"/>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B4A3B44">
                <wp:simplePos x="0" y="0"/>
                <wp:positionH relativeFrom="margin">
                  <wp:posOffset>-27061</wp:posOffset>
                </wp:positionH>
                <wp:positionV relativeFrom="paragraph">
                  <wp:posOffset>116058</wp:posOffset>
                </wp:positionV>
                <wp:extent cx="5923085" cy="1623647"/>
                <wp:effectExtent l="38100" t="38100" r="33655" b="40640"/>
                <wp:wrapNone/>
                <wp:docPr id="683459669" name="Rectangle: Diagonal Corners Rounded 2"/>
                <wp:cNvGraphicFramePr/>
                <a:graphic xmlns:a="http://schemas.openxmlformats.org/drawingml/2006/main">
                  <a:graphicData uri="http://schemas.microsoft.com/office/word/2010/wordprocessingShape">
                    <wps:wsp>
                      <wps:cNvSpPr/>
                      <wps:spPr>
                        <a:xfrm>
                          <a:off x="0" y="0"/>
                          <a:ext cx="5923085" cy="162364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Beri tahu keluarga dan teman-teman </w:t>
                            </w:r>
                          </w:p>
                          <w:p w14:paraId="417E7E98" w14:textId="20820E79"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 xml:space="preserve">Jika Anda tidak keberatan, </w:t>
                            </w:r>
                            <w:r w:rsidR="00985E30">
                              <w:rPr>
                                <w:rFonts w:ascii="Acumin Pro" w:hAnsi="Acumin Pro"/>
                                <w:sz w:val="22"/>
                              </w:rPr>
                              <w:t>ceritakan</w:t>
                            </w:r>
                            <w:r>
                              <w:rPr>
                                <w:rFonts w:ascii="Acumin Pro" w:hAnsi="Acumin Pro"/>
                                <w:sz w:val="22"/>
                              </w:rPr>
                              <w:t xml:space="preserve"> apa yang terjadi kepada keluarga dan teman-teman Anda, mereka mungkin juga akan menjadi sasaran. Beri tahu mereka untuk mengatur profil media sosial mereka ke privat.</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76B84" id="Rectangle: Diagonal Corners Rounded 2" o:spid="_x0000_s1026" style="position:absolute;margin-left:-2.15pt;margin-top:9.15pt;width:466.4pt;height:127.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23085,16236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" adj="-11796480,,5400" path="m270613,l5923085,r,l5923085,1353034v,149455,-121158,270613,-270613,270613l,1623647r,l,270613c,121158,121158,,270613,xe" fillcolor="#ffcc4c" strokecolor="#ffcc4c" strokeweight="6pt">
                <v:fill opacity="13107f"/>
                <v:stroke joinstyle="miter"/>
                <v:formulas/>
                <v:path arrowok="t" o:connecttype="custom" o:connectlocs="270613,0;5923085,0;5923085,0;5923085,1353034;5652472,1623647;0,1623647;0,1623647;0,270613;270613,0" o:connectangles="0,0,0,0,0,0,0,0,0" textboxrect="0,0,5923085,1623647"/>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Beri tahu keluarga dan teman-teman </w:t>
                      </w:r>
                    </w:p>
                    <w:p w14:paraId="417E7E98" w14:textId="20820E79"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 xml:space="preserve">Jika Anda tidak keberatan, </w:t>
                      </w:r>
                      <w:r w:rsidR="00985E30">
                        <w:rPr>
                          <w:rFonts w:ascii="Acumin Pro" w:hAnsi="Acumin Pro"/>
                          <w:sz w:val="22"/>
                        </w:rPr>
                        <w:t>ceritakan</w:t>
                      </w:r>
                      <w:r>
                        <w:rPr>
                          <w:rFonts w:ascii="Acumin Pro" w:hAnsi="Acumin Pro"/>
                          <w:sz w:val="22"/>
                        </w:rPr>
                        <w:t xml:space="preserve"> apa yang terjadi kepada keluarga dan teman-teman Anda, mereka mungkin juga akan menjadi sasaran. Beri tahu mereka untuk mengatur profil media sosial mereka ke privat.</w:t>
                      </w:r>
                      <w:bookmarkEnd w:id="3"/>
                      <w:bookmarkEnd w:id="4"/>
                    </w:p>
                  </w:txbxContent>
                </v:textbox>
                <w10:wrap anchorx="margin"/>
              </v:shape>
            </w:pict>
          </mc:Fallback>
        </mc:AlternateContent>
      </w:r>
    </w:p>
    <w:p w14:paraId="4568FE3E" w14:textId="347E21AA" w:rsidR="003172A3" w:rsidRDefault="003172A3" w:rsidP="00A30A1A">
      <w:pPr>
        <w:spacing w:line="276" w:lineRule="auto"/>
        <w:ind w:right="-427"/>
        <w:rPr>
          <w:rStyle w:val="Heading1Char"/>
          <w:rFonts w:ascii="Acumin Pro" w:hAnsi="Acumin Pro"/>
          <w:color w:val="00908B"/>
          <w:sz w:val="36"/>
          <w:szCs w:val="36"/>
        </w:rPr>
      </w:pPr>
    </w:p>
    <w:p w14:paraId="3DFADFE9" w14:textId="6CC591F4" w:rsidR="003172A3" w:rsidRDefault="003172A3" w:rsidP="00A30A1A">
      <w:pPr>
        <w:spacing w:line="276" w:lineRule="auto"/>
        <w:ind w:right="-427"/>
        <w:rPr>
          <w:rStyle w:val="Heading1Char"/>
          <w:rFonts w:ascii="Acumin Pro" w:hAnsi="Acumin Pro"/>
          <w:color w:val="00908B"/>
          <w:sz w:val="36"/>
          <w:szCs w:val="36"/>
        </w:rPr>
      </w:pPr>
    </w:p>
    <w:p w14:paraId="43F2364C" w14:textId="4173BE61" w:rsidR="003172A3" w:rsidRDefault="003172A3" w:rsidP="00A30A1A">
      <w:pPr>
        <w:keepLines w:val="0"/>
        <w:ind w:right="-427"/>
        <w:rPr>
          <w:rStyle w:val="Heading1Char"/>
          <w:rFonts w:ascii="Acumin Pro" w:eastAsia="Calibri" w:hAnsi="Acumin Pro" w:cs="Calibri"/>
          <w:bCs w:val="0"/>
          <w:color w:val="00908B"/>
          <w:kern w:val="0"/>
          <w:sz w:val="30"/>
          <w:szCs w:val="30"/>
        </w:rPr>
      </w:pPr>
    </w:p>
    <w:p w14:paraId="52000ACF" w14:textId="105B5945" w:rsidR="003172A3" w:rsidRDefault="00A30A1A" w:rsidP="00A30A1A">
      <w:pPr>
        <w:keepLines w:val="0"/>
        <w:ind w:right="-427"/>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254A0198">
                <wp:simplePos x="0" y="0"/>
                <wp:positionH relativeFrom="margin">
                  <wp:posOffset>-27061</wp:posOffset>
                </wp:positionH>
                <wp:positionV relativeFrom="paragraph">
                  <wp:posOffset>151716</wp:posOffset>
                </wp:positionV>
                <wp:extent cx="5879123" cy="1685192"/>
                <wp:effectExtent l="38100" t="38100" r="39370" b="42545"/>
                <wp:wrapNone/>
                <wp:docPr id="1825511669" name="Rectangle: Diagonal Corners Rounded 2"/>
                <wp:cNvGraphicFramePr/>
                <a:graphic xmlns:a="http://schemas.openxmlformats.org/drawingml/2006/main">
                  <a:graphicData uri="http://schemas.microsoft.com/office/word/2010/wordprocessingShape">
                    <wps:wsp>
                      <wps:cNvSpPr/>
                      <wps:spPr>
                        <a:xfrm>
                          <a:off x="0" y="0"/>
                          <a:ext cx="5879123" cy="1685192"/>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Melaporkan di platform/situs web/aplikasi tempat kejadian peristiwa itu</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Gunakan fitur pelaporan di situs web, aplikasi, atau platform tempat kejadian insiden itu. </w:t>
                            </w:r>
                            <w:hyperlink r:id="rId16" w:history="1">
                              <w:r>
                                <w:rPr>
                                  <w:rStyle w:val="Hyperlink"/>
                                  <w:rFonts w:ascii="Acumin Pro" w:hAnsi="Acumin Pro"/>
                                  <w:sz w:val="22"/>
                                </w:rPr>
                                <w:t>Panduan media sosial</w:t>
                              </w:r>
                            </w:hyperlink>
                            <w:r>
                              <w:rPr>
                                <w:rFonts w:ascii="Acumin Pro" w:hAnsi="Acumin Pro"/>
                                <w:sz w:val="22"/>
                              </w:rPr>
                              <w:t xml:space="preserve"> Netsafe menyediakan informasi tentang cara melakukannya</w:t>
                            </w:r>
                            <w:bookmarkEnd w:id="3"/>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0D7B" id="_x0000_s1027" style="position:absolute;margin-left:-2.15pt;margin-top:11.95pt;width:462.9pt;height:132.7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79123,16851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" adj="-11796480,,5400" path="m280871,l5879123,r,l5879123,1404321v,155121,-125750,280871,-280871,280871l,1685192r,l,280871c,125750,125750,,280871,xe" fillcolor="#dbafda" strokecolor="#3a1335" strokeweight="6pt">
                <v:fill opacity="13107f"/>
                <v:stroke joinstyle="miter"/>
                <v:formulas/>
                <v:path arrowok="t" o:connecttype="custom" o:connectlocs="280871,0;5879123,0;5879123,0;5879123,1404321;5598252,1685192;0,1685192;0,1685192;0,280871;280871,0" o:connectangles="0,0,0,0,0,0,0,0,0" textboxrect="0,0,5879123,1685192"/>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4" w:name="_Hlk199160766"/>
                      <w:r>
                        <w:rPr>
                          <w:rFonts w:ascii="Acumin Pro" w:hAnsi="Acumin Pro"/>
                          <w:b/>
                          <w:color w:val="2B1B3A" w:themeColor="accent5" w:themeShade="80"/>
                          <w:sz w:val="30"/>
                        </w:rPr>
                        <w:t>Melaporkan di platform/situs web/aplikasi tempat kejadian peristiwa itu</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Gunakan fitur pelaporan di situs web, aplikasi, atau platform tempat kejadian insiden itu. </w:t>
                      </w:r>
                      <w:hyperlink r:id="rId17" w:history="1">
                        <w:r>
                          <w:rPr>
                            <w:rStyle w:val="Hyperlink"/>
                            <w:rFonts w:ascii="Acumin Pro" w:hAnsi="Acumin Pro"/>
                            <w:sz w:val="22"/>
                          </w:rPr>
                          <w:t>Panduan media sosial</w:t>
                        </w:r>
                      </w:hyperlink>
                      <w:r>
                        <w:rPr>
                          <w:rFonts w:ascii="Acumin Pro" w:hAnsi="Acumin Pro"/>
                          <w:sz w:val="22"/>
                        </w:rPr>
                        <w:t xml:space="preserve"> </w:t>
                      </w:r>
                      <w:proofErr w:type="spellStart"/>
                      <w:r>
                        <w:rPr>
                          <w:rFonts w:ascii="Acumin Pro" w:hAnsi="Acumin Pro"/>
                          <w:sz w:val="22"/>
                        </w:rPr>
                        <w:t>Netsafe</w:t>
                      </w:r>
                      <w:proofErr w:type="spellEnd"/>
                      <w:r>
                        <w:rPr>
                          <w:rFonts w:ascii="Acumin Pro" w:hAnsi="Acumin Pro"/>
                          <w:sz w:val="22"/>
                        </w:rPr>
                        <w:t xml:space="preserve"> menyediakan informasi tentang cara melakukannya</w:t>
                      </w:r>
                      <w:bookmarkEnd w:id="4"/>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r w:rsidR="003172A3">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1F69B641">
                <wp:simplePos x="0" y="0"/>
                <wp:positionH relativeFrom="margin">
                  <wp:posOffset>-125095</wp:posOffset>
                </wp:positionH>
                <wp:positionV relativeFrom="paragraph">
                  <wp:posOffset>53389</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Laporkan </w:t>
                            </w:r>
                            <w:r>
                              <w:rPr>
                                <w:rFonts w:ascii="Acumin Pro" w:hAnsi="Acumin Pro"/>
                                <w:b/>
                                <w:color w:val="A73138"/>
                                <w:sz w:val="30"/>
                              </w:rPr>
                              <w:t xml:space="preserve">ke Netsafe </w:t>
                            </w:r>
                          </w:p>
                          <w:p w14:paraId="19E4D94B" w14:textId="39D05DD2"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Anda dapat melaporkan konten yang mengganggu ke Netsafe: </w:t>
                            </w:r>
                            <w:r w:rsidR="00FB7853">
                              <w:rPr>
                                <w:rFonts w:ascii="Acumin Pro" w:hAnsi="Acumin Pro"/>
                                <w:sz w:val="22"/>
                              </w:rPr>
                              <w:br/>
                            </w:r>
                            <w:hyperlink r:id="rId18" w:history="1">
                              <w:r>
                                <w:rPr>
                                  <w:rStyle w:val="Hyperlink"/>
                                  <w:rFonts w:ascii="Acumin Pro" w:hAnsi="Acumin Pro"/>
                                  <w:sz w:val="22"/>
                                </w:rPr>
                                <w:t>Kirimkan permintaan – Netsafe</w:t>
                              </w:r>
                            </w:hyperlink>
                            <w:r>
                              <w:t>.</w:t>
                            </w:r>
                            <w:r>
                              <w:br/>
                            </w:r>
                            <w:r>
                              <w:rPr>
                                <w:rFonts w:ascii="Acumin Pro" w:hAnsi="Acumin Pro"/>
                                <w:sz w:val="22"/>
                              </w:rPr>
                              <w:t xml:space="preserve">Netsafe juga dapat memberikan Anda dukungan ahli, saran, dan bantuan terkait keamanan online. Kirimkan email ke </w:t>
                            </w:r>
                            <w:hyperlink r:id="rId19" w:history="1">
                              <w:r>
                                <w:rPr>
                                  <w:rStyle w:val="Hyperlink"/>
                                  <w:rFonts w:ascii="Acumin Pro" w:hAnsi="Acumin Pro"/>
                                  <w:sz w:val="22"/>
                                </w:rPr>
                                <w:t>help@netsafe.org.nz</w:t>
                              </w:r>
                            </w:hyperlink>
                            <w:r>
                              <w:rPr>
                                <w:rFonts w:ascii="Acumin Pro" w:hAnsi="Acumin Pro"/>
                                <w:sz w:val="22"/>
                              </w:rPr>
                              <w:t xml:space="preserve"> atau SMS ‘Netsafe’ ke 4282 untuk mendapatkan dukungan.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 Polisi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Anda dalam bahaya, segera hubungi Polisi melalui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tidak dalam kondisi darurat, Anda bisa menghubungi Polisi dengan cara: </w:t>
                            </w:r>
                          </w:p>
                          <w:p w14:paraId="4C273B10" w14:textId="2562AE9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Menggunakan </w:t>
                            </w:r>
                            <w:hyperlink r:id="rId20" w:history="1">
                              <w:r w:rsidR="003172A3" w:rsidRPr="00DE20B8">
                                <w:rPr>
                                  <w:rStyle w:val="Hyperlink"/>
                                  <w:rFonts w:ascii="Arial" w:hAnsi="Arial"/>
                                  <w:sz w:val="22"/>
                                  <w:szCs w:val="22"/>
                                </w:rPr>
                                <w:t> </w:t>
                              </w:r>
                              <w:r>
                                <w:rPr>
                                  <w:rStyle w:val="Hyperlink"/>
                                  <w:rFonts w:ascii="Acumin Pro" w:hAnsi="Acumin Pro"/>
                                  <w:sz w:val="22"/>
                                </w:rPr>
                                <w:t>formulir online 105</w:t>
                              </w:r>
                            </w:hyperlink>
                            <w:r>
                              <w:rPr>
                                <w:rFonts w:ascii="Acumin Pro" w:hAnsi="Acumin Pro"/>
                                <w:sz w:val="22"/>
                              </w:rPr>
                              <w:t xml:space="preserve"> </w:t>
                            </w:r>
                          </w:p>
                          <w:p w14:paraId="1811C103" w14:textId="517C5D08"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Menghubungi</w:t>
                            </w:r>
                            <w:r w:rsidR="003172A3" w:rsidRPr="002C6B7A">
                              <w:rPr>
                                <w:rFonts w:ascii="Arial" w:hAnsi="Arial"/>
                                <w:sz w:val="22"/>
                                <w:szCs w:val="22"/>
                              </w:rPr>
                              <w:t> </w:t>
                            </w:r>
                            <w:hyperlink r:id="rId21"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 xml:space="preserve">baik dari ponsel atau telepon rumah, layanan ini tanpa biaya dan tersedia 24/7 di seluruh Selandia Baru.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Formulir 105 menanyakan beberapa informasi pribadi Anda agar Polisi dapat memproses laporan Anda dan menindaklanjutinya dengan Anda. </w:t>
                            </w:r>
                            <w:r>
                              <w:rPr>
                                <w:rFonts w:ascii="Acumin Pro" w:hAnsi="Acumin Pro"/>
                                <w:b/>
                                <w:sz w:val="22"/>
                              </w:rPr>
                              <w:t>Polisi hanya menggunakan informasi ini untuk tujuan yang telah diizinkan.</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 NZSIS</w:t>
                            </w:r>
                          </w:p>
                          <w:p w14:paraId="4D69E08D" w14:textId="4BE27D0B" w:rsidR="004A3B74" w:rsidRPr="00062DA7" w:rsidRDefault="001E4515" w:rsidP="00A238CA">
                            <w:pPr>
                              <w:spacing w:line="276" w:lineRule="auto"/>
                              <w:ind w:right="-294"/>
                              <w:rPr>
                                <w:rFonts w:ascii="Acumin Pro" w:hAnsi="Acumin Pro"/>
                                <w:sz w:val="22"/>
                                <w:szCs w:val="22"/>
                              </w:rPr>
                            </w:pPr>
                            <w:r>
                              <w:rPr>
                                <w:rFonts w:ascii="Acumin Pro" w:hAnsi="Acumin Pro"/>
                                <w:sz w:val="22"/>
                              </w:rPr>
                              <w:t>Jika Anda menduga bahwa negara asing berada di balik doxing Anda, Anda dapat melaporkannya ke NZSIS menggunakan </w:t>
                            </w:r>
                            <w:hyperlink r:id="rId22" w:anchor="pb6zx0vrt4jibuhfjz4cj1dj6" w:tgtFrame="_blank" w:history="1">
                              <w:r>
                                <w:rPr>
                                  <w:rStyle w:val="Hyperlink"/>
                                  <w:rFonts w:ascii="Acumin Pro" w:hAnsi="Acumin Pro"/>
                                  <w:sz w:val="22"/>
                                </w:rPr>
                                <w:t>formulir online</w:t>
                              </w:r>
                            </w:hyperlink>
                            <w:r>
                              <w:rPr>
                                <w:rFonts w:ascii="Acumin Pro" w:hAnsi="Acumin Pro"/>
                                <w:sz w:val="22"/>
                              </w:rPr>
                              <w:t xml:space="preserve"> aman mereka.</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Anda tidak harus memberikan informasi pribadi Anda seperti nama, nomor telepon, atau perincian kontak jika Anda tidak ingin memberikannya. Anda juga bisa mengisi formulir itu dalam bahasa Anda sendiri. Semua informasi yang Anda berikan bersifat </w:t>
                            </w:r>
                            <w:r w:rsidR="003C333B" w:rsidRPr="00C43234">
                              <w:rPr>
                                <w:rFonts w:ascii="Acumin Pro" w:hAnsi="Acumin Pro"/>
                                <w:b/>
                                <w:bCs/>
                                <w:sz w:val="22"/>
                                <w:szCs w:val="22"/>
                              </w:rPr>
                              <w:t>konfidensial dan dilindungi.</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Jika Anda ingin berbicara dengan seseorang di  NZSIS, Anda bisa menghubunginya di</w:t>
                            </w:r>
                            <w:r w:rsidR="00063F8A">
                              <w:rPr>
                                <w:rFonts w:ascii="Acumin Pro" w:hAnsi="Acumin Pro"/>
                                <w:sz w:val="22"/>
                              </w:rPr>
                              <w:br/>
                            </w:r>
                            <w:hyperlink r:id="rId23" w:history="1">
                              <w:r>
                                <w:rPr>
                                  <w:rStyle w:val="Hyperlink"/>
                                  <w:rFonts w:ascii="Acumin Pro" w:hAnsi="Acumin Pro"/>
                                  <w:sz w:val="22"/>
                                </w:rPr>
                                <w:t>+64 4 472 6170</w:t>
                              </w:r>
                            </w:hyperlink>
                            <w:r>
                              <w:rPr>
                                <w:rFonts w:ascii="Acumin Pro" w:hAnsi="Acumin Pro"/>
                                <w:sz w:val="22"/>
                              </w:rPr>
                              <w:t> atau </w:t>
                            </w:r>
                            <w:hyperlink r:id="rId24" w:history="1">
                              <w:r>
                                <w:rPr>
                                  <w:rStyle w:val="Hyperlink"/>
                                  <w:rFonts w:ascii="Acumin Pro" w:hAnsi="Acumin Pro"/>
                                  <w:sz w:val="22"/>
                                </w:rPr>
                                <w:t>0800 747 224</w:t>
                              </w:r>
                            </w:hyperlink>
                            <w:r>
                              <w:rPr>
                                <w:rFonts w:ascii="Acumin Pro" w:hAnsi="Acumin Pro"/>
                                <w:sz w:val="22"/>
                              </w:rPr>
                              <w:t>.</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4.2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&#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Laporkan ke </w:t>
                      </w:r>
                      <w:proofErr w:type="spellStart"/>
                      <w:r>
                        <w:rPr>
                          <w:rFonts w:ascii="Acumin Pro" w:hAnsi="Acumin Pro"/>
                          <w:b/>
                          <w:color w:val="A73138"/>
                          <w:sz w:val="30"/>
                        </w:rPr>
                        <w:t>Netsafe</w:t>
                      </w:r>
                      <w:proofErr w:type="spellEnd"/>
                      <w:r>
                        <w:rPr>
                          <w:rFonts w:ascii="Acumin Pro" w:hAnsi="Acumin Pro"/>
                          <w:b/>
                          <w:color w:val="A73138"/>
                          <w:sz w:val="30"/>
                        </w:rPr>
                        <w:t xml:space="preserve"> </w:t>
                      </w:r>
                    </w:p>
                    <w:p w14:paraId="19E4D94B" w14:textId="39D05DD2" w:rsidR="006D1036" w:rsidRPr="0006663C" w:rsidRDefault="006D1036" w:rsidP="006D1036">
                      <w:pPr>
                        <w:spacing w:line="276" w:lineRule="auto"/>
                        <w:rPr>
                          <w:rFonts w:ascii="Acumin Pro" w:eastAsia="Calibri" w:hAnsi="Acumin Pro" w:cs="Calibri"/>
                          <w:sz w:val="22"/>
                          <w:szCs w:val="22"/>
                        </w:rPr>
                      </w:pPr>
                      <w:r>
                        <w:rPr>
                          <w:rFonts w:ascii="Acumin Pro" w:hAnsi="Acumin Pro"/>
                          <w:sz w:val="22"/>
                        </w:rPr>
                        <w:t xml:space="preserve">Anda dapat melaporkan konten yang mengganggu ke </w:t>
                      </w:r>
                      <w:proofErr w:type="spellStart"/>
                      <w:r>
                        <w:rPr>
                          <w:rFonts w:ascii="Acumin Pro" w:hAnsi="Acumin Pro"/>
                          <w:sz w:val="22"/>
                        </w:rPr>
                        <w:t>Netsafe</w:t>
                      </w:r>
                      <w:proofErr w:type="spellEnd"/>
                      <w:r>
                        <w:rPr>
                          <w:rFonts w:ascii="Acumin Pro" w:hAnsi="Acumin Pro"/>
                          <w:sz w:val="22"/>
                        </w:rPr>
                        <w:t xml:space="preserve">: </w:t>
                      </w:r>
                      <w:r w:rsidR="00FB7853">
                        <w:rPr>
                          <w:rFonts w:ascii="Acumin Pro" w:hAnsi="Acumin Pro"/>
                          <w:sz w:val="22"/>
                        </w:rPr>
                        <w:br/>
                      </w:r>
                      <w:hyperlink r:id="rId25" w:history="1">
                        <w:r>
                          <w:rPr>
                            <w:rStyle w:val="Hyperlink"/>
                            <w:rFonts w:ascii="Acumin Pro" w:hAnsi="Acumin Pro"/>
                            <w:sz w:val="22"/>
                          </w:rPr>
                          <w:t>Kirimkan permintaan – Netsafe</w:t>
                        </w:r>
                      </w:hyperlink>
                      <w:r>
                        <w:t>.</w:t>
                      </w:r>
                      <w:r>
                        <w:br/>
                      </w:r>
                      <w:proofErr w:type="spellStart"/>
                      <w:r>
                        <w:rPr>
                          <w:rFonts w:ascii="Acumin Pro" w:hAnsi="Acumin Pro"/>
                          <w:sz w:val="22"/>
                        </w:rPr>
                        <w:t>Netsafe</w:t>
                      </w:r>
                      <w:proofErr w:type="spellEnd"/>
                      <w:r>
                        <w:rPr>
                          <w:rFonts w:ascii="Acumin Pro" w:hAnsi="Acumin Pro"/>
                          <w:sz w:val="22"/>
                        </w:rPr>
                        <w:t xml:space="preserve"> juga dapat memberikan Anda dukungan ahli, saran, dan bantuan terkait keamanan </w:t>
                      </w:r>
                      <w:proofErr w:type="spellStart"/>
                      <w:r>
                        <w:rPr>
                          <w:rFonts w:ascii="Acumin Pro" w:hAnsi="Acumin Pro"/>
                          <w:sz w:val="22"/>
                        </w:rPr>
                        <w:t>online</w:t>
                      </w:r>
                      <w:proofErr w:type="spellEnd"/>
                      <w:r>
                        <w:rPr>
                          <w:rFonts w:ascii="Acumin Pro" w:hAnsi="Acumin Pro"/>
                          <w:sz w:val="22"/>
                        </w:rPr>
                        <w:t xml:space="preserve">. Kirimkan email ke </w:t>
                      </w:r>
                      <w:hyperlink r:id="rId26" w:history="1">
                        <w:r>
                          <w:rPr>
                            <w:rStyle w:val="Hyperlink"/>
                            <w:rFonts w:ascii="Acumin Pro" w:hAnsi="Acumin Pro"/>
                            <w:sz w:val="22"/>
                          </w:rPr>
                          <w:t>help@netsafe.org.nz</w:t>
                        </w:r>
                      </w:hyperlink>
                      <w:r>
                        <w:rPr>
                          <w:rFonts w:ascii="Acumin Pro" w:hAnsi="Acumin Pro"/>
                          <w:sz w:val="22"/>
                        </w:rPr>
                        <w:t xml:space="preserve"> atau SMS ‘</w:t>
                      </w:r>
                      <w:proofErr w:type="spellStart"/>
                      <w:r>
                        <w:rPr>
                          <w:rFonts w:ascii="Acumin Pro" w:hAnsi="Acumin Pro"/>
                          <w:sz w:val="22"/>
                        </w:rPr>
                        <w:t>Netsafe</w:t>
                      </w:r>
                      <w:proofErr w:type="spellEnd"/>
                      <w:r>
                        <w:rPr>
                          <w:rFonts w:ascii="Acumin Pro" w:hAnsi="Acumin Pro"/>
                          <w:sz w:val="22"/>
                        </w:rPr>
                        <w:t xml:space="preserve">’ ke 4282 untuk mendapatkan dukungan.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 Polisi </w:t>
                      </w:r>
                    </w:p>
                    <w:p w14:paraId="02B2F8A5"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Anda dalam bahaya, segera hubungi Polisi melalui 111. </w:t>
                      </w:r>
                    </w:p>
                    <w:p w14:paraId="26F97C6D" w14:textId="77777777" w:rsidR="003172A3" w:rsidRPr="002C6B7A" w:rsidRDefault="003172A3" w:rsidP="003172A3">
                      <w:pPr>
                        <w:spacing w:line="276" w:lineRule="auto"/>
                        <w:rPr>
                          <w:rFonts w:ascii="Acumin Pro" w:eastAsia="Calibri" w:hAnsi="Acumin Pro" w:cs="Calibri"/>
                          <w:sz w:val="22"/>
                          <w:szCs w:val="22"/>
                        </w:rPr>
                      </w:pPr>
                      <w:r>
                        <w:rPr>
                          <w:rFonts w:ascii="Acumin Pro" w:hAnsi="Acumin Pro"/>
                          <w:sz w:val="22"/>
                        </w:rPr>
                        <w:t xml:space="preserve">Jika tidak dalam kondisi darurat, Anda bisa menghubungi Polisi dengan cara: </w:t>
                      </w:r>
                    </w:p>
                    <w:p w14:paraId="4C273B10" w14:textId="2562AE9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Menggunakan </w:t>
                      </w:r>
                      <w:hyperlink r:id="rId27" w:history="1">
                        <w:r w:rsidR="003172A3" w:rsidRPr="00DE20B8">
                          <w:rPr>
                            <w:rStyle w:val="Hyperlink"/>
                            <w:rFonts w:ascii="Arial" w:hAnsi="Arial"/>
                            <w:sz w:val="22"/>
                            <w:szCs w:val="22"/>
                          </w:rPr>
                          <w:t> </w:t>
                        </w:r>
                        <w:r>
                          <w:rPr>
                            <w:rStyle w:val="Hyperlink"/>
                            <w:rFonts w:ascii="Acumin Pro" w:hAnsi="Acumin Pro"/>
                            <w:sz w:val="22"/>
                          </w:rPr>
                          <w:t xml:space="preserve">formulir </w:t>
                        </w:r>
                        <w:proofErr w:type="spellStart"/>
                        <w:r>
                          <w:rPr>
                            <w:rStyle w:val="Hyperlink"/>
                            <w:rFonts w:ascii="Acumin Pro" w:hAnsi="Acumin Pro"/>
                            <w:sz w:val="22"/>
                          </w:rPr>
                          <w:t>online</w:t>
                        </w:r>
                        <w:proofErr w:type="spellEnd"/>
                        <w:r>
                          <w:rPr>
                            <w:rStyle w:val="Hyperlink"/>
                            <w:rFonts w:ascii="Acumin Pro" w:hAnsi="Acumin Pro"/>
                            <w:sz w:val="22"/>
                          </w:rPr>
                          <w:t xml:space="preserve"> 105</w:t>
                        </w:r>
                      </w:hyperlink>
                      <w:r>
                        <w:rPr>
                          <w:rFonts w:ascii="Acumin Pro" w:hAnsi="Acumin Pro"/>
                          <w:sz w:val="22"/>
                        </w:rPr>
                        <w:t xml:space="preserve"> </w:t>
                      </w:r>
                    </w:p>
                    <w:p w14:paraId="1811C103" w14:textId="517C5D08"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Menghubungi</w:t>
                      </w:r>
                      <w:r w:rsidR="003172A3" w:rsidRPr="002C6B7A">
                        <w:rPr>
                          <w:rFonts w:ascii="Arial" w:hAnsi="Arial"/>
                          <w:sz w:val="22"/>
                          <w:szCs w:val="22"/>
                        </w:rPr>
                        <w:t> </w:t>
                      </w:r>
                      <w:hyperlink r:id="rId28"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 xml:space="preserve">baik dari ponsel atau telepon rumah, layanan ini tanpa biaya dan tersedia 24/7 di seluruh Selandia Baru.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hAnsi="Acumin Pro"/>
                          <w:sz w:val="22"/>
                          <w:szCs w:val="22"/>
                        </w:rPr>
                        <w:t xml:space="preserve">Formulir 105 menanyakan beberapa informasi pribadi Anda agar Polisi dapat memproses laporan Anda dan menindaklanjutinya dengan Anda. </w:t>
                      </w:r>
                      <w:r>
                        <w:rPr>
                          <w:rFonts w:ascii="Acumin Pro" w:hAnsi="Acumin Pro"/>
                          <w:b/>
                          <w:sz w:val="22"/>
                        </w:rPr>
                        <w:t>Polisi hanya menggunakan informasi ini untuk tujuan yang telah diizinkan.</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 NZSIS</w:t>
                      </w:r>
                    </w:p>
                    <w:p w14:paraId="4D69E08D" w14:textId="4BE27D0B" w:rsidR="004A3B74" w:rsidRPr="00062DA7" w:rsidRDefault="001E4515" w:rsidP="00A238CA">
                      <w:pPr>
                        <w:spacing w:line="276" w:lineRule="auto"/>
                        <w:ind w:right="-294"/>
                        <w:rPr>
                          <w:rFonts w:ascii="Acumin Pro" w:hAnsi="Acumin Pro"/>
                          <w:sz w:val="22"/>
                          <w:szCs w:val="22"/>
                        </w:rPr>
                      </w:pPr>
                      <w:r>
                        <w:rPr>
                          <w:rFonts w:ascii="Acumin Pro" w:hAnsi="Acumin Pro"/>
                          <w:sz w:val="22"/>
                        </w:rPr>
                        <w:t xml:space="preserve">Jika Anda menduga bahwa negara asing berada di balik </w:t>
                      </w:r>
                      <w:proofErr w:type="spellStart"/>
                      <w:r>
                        <w:rPr>
                          <w:rFonts w:ascii="Acumin Pro" w:hAnsi="Acumin Pro"/>
                          <w:sz w:val="22"/>
                        </w:rPr>
                        <w:t>doxing</w:t>
                      </w:r>
                      <w:proofErr w:type="spellEnd"/>
                      <w:r>
                        <w:rPr>
                          <w:rFonts w:ascii="Acumin Pro" w:hAnsi="Acumin Pro"/>
                          <w:sz w:val="22"/>
                        </w:rPr>
                        <w:t xml:space="preserve"> Anda, Anda dapat melaporkannya ke NZSIS menggunakan </w:t>
                      </w:r>
                      <w:hyperlink r:id="rId29" w:anchor="pb6zx0vrt4jibuhfjz4cj1dj6" w:tgtFrame="_blank" w:history="1">
                        <w:r>
                          <w:rPr>
                            <w:rStyle w:val="Hyperlink"/>
                            <w:rFonts w:ascii="Acumin Pro" w:hAnsi="Acumin Pro"/>
                            <w:sz w:val="22"/>
                          </w:rPr>
                          <w:t xml:space="preserve">formulir </w:t>
                        </w:r>
                        <w:proofErr w:type="spellStart"/>
                        <w:r>
                          <w:rPr>
                            <w:rStyle w:val="Hyperlink"/>
                            <w:rFonts w:ascii="Acumin Pro" w:hAnsi="Acumin Pro"/>
                            <w:sz w:val="22"/>
                          </w:rPr>
                          <w:t>online</w:t>
                        </w:r>
                        <w:proofErr w:type="spellEnd"/>
                      </w:hyperlink>
                      <w:r>
                        <w:rPr>
                          <w:rFonts w:ascii="Acumin Pro" w:hAnsi="Acumin Pro"/>
                          <w:sz w:val="22"/>
                        </w:rPr>
                        <w:t xml:space="preserve"> aman mereka.</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Anda tidak harus memberikan informasi pribadi Anda seperti nama, nomor telepon, atau perincian kontak jika Anda tidak ingin memberikannya. Anda juga bisa mengisi formulir itu dalam bahasa Anda sendiri. Semua informasi yang Anda berikan bersifat </w:t>
                      </w:r>
                      <w:r w:rsidR="003C333B" w:rsidRPr="00C43234">
                        <w:rPr>
                          <w:rFonts w:ascii="Acumin Pro" w:hAnsi="Acumin Pro"/>
                          <w:b/>
                          <w:bCs/>
                          <w:sz w:val="22"/>
                          <w:szCs w:val="22"/>
                        </w:rPr>
                        <w:t>konfidensial dan dilindungi.</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Jika Anda ingin berbicara dengan seseorang di  NZSIS, Anda bisa menghubunginya di</w:t>
                      </w:r>
                      <w:r w:rsidR="00063F8A">
                        <w:rPr>
                          <w:rFonts w:ascii="Acumin Pro" w:hAnsi="Acumin Pro"/>
                          <w:sz w:val="22"/>
                        </w:rPr>
                        <w:br/>
                      </w:r>
                      <w:r>
                        <w:fldChar w:fldCharType="begin"/>
                      </w:r>
                      <w:r>
                        <w:instrText>HYPERLINK "tel:+6444726170"</w:instrText>
                      </w:r>
                      <w:r>
                        <w:fldChar w:fldCharType="separate"/>
                      </w:r>
                      <w:r>
                        <w:rPr>
                          <w:rStyle w:val="Hyperlink"/>
                          <w:rFonts w:ascii="Acumin Pro" w:hAnsi="Acumin Pro"/>
                          <w:sz w:val="22"/>
                        </w:rPr>
                        <w:t>+64 4 472 6170</w:t>
                      </w:r>
                      <w:r>
                        <w:fldChar w:fldCharType="end"/>
                      </w:r>
                      <w:r>
                        <w:rPr>
                          <w:rFonts w:ascii="Acumin Pro" w:hAnsi="Acumin Pro"/>
                          <w:sz w:val="22"/>
                        </w:rPr>
                        <w:t> atau </w:t>
                      </w:r>
                      <w:hyperlink r:id="rId30" w:history="1">
                        <w:r>
                          <w:rPr>
                            <w:rStyle w:val="Hyperlink"/>
                            <w:rFonts w:ascii="Acumin Pro" w:hAnsi="Acumin Pro"/>
                            <w:sz w:val="22"/>
                          </w:rPr>
                          <w:t>0800 747 224</w:t>
                        </w:r>
                      </w:hyperlink>
                      <w:r>
                        <w:rPr>
                          <w:rFonts w:ascii="Acumin Pro" w:hAnsi="Acumin Pro"/>
                          <w:sz w:val="22"/>
                        </w:rPr>
                        <w:t>.</w:t>
                      </w:r>
                      <w:bookmarkEnd w:id="7"/>
                      <w:bookmarkEnd w:id="8"/>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671A6ED9">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493779DA" w:rsidR="00247E24" w:rsidRDefault="00247E24">
      <w:pPr>
        <w:keepLines w:val="0"/>
        <w:rPr>
          <w:rStyle w:val="Heading1Char"/>
          <w:rFonts w:ascii="Acumin Pro" w:hAnsi="Acumin Pro"/>
          <w:color w:val="00908B"/>
          <w:sz w:val="36"/>
          <w:szCs w:val="36"/>
        </w:rPr>
      </w:pPr>
    </w:p>
    <w:p w14:paraId="01B0539E" w14:textId="704A78AF" w:rsidR="00C23AAB" w:rsidRDefault="00A30A1A" w:rsidP="00C23AA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6" behindDoc="1" locked="0" layoutInCell="1" allowOverlap="1" wp14:anchorId="15936899" wp14:editId="68DF039D">
                <wp:simplePos x="0" y="0"/>
                <wp:positionH relativeFrom="margin">
                  <wp:posOffset>-431165</wp:posOffset>
                </wp:positionH>
                <wp:positionV relativeFrom="paragraph">
                  <wp:posOffset>99695</wp:posOffset>
                </wp:positionV>
                <wp:extent cx="6637020" cy="2625969"/>
                <wp:effectExtent l="38100" t="38100" r="43180" b="4127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625969"/>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5986DCD2"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6" w:name="_Hlk199157688"/>
                            <w:r>
                              <w:rPr>
                                <w:rStyle w:val="Heading1Char"/>
                                <w:rFonts w:ascii="Acumin Pro" w:hAnsi="Acumin Pro"/>
                                <w:color w:val="A73138"/>
                                <w:sz w:val="30"/>
                              </w:rPr>
                              <w:t xml:space="preserve">Informasi yang </w:t>
                            </w:r>
                            <w:r>
                              <w:rPr>
                                <w:rStyle w:val="Heading1Char"/>
                                <w:rFonts w:ascii="Acumin Pro" w:hAnsi="Acumin Pro"/>
                                <w:color w:val="A73138"/>
                                <w:sz w:val="30"/>
                              </w:rPr>
                              <w:t>akan dibagikan ke Netsafe, Kepolisian atau NZSIS ketika melaporkan</w:t>
                            </w:r>
                          </w:p>
                          <w:p w14:paraId="0503C597" w14:textId="3182EEA8"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Ketika melaporkan, akan sangat membantu jika perincian selengkap mungkin diberikan. Upayakan untuk membuat tangkapan layar atau menyimpan salinan</w:t>
                            </w:r>
                            <w:r w:rsidR="00985E30">
                              <w:rPr>
                                <w:rFonts w:ascii="Acumin Pro" w:hAnsi="Acumin Pro"/>
                                <w:kern w:val="32"/>
                                <w:sz w:val="22"/>
                              </w:rPr>
                              <w:t xml:space="preserve"> dari</w:t>
                            </w:r>
                            <w:r>
                              <w:rPr>
                                <w:rFonts w:ascii="Acumin Pro" w:hAnsi="Acumin Pro"/>
                                <w:kern w:val="32"/>
                                <w:sz w:val="22"/>
                              </w:rPr>
                              <w:t>:  </w:t>
                            </w:r>
                          </w:p>
                          <w:p w14:paraId="50993FB9" w14:textId="7A186DF5"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Informasi pribadi atau personal apa saja yang</w:t>
                            </w:r>
                            <w:r w:rsidR="00985E30">
                              <w:rPr>
                                <w:rFonts w:ascii="Acumin Pro" w:hAnsi="Acumin Pro"/>
                                <w:sz w:val="22"/>
                              </w:rPr>
                              <w:t xml:space="preserve"> di</w:t>
                            </w:r>
                            <w:r>
                              <w:rPr>
                                <w:rFonts w:ascii="Acumin Pro" w:hAnsi="Acumin Pro"/>
                                <w:sz w:val="22"/>
                              </w:rPr>
                              <w:t xml:space="preserve">berikan atau </w:t>
                            </w:r>
                            <w:r w:rsidR="00985E30">
                              <w:rPr>
                                <w:rFonts w:ascii="Acumin Pro" w:hAnsi="Acumin Pro"/>
                                <w:sz w:val="22"/>
                              </w:rPr>
                              <w:t>di</w:t>
                            </w:r>
                            <w:r>
                              <w:rPr>
                                <w:rFonts w:ascii="Acumin Pro" w:hAnsi="Acumin Pro"/>
                                <w:sz w:val="22"/>
                              </w:rPr>
                              <w:t>posting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atau akun pengguna dari orang yang memberikannya (mis. nama penggunanya)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Tanggal dan jam berapa informasi tersebut diberikan atau diposting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Nama situs web atau aplikasi tempat kejadian peristiwa itu</w:t>
                            </w:r>
                          </w:p>
                          <w:bookmarkEnd w:id="6"/>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3.95pt;margin-top:7.85pt;width:522.6pt;height:206.7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26259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" adj="-11796480,,5400" path="m437670,l6637020,r,l6637020,2188299v,241718,-195952,437670,-437670,437670l,2625969r,l,437670c,195952,195952,,437670,xe" fillcolor="#a73138" strokecolor="#a73138" strokeweight="6pt">
                <v:fill opacity="13107f"/>
                <v:stroke joinstyle="miter"/>
                <v:formulas/>
                <v:path arrowok="t" o:connecttype="custom" o:connectlocs="437670,0;6637020,0;6637020,0;6637020,2188299;6199350,2625969;0,2625969;0,2625969;0,437670;437670,0" o:connectangles="0,0,0,0,0,0,0,0,0" textboxrect="0,0,6637020,2625969"/>
                <v:textbox>
                  <w:txbxContent>
                    <w:p w14:paraId="5A8CD64D" w14:textId="5986DCD2"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0" w:name="_Hlk199157688"/>
                      <w:r>
                        <w:rPr>
                          <w:rStyle w:val="Heading1Char"/>
                          <w:rFonts w:ascii="Acumin Pro" w:hAnsi="Acumin Pro"/>
                          <w:color w:val="A73138"/>
                          <w:sz w:val="30"/>
                        </w:rPr>
                        <w:t xml:space="preserve">Informasi yang akan dibagikan ke </w:t>
                      </w:r>
                      <w:proofErr w:type="spellStart"/>
                      <w:r>
                        <w:rPr>
                          <w:rStyle w:val="Heading1Char"/>
                          <w:rFonts w:ascii="Acumin Pro" w:hAnsi="Acumin Pro"/>
                          <w:color w:val="A73138"/>
                          <w:sz w:val="30"/>
                        </w:rPr>
                        <w:t>Netsafe</w:t>
                      </w:r>
                      <w:proofErr w:type="spellEnd"/>
                      <w:r>
                        <w:rPr>
                          <w:rStyle w:val="Heading1Char"/>
                          <w:rFonts w:ascii="Acumin Pro" w:hAnsi="Acumin Pro"/>
                          <w:color w:val="A73138"/>
                          <w:sz w:val="30"/>
                        </w:rPr>
                        <w:t>, Kepolisian atau NZSIS ketika melaporkan</w:t>
                      </w:r>
                    </w:p>
                    <w:p w14:paraId="0503C597" w14:textId="3182EEA8" w:rsidR="00F63818" w:rsidRPr="00F63818" w:rsidRDefault="00F63818" w:rsidP="00F63818">
                      <w:pPr>
                        <w:spacing w:line="276" w:lineRule="auto"/>
                        <w:rPr>
                          <w:rFonts w:ascii="Acumin Pro" w:hAnsi="Acumin Pro" w:cs="Arial"/>
                          <w:kern w:val="32"/>
                          <w:sz w:val="22"/>
                          <w:szCs w:val="22"/>
                        </w:rPr>
                      </w:pPr>
                      <w:r>
                        <w:rPr>
                          <w:rFonts w:ascii="Acumin Pro" w:hAnsi="Acumin Pro"/>
                          <w:kern w:val="32"/>
                          <w:sz w:val="22"/>
                        </w:rPr>
                        <w:t>Ketika melaporkan, akan sangat membantu jika perincian selengkap mungkin diberikan. Upayakan untuk membuat tangkapan layar atau menyimpan salinan</w:t>
                      </w:r>
                      <w:r w:rsidR="00985E30">
                        <w:rPr>
                          <w:rFonts w:ascii="Acumin Pro" w:hAnsi="Acumin Pro"/>
                          <w:kern w:val="32"/>
                          <w:sz w:val="22"/>
                        </w:rPr>
                        <w:t xml:space="preserve"> dari</w:t>
                      </w:r>
                      <w:r>
                        <w:rPr>
                          <w:rFonts w:ascii="Acumin Pro" w:hAnsi="Acumin Pro"/>
                          <w:kern w:val="32"/>
                          <w:sz w:val="22"/>
                        </w:rPr>
                        <w:t>:  </w:t>
                      </w:r>
                    </w:p>
                    <w:p w14:paraId="50993FB9" w14:textId="7A186DF5"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Informasi pribadi atau personal apa saja yang</w:t>
                      </w:r>
                      <w:r w:rsidR="00985E30">
                        <w:rPr>
                          <w:rFonts w:ascii="Acumin Pro" w:hAnsi="Acumin Pro"/>
                          <w:sz w:val="22"/>
                        </w:rPr>
                        <w:t xml:space="preserve"> di</w:t>
                      </w:r>
                      <w:r>
                        <w:rPr>
                          <w:rFonts w:ascii="Acumin Pro" w:hAnsi="Acumin Pro"/>
                          <w:sz w:val="22"/>
                        </w:rPr>
                        <w:t xml:space="preserve">berikan atau </w:t>
                      </w:r>
                      <w:proofErr w:type="spellStart"/>
                      <w:r w:rsidR="00985E30">
                        <w:rPr>
                          <w:rFonts w:ascii="Acumin Pro" w:hAnsi="Acumin Pro"/>
                          <w:sz w:val="22"/>
                        </w:rPr>
                        <w:t>di</w:t>
                      </w:r>
                      <w:r>
                        <w:rPr>
                          <w:rFonts w:ascii="Acumin Pro" w:hAnsi="Acumin Pro"/>
                          <w:sz w:val="22"/>
                        </w:rPr>
                        <w:t>posting</w:t>
                      </w:r>
                      <w:proofErr w:type="spellEnd"/>
                      <w:r>
                        <w:rPr>
                          <w:rFonts w:ascii="Acumin Pro" w:hAnsi="Acumin Pro"/>
                          <w:sz w:val="22"/>
                        </w:rPr>
                        <w:t>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atau akun pengguna dari orang yang memberikannya (</w:t>
                      </w:r>
                      <w:proofErr w:type="spellStart"/>
                      <w:r>
                        <w:rPr>
                          <w:rFonts w:ascii="Acumin Pro" w:hAnsi="Acumin Pro"/>
                          <w:sz w:val="22"/>
                        </w:rPr>
                        <w:t>mis</w:t>
                      </w:r>
                      <w:proofErr w:type="spellEnd"/>
                      <w:r>
                        <w:rPr>
                          <w:rFonts w:ascii="Acumin Pro" w:hAnsi="Acumin Pro"/>
                          <w:sz w:val="22"/>
                        </w:rPr>
                        <w:t>. nama penggunanya)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Tanggal dan jam berapa informasi tersebut diberikan atau </w:t>
                      </w:r>
                      <w:proofErr w:type="spellStart"/>
                      <w:r>
                        <w:rPr>
                          <w:rFonts w:ascii="Acumin Pro" w:hAnsi="Acumin Pro"/>
                          <w:sz w:val="22"/>
                        </w:rPr>
                        <w:t>diposting</w:t>
                      </w:r>
                      <w:proofErr w:type="spellEnd"/>
                      <w:r>
                        <w:rPr>
                          <w:rFonts w:ascii="Acumin Pro" w:hAnsi="Acumin Pro"/>
                          <w:sz w:val="22"/>
                        </w:rPr>
                        <w:t>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Nama situs web atau aplikasi tempat kejadian peristiwa itu</w:t>
                      </w:r>
                    </w:p>
                    <w:bookmarkEnd w:id="10"/>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00B26118" w:rsidRPr="00810F27">
        <w:rPr>
          <w:noProof/>
          <w:sz w:val="28"/>
          <w:szCs w:val="28"/>
        </w:rPr>
        <w:drawing>
          <wp:anchor distT="0" distB="0" distL="114300" distR="114300" simplePos="0" relativeHeight="251658245" behindDoc="1" locked="0" layoutInCell="1" allowOverlap="1" wp14:anchorId="364E18E5" wp14:editId="5E7C717B">
            <wp:simplePos x="0" y="0"/>
            <wp:positionH relativeFrom="leftMargin">
              <wp:posOffset>342265</wp:posOffset>
            </wp:positionH>
            <wp:positionV relativeFrom="paragraph">
              <wp:posOffset>-520320</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2C6B7A">
      <w:pPr>
        <w:spacing w:line="276" w:lineRule="auto"/>
        <w:rPr>
          <w:rFonts w:ascii="Acumin Pro" w:eastAsia="Calibri" w:hAnsi="Acumin Pro" w:cs="Calibri"/>
          <w:b/>
          <w:bCs/>
          <w:sz w:val="22"/>
          <w:szCs w:val="22"/>
        </w:rPr>
      </w:pPr>
    </w:p>
    <w:p w14:paraId="53EA0335" w14:textId="581C5155"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5D2DBE61">
                <wp:simplePos x="0" y="0"/>
                <wp:positionH relativeFrom="margin">
                  <wp:posOffset>-422910</wp:posOffset>
                </wp:positionH>
                <wp:positionV relativeFrom="paragraph">
                  <wp:posOffset>445574</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743F54DF" w14:textId="1E93A570" w:rsidR="00BE459F" w:rsidRPr="00DE20B8" w:rsidRDefault="00F92B96" w:rsidP="00CC174F">
                            <w:pPr>
                              <w:rPr>
                                <w:rFonts w:ascii="Acumin Pro" w:hAnsi="Acumin Pro" w:cs="Arial"/>
                                <w:kern w:val="32"/>
                                <w:sz w:val="22"/>
                                <w:szCs w:val="22"/>
                              </w:rPr>
                            </w:pPr>
                            <w:r>
                              <w:rPr>
                                <w:rFonts w:ascii="Acumin Pro" w:hAnsi="Acumin Pro"/>
                                <w:b/>
                                <w:kern w:val="32"/>
                              </w:rPr>
                              <w:t>Tetap aman saat online</w:t>
                            </w:r>
                            <w:r w:rsidR="00BE459F" w:rsidRPr="00DE20B8">
                              <w:rPr>
                                <w:rFonts w:ascii="Acumin Pro" w:hAnsi="Acumin Pro"/>
                                <w:kern w:val="32"/>
                                <w:sz w:val="22"/>
                                <w:szCs w:val="22"/>
                              </w:rPr>
                              <w:br/>
                            </w:r>
                            <w:r>
                              <w:rPr>
                                <w:rFonts w:ascii="Acumin Pro" w:hAnsi="Acumin Pro"/>
                                <w:kern w:val="32"/>
                                <w:sz w:val="22"/>
                              </w:rPr>
                              <w:t>Lihat</w:t>
                            </w:r>
                            <w:r w:rsidR="00BE459F" w:rsidRPr="00DE20B8">
                              <w:rPr>
                                <w:rFonts w:ascii="Acumin Pro" w:hAnsi="Acumin Pro"/>
                                <w:b/>
                                <w:bCs/>
                                <w:sz w:val="22"/>
                                <w:szCs w:val="22"/>
                              </w:rPr>
                              <w:t xml:space="preserve"> </w:t>
                            </w:r>
                            <w:hyperlink r:id="rId32" w:history="1">
                              <w:r>
                                <w:rPr>
                                  <w:rStyle w:val="Hyperlink"/>
                                  <w:rFonts w:ascii="Acumin Pro" w:hAnsi="Acumin Pro"/>
                                  <w:sz w:val="22"/>
                                </w:rPr>
                                <w:t>Keeping Safe Online</w:t>
                              </w:r>
                            </w:hyperlink>
                            <w:r>
                              <w:rPr>
                                <w:rFonts w:ascii="Acumin Pro" w:hAnsi="Acumin Pro"/>
                                <w:kern w:val="32"/>
                                <w:sz w:val="22"/>
                              </w:rPr>
                              <w:t xml:space="preserve"> untuk informasi lebih lanjut. </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Kelola pengaturan GPS dan geotagging di perangkat Anda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Ponsel dan kamera dapat menyisipkan data Global Positioning System (GPS) di foto menggunakan pengaturan lokasi Anda, yang dapat digunakan untuk menemukan informasi pribadi Anda, seperti rumah Anda atau sekolah anak Anda. Cara menonaktifkan geotagging atau pengaturan lokasi Anda tidak sama di setiap perangkat, maka untuk memastikannya coba lakukan pencarian online menggunakan nama perangkat Anda.</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5.1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743F54DF" w14:textId="1E93A570" w:rsidR="00BE459F" w:rsidRPr="00DE20B8" w:rsidRDefault="00F92B96" w:rsidP="00CC174F">
                      <w:pPr>
                        <w:rPr>
                          <w:rFonts w:ascii="Acumin Pro" w:hAnsi="Acumin Pro" w:cs="Arial"/>
                          <w:kern w:val="32"/>
                          <w:sz w:val="22"/>
                          <w:szCs w:val="22"/>
                        </w:rPr>
                      </w:pPr>
                      <w:r>
                        <w:rPr>
                          <w:rFonts w:ascii="Acumin Pro" w:hAnsi="Acumin Pro"/>
                          <w:b/>
                          <w:kern w:val="32"/>
                        </w:rPr>
                        <w:t>Tetap aman saat online</w:t>
                      </w:r>
                      <w:r w:rsidR="00BE459F" w:rsidRPr="00DE20B8">
                        <w:rPr>
                          <w:rFonts w:ascii="Acumin Pro" w:hAnsi="Acumin Pro"/>
                          <w:kern w:val="32"/>
                          <w:sz w:val="22"/>
                          <w:szCs w:val="22"/>
                        </w:rPr>
                        <w:br/>
                      </w:r>
                      <w:r>
                        <w:rPr>
                          <w:rFonts w:ascii="Acumin Pro" w:hAnsi="Acumin Pro"/>
                          <w:kern w:val="32"/>
                          <w:sz w:val="22"/>
                        </w:rPr>
                        <w:t>Lihat</w:t>
                      </w:r>
                      <w:r w:rsidR="00BE459F" w:rsidRPr="00DE20B8">
                        <w:rPr>
                          <w:rFonts w:ascii="Acumin Pro" w:hAnsi="Acumin Pro"/>
                          <w:b/>
                          <w:bCs/>
                          <w:sz w:val="22"/>
                          <w:szCs w:val="22"/>
                        </w:rPr>
                        <w:t xml:space="preserve"> </w:t>
                      </w:r>
                      <w:hyperlink r:id="rId33" w:history="1">
                        <w:r>
                          <w:rPr>
                            <w:rStyle w:val="Hyperlink"/>
                            <w:rFonts w:ascii="Acumin Pro" w:hAnsi="Acumin Pro"/>
                            <w:sz w:val="22"/>
                          </w:rPr>
                          <w:t>Keeping Safe Online</w:t>
                        </w:r>
                      </w:hyperlink>
                      <w:r>
                        <w:rPr>
                          <w:rFonts w:ascii="Acumin Pro" w:hAnsi="Acumin Pro"/>
                          <w:kern w:val="32"/>
                          <w:sz w:val="22"/>
                        </w:rPr>
                        <w:t xml:space="preserve"> untuk informasi lebih lanjut. </w:t>
                      </w:r>
                    </w:p>
                    <w:p w14:paraId="3CA7D763" w14:textId="77777777" w:rsidR="00BE459F" w:rsidRPr="00A03E82" w:rsidRDefault="00BE459F" w:rsidP="00BE459F">
                      <w:pPr>
                        <w:spacing w:line="276" w:lineRule="auto"/>
                        <w:rPr>
                          <w:rFonts w:ascii="Acumin Pro" w:hAnsi="Acumin Pro"/>
                          <w:color w:val="000000" w:themeColor="text1"/>
                          <w:sz w:val="22"/>
                          <w:szCs w:val="22"/>
                        </w:rPr>
                      </w:pPr>
                      <w:r>
                        <w:rPr>
                          <w:rFonts w:ascii="Acumin Pro" w:hAnsi="Acumin Pro"/>
                          <w:b/>
                          <w:color w:val="000000" w:themeColor="text1"/>
                        </w:rPr>
                        <w:t>Kelola pengaturan GPS dan geotagging di perangkat Anda</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Ponsel dan kamera dapat menyisipkan data Global Positioning System (GPS) di foto menggunakan pengaturan lokasi Anda, yang dapat digunakan untuk menemukan informasi pribadi Anda, seperti rumah Anda atau sekolah anak Anda. Cara menonaktifkan geotagging atau pengaturan lokasi Anda tidak sama di setiap perangkat, maka untuk memastikannya coba lakukan pencarian online menggunakan nama perangkat Anda.</w:t>
                      </w:r>
                    </w:p>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Cara melindungi diri Anda agar tidak mengalami doxing</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68C1A87A" w:rsidR="003B5CC9" w:rsidRDefault="003B5CC9" w:rsidP="002C6B7A">
      <w:pPr>
        <w:spacing w:line="276" w:lineRule="auto"/>
        <w:rPr>
          <w:rFonts w:ascii="Acumin Pro" w:eastAsia="Calibri" w:hAnsi="Acumin Pro" w:cs="Calibri"/>
          <w:b/>
          <w:bCs/>
          <w:sz w:val="22"/>
          <w:szCs w:val="22"/>
        </w:rPr>
      </w:pPr>
    </w:p>
    <w:p w14:paraId="2F0233F0" w14:textId="36B84283" w:rsidR="003B5CC9"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1DEBE053">
                <wp:simplePos x="0" y="0"/>
                <wp:positionH relativeFrom="margin">
                  <wp:posOffset>-434975</wp:posOffset>
                </wp:positionH>
                <wp:positionV relativeFrom="paragraph">
                  <wp:posOffset>175064</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48021445" w14:textId="366D44F6" w:rsidR="009E55E3" w:rsidRPr="00A03E82" w:rsidRDefault="009E55E3" w:rsidP="00CC174F">
                            <w:pPr>
                              <w:rPr>
                                <w:rFonts w:ascii="Acumin Pro" w:hAnsi="Acumin Pro"/>
                                <w:color w:val="000000" w:themeColor="text1"/>
                                <w:sz w:val="22"/>
                                <w:szCs w:val="22"/>
                              </w:rPr>
                            </w:pPr>
                            <w:r>
                              <w:rPr>
                                <w:rFonts w:ascii="Acumin Pro" w:hAnsi="Acumin Pro"/>
                                <w:b/>
                                <w:kern w:val="32"/>
                              </w:rPr>
                              <w:t xml:space="preserve">Berhati-hatilah dalam </w:t>
                            </w:r>
                            <w:r>
                              <w:rPr>
                                <w:rFonts w:ascii="Acumin Pro" w:hAnsi="Acumin Pro"/>
                                <w:b/>
                                <w:kern w:val="32"/>
                              </w:rPr>
                              <w:t>berbagi informasi saat online</w:t>
                            </w:r>
                            <w:r w:rsidRPr="00DE20B8">
                              <w:rPr>
                                <w:rFonts w:ascii="Acumin Pro" w:hAnsi="Acumin Pro"/>
                                <w:kern w:val="32"/>
                                <w:sz w:val="22"/>
                                <w:szCs w:val="22"/>
                              </w:rPr>
                              <w:br/>
                              <w:t>Periksa pengaturan privasi di media sosial dan akun online Anda. Atur profil Anda ke privat sehingga hanya orang-orang tepercaya yang bisa melihat informasi 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13.8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48021445" w14:textId="366D44F6" w:rsidR="009E55E3" w:rsidRPr="00A03E82" w:rsidRDefault="009E55E3" w:rsidP="00CC174F">
                      <w:pPr>
                        <w:rPr>
                          <w:rFonts w:ascii="Acumin Pro" w:hAnsi="Acumin Pro"/>
                          <w:color w:val="000000" w:themeColor="text1"/>
                          <w:sz w:val="22"/>
                          <w:szCs w:val="22"/>
                        </w:rPr>
                      </w:pPr>
                      <w:r>
                        <w:rPr>
                          <w:rFonts w:ascii="Acumin Pro" w:hAnsi="Acumin Pro"/>
                          <w:b/>
                          <w:kern w:val="32"/>
                        </w:rPr>
                        <w:t xml:space="preserve">Berhati-hatilah dalam </w:t>
                      </w:r>
                      <w:r>
                        <w:rPr>
                          <w:rFonts w:ascii="Acumin Pro" w:hAnsi="Acumin Pro"/>
                          <w:b/>
                          <w:kern w:val="32"/>
                        </w:rPr>
                        <w:t>berbagi informasi saat online</w:t>
                      </w:r>
                      <w:r w:rsidRPr="00DE20B8">
                        <w:rPr>
                          <w:rFonts w:ascii="Acumin Pro" w:hAnsi="Acumin Pro"/>
                          <w:kern w:val="32"/>
                          <w:sz w:val="22"/>
                          <w:szCs w:val="22"/>
                        </w:rPr>
                        <w:br/>
                        <w:t>Periksa pengaturan privasi di media sosial dan akun online Anda. Atur profil Anda ke privat sehingga hanya orang-orang tepercaya yang bisa melihat informasi Anda.</w:t>
                      </w: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55DC63E5" w:rsidR="00D63AB0" w:rsidRDefault="009E55E3"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4FFBFA50">
                <wp:simplePos x="0" y="0"/>
                <wp:positionH relativeFrom="margin">
                  <wp:posOffset>-426085</wp:posOffset>
                </wp:positionH>
                <wp:positionV relativeFrom="paragraph">
                  <wp:posOffset>237734</wp:posOffset>
                </wp:positionV>
                <wp:extent cx="6637020" cy="988943"/>
                <wp:effectExtent l="19050" t="19050" r="11430" b="2095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4F3E4DED" w14:textId="7EC2D3A4" w:rsidR="009E55E3" w:rsidRPr="00A03E82" w:rsidRDefault="009E55E3" w:rsidP="00CC174F">
                            <w:pPr>
                              <w:rPr>
                                <w:rFonts w:ascii="Acumin Pro" w:hAnsi="Acumin Pro"/>
                                <w:color w:val="000000" w:themeColor="text1"/>
                                <w:sz w:val="22"/>
                                <w:szCs w:val="22"/>
                              </w:rPr>
                            </w:pPr>
                            <w:r>
                              <w:rPr>
                                <w:rFonts w:ascii="Acumin Pro" w:hAnsi="Acumin Pro"/>
                                <w:b/>
                                <w:kern w:val="32"/>
                              </w:rPr>
                              <w:t>Lakukan pencarian web pada diri Anda</w:t>
                            </w:r>
                            <w:r w:rsidRPr="006C769B">
                              <w:rPr>
                                <w:rFonts w:ascii="Acumin Pro" w:hAnsi="Acumin Pro"/>
                                <w:b/>
                                <w:bCs/>
                                <w:kern w:val="32"/>
                                <w:sz w:val="22"/>
                                <w:szCs w:val="22"/>
                              </w:rPr>
                              <w:br/>
                            </w:r>
                            <w:r w:rsidR="00156A94">
                              <w:rPr>
                                <w:rFonts w:ascii="Acumin Pro" w:hAnsi="Acumin Pro"/>
                                <w:kern w:val="32"/>
                                <w:sz w:val="22"/>
                                <w:szCs w:val="22"/>
                              </w:rPr>
                              <w:t>Cari</w:t>
                            </w:r>
                            <w:r w:rsidRPr="00DE20B8">
                              <w:rPr>
                                <w:rFonts w:ascii="Acumin Pro" w:hAnsi="Acumin Pro"/>
                                <w:kern w:val="32"/>
                                <w:sz w:val="22"/>
                                <w:szCs w:val="22"/>
                              </w:rPr>
                              <w:t xml:space="preserve"> nama dan detail pribadi Anda untuk mengetahui apa saja informasi tentang diri Anda yang terlihat oleh publik. Hapus informasi pribadi atau personal apa pun yang dapat seseorang gunakan untuk membahayakan </w:t>
                            </w:r>
                            <w:r w:rsidRPr="00DE20B8">
                              <w:rPr>
                                <w:rFonts w:ascii="Acumin Pro" w:hAnsi="Acumin Pro"/>
                                <w:kern w:val="32"/>
                                <w:sz w:val="22"/>
                                <w:szCs w:val="22"/>
                              </w:rPr>
                              <w:t>Anda seperti alamat 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3.55pt;margin-top:18.7pt;width:522.6pt;height:77.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4F3E4DED" w14:textId="7EC2D3A4" w:rsidR="009E55E3" w:rsidRPr="00A03E82" w:rsidRDefault="009E55E3" w:rsidP="00CC174F">
                      <w:pPr>
                        <w:rPr>
                          <w:rFonts w:ascii="Acumin Pro" w:hAnsi="Acumin Pro"/>
                          <w:color w:val="000000" w:themeColor="text1"/>
                          <w:sz w:val="22"/>
                          <w:szCs w:val="22"/>
                        </w:rPr>
                      </w:pPr>
                      <w:r>
                        <w:rPr>
                          <w:rFonts w:ascii="Acumin Pro" w:hAnsi="Acumin Pro"/>
                          <w:b/>
                          <w:kern w:val="32"/>
                        </w:rPr>
                        <w:t>Lakukan pencarian web pada diri Anda</w:t>
                      </w:r>
                      <w:r w:rsidRPr="006C769B">
                        <w:rPr>
                          <w:rFonts w:ascii="Acumin Pro" w:hAnsi="Acumin Pro"/>
                          <w:b/>
                          <w:bCs/>
                          <w:kern w:val="32"/>
                          <w:sz w:val="22"/>
                          <w:szCs w:val="22"/>
                        </w:rPr>
                        <w:br/>
                      </w:r>
                      <w:r w:rsidR="00156A94">
                        <w:rPr>
                          <w:rFonts w:ascii="Acumin Pro" w:hAnsi="Acumin Pro"/>
                          <w:kern w:val="32"/>
                          <w:sz w:val="22"/>
                          <w:szCs w:val="22"/>
                        </w:rPr>
                        <w:t>Cari</w:t>
                      </w:r>
                      <w:r w:rsidRPr="00DE20B8">
                        <w:rPr>
                          <w:rFonts w:ascii="Acumin Pro" w:hAnsi="Acumin Pro"/>
                          <w:kern w:val="32"/>
                          <w:sz w:val="22"/>
                          <w:szCs w:val="22"/>
                        </w:rPr>
                        <w:t xml:space="preserve"> nama dan detail pribadi Anda untuk mengetahui apa saja informasi tentang diri Anda yang terlihat oleh publik. Hapus informasi pribadi atau personal apa pun yang dapat seseorang gunakan untuk membahayakan </w:t>
                      </w:r>
                      <w:r w:rsidRPr="00DE20B8">
                        <w:rPr>
                          <w:rFonts w:ascii="Acumin Pro" w:hAnsi="Acumin Pro"/>
                          <w:kern w:val="32"/>
                          <w:sz w:val="22"/>
                          <w:szCs w:val="22"/>
                        </w:rPr>
                        <w:t>Anda seperti alamat Anda.</w:t>
                      </w: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4BACE0CD" w:rsidR="00DE20B8" w:rsidRPr="004F15AF" w:rsidRDefault="00FB7853"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3EB75536">
                <wp:simplePos x="0" y="0"/>
                <wp:positionH relativeFrom="margin">
                  <wp:posOffset>-430530</wp:posOffset>
                </wp:positionH>
                <wp:positionV relativeFrom="paragraph">
                  <wp:posOffset>658767</wp:posOffset>
                </wp:positionV>
                <wp:extent cx="6637020" cy="1358900"/>
                <wp:effectExtent l="19050" t="19050" r="11430" b="1270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35890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6EC3A218" w14:textId="133E2F78" w:rsidR="009E55E3" w:rsidRPr="00A03E82" w:rsidRDefault="009E55E3" w:rsidP="00CC174F">
                            <w:pPr>
                              <w:spacing w:line="276" w:lineRule="auto"/>
                              <w:rPr>
                                <w:rFonts w:ascii="Acumin Pro" w:hAnsi="Acumin Pro"/>
                                <w:color w:val="000000" w:themeColor="text1"/>
                                <w:sz w:val="22"/>
                                <w:szCs w:val="22"/>
                              </w:rPr>
                            </w:pPr>
                            <w:r>
                              <w:rPr>
                                <w:rFonts w:ascii="Acumin Pro" w:hAnsi="Acumin Pro"/>
                                <w:b/>
                                <w:color w:val="000000" w:themeColor="text1"/>
                              </w:rPr>
                              <w:t xml:space="preserve">Kelola </w:t>
                            </w:r>
                            <w:r>
                              <w:rPr>
                                <w:rFonts w:ascii="Acumin Pro" w:hAnsi="Acumin Pro"/>
                                <w:b/>
                                <w:color w:val="000000" w:themeColor="text1"/>
                              </w:rPr>
                              <w:t>pengaturan lokasi dan geotagging di perangkat Anda</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Ponsel dan kamera dapat menyisipkan data lokasi di foto menggunakan pengaturan lokasi Anda. Ini dapat digunakan untuk menemukan informasi personal Anda, seperti rumah Anda atau sekolah anak Anda. </w:t>
                            </w:r>
                            <w:r w:rsidR="00C7048F">
                              <w:rPr>
                                <w:rFonts w:ascii="Acumin Pro" w:hAnsi="Acumin Pro"/>
                                <w:color w:val="000000" w:themeColor="text1"/>
                                <w:sz w:val="22"/>
                              </w:rPr>
                              <w:t>Cara m</w:t>
                            </w:r>
                            <w:r>
                              <w:rPr>
                                <w:rFonts w:ascii="Acumin Pro" w:hAnsi="Acumin Pro"/>
                                <w:color w:val="000000" w:themeColor="text1"/>
                                <w:sz w:val="22"/>
                              </w:rPr>
                              <w:t xml:space="preserve">enonaktifkan geotagging atau pengaturan lokasi </w:t>
                            </w:r>
                            <w:r w:rsidR="00C7048F">
                              <w:rPr>
                                <w:rFonts w:ascii="Acumin Pro" w:hAnsi="Acumin Pro"/>
                                <w:color w:val="000000" w:themeColor="text1"/>
                                <w:sz w:val="22"/>
                              </w:rPr>
                              <w:t xml:space="preserve">berbeda-beda di setiap </w:t>
                            </w:r>
                            <w:r>
                              <w:rPr>
                                <w:rFonts w:ascii="Acumin Pro" w:hAnsi="Acumin Pro"/>
                                <w:color w:val="000000" w:themeColor="text1"/>
                                <w:sz w:val="22"/>
                              </w:rPr>
                              <w:t>perangkat, maka</w:t>
                            </w:r>
                            <w:r w:rsidR="003504C2">
                              <w:rPr>
                                <w:rFonts w:ascii="Acumin Pro" w:hAnsi="Acumin Pro"/>
                                <w:color w:val="000000" w:themeColor="text1"/>
                                <w:sz w:val="22"/>
                              </w:rPr>
                              <w:t xml:space="preserve"> </w:t>
                            </w:r>
                            <w:r>
                              <w:rPr>
                                <w:rFonts w:ascii="Acumin Pro" w:hAnsi="Acumin Pro"/>
                                <w:color w:val="000000" w:themeColor="text1"/>
                                <w:sz w:val="22"/>
                              </w:rPr>
                              <w:t>lakukan pencarian online menggunakan nama perangkat Anda</w:t>
                            </w:r>
                            <w:r w:rsidR="003504C2">
                              <w:rPr>
                                <w:rFonts w:ascii="Acumin Pro" w:hAnsi="Acumin Pro"/>
                                <w:color w:val="000000" w:themeColor="text1"/>
                                <w:sz w:val="22"/>
                              </w:rPr>
                              <w:t xml:space="preserve"> untuk mendapatkan petunjuk spesifik</w:t>
                            </w:r>
                            <w:r>
                              <w:rPr>
                                <w:rFonts w:ascii="Acumin Pro" w:hAnsi="Acumin Pro"/>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3.9pt;margin-top:51.85pt;width:522.6pt;height:107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358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" adj="-11796480,,5400" path="m226488,l6637020,r,l6637020,1132412v,125086,-101402,226488,-226488,226488l,1358900r,l,226488c,101402,101402,,226488,xe" fillcolor="#00908b" strokecolor="#00908b" strokeweight="3pt">
                <v:fill opacity="13107f"/>
                <v:stroke joinstyle="miter"/>
                <v:formulas/>
                <v:path arrowok="t" o:connecttype="custom" o:connectlocs="226488,0;6637020,0;6637020,0;6637020,1132412;6410532,1358900;0,1358900;0,1358900;0,226488;226488,0" o:connectangles="0,0,0,0,0,0,0,0,0" textboxrect="0,0,6637020,1358900"/>
                <v:textbox>
                  <w:txbxContent>
                    <w:p w14:paraId="6EC3A218" w14:textId="133E2F78" w:rsidR="009E55E3" w:rsidRPr="00A03E82" w:rsidRDefault="009E55E3" w:rsidP="00CC174F">
                      <w:pPr>
                        <w:spacing w:line="276" w:lineRule="auto"/>
                        <w:rPr>
                          <w:rFonts w:ascii="Acumin Pro" w:hAnsi="Acumin Pro"/>
                          <w:color w:val="000000" w:themeColor="text1"/>
                          <w:sz w:val="22"/>
                          <w:szCs w:val="22"/>
                        </w:rPr>
                      </w:pPr>
                      <w:r>
                        <w:rPr>
                          <w:rFonts w:ascii="Acumin Pro" w:hAnsi="Acumin Pro"/>
                          <w:b/>
                          <w:color w:val="000000" w:themeColor="text1"/>
                        </w:rPr>
                        <w:t xml:space="preserve">Kelola </w:t>
                      </w:r>
                      <w:r>
                        <w:rPr>
                          <w:rFonts w:ascii="Acumin Pro" w:hAnsi="Acumin Pro"/>
                          <w:b/>
                          <w:color w:val="000000" w:themeColor="text1"/>
                        </w:rPr>
                        <w:t>pengaturan lokasi dan geotagging di perangkat Anda</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 xml:space="preserve">Ponsel dan kamera dapat menyisipkan data lokasi di foto menggunakan pengaturan lokasi Anda. Ini dapat digunakan untuk menemukan informasi personal Anda, seperti rumah Anda atau sekolah anak Anda. </w:t>
                      </w:r>
                      <w:r w:rsidR="00C7048F">
                        <w:rPr>
                          <w:rFonts w:ascii="Acumin Pro" w:hAnsi="Acumin Pro"/>
                          <w:color w:val="000000" w:themeColor="text1"/>
                          <w:sz w:val="22"/>
                        </w:rPr>
                        <w:t>Cara m</w:t>
                      </w:r>
                      <w:r>
                        <w:rPr>
                          <w:rFonts w:ascii="Acumin Pro" w:hAnsi="Acumin Pro"/>
                          <w:color w:val="000000" w:themeColor="text1"/>
                          <w:sz w:val="22"/>
                        </w:rPr>
                        <w:t xml:space="preserve">enonaktifkan geotagging atau pengaturan lokasi </w:t>
                      </w:r>
                      <w:r w:rsidR="00C7048F">
                        <w:rPr>
                          <w:rFonts w:ascii="Acumin Pro" w:hAnsi="Acumin Pro"/>
                          <w:color w:val="000000" w:themeColor="text1"/>
                          <w:sz w:val="22"/>
                        </w:rPr>
                        <w:t xml:space="preserve">berbeda-beda di setiap </w:t>
                      </w:r>
                      <w:r>
                        <w:rPr>
                          <w:rFonts w:ascii="Acumin Pro" w:hAnsi="Acumin Pro"/>
                          <w:color w:val="000000" w:themeColor="text1"/>
                          <w:sz w:val="22"/>
                        </w:rPr>
                        <w:t>perangkat, maka</w:t>
                      </w:r>
                      <w:r w:rsidR="003504C2">
                        <w:rPr>
                          <w:rFonts w:ascii="Acumin Pro" w:hAnsi="Acumin Pro"/>
                          <w:color w:val="000000" w:themeColor="text1"/>
                          <w:sz w:val="22"/>
                        </w:rPr>
                        <w:t xml:space="preserve"> </w:t>
                      </w:r>
                      <w:r>
                        <w:rPr>
                          <w:rFonts w:ascii="Acumin Pro" w:hAnsi="Acumin Pro"/>
                          <w:color w:val="000000" w:themeColor="text1"/>
                          <w:sz w:val="22"/>
                        </w:rPr>
                        <w:t>lakukan pencarian online menggunakan nama perangkat Anda</w:t>
                      </w:r>
                      <w:r w:rsidR="003504C2">
                        <w:rPr>
                          <w:rFonts w:ascii="Acumin Pro" w:hAnsi="Acumin Pro"/>
                          <w:color w:val="000000" w:themeColor="text1"/>
                          <w:sz w:val="22"/>
                        </w:rPr>
                        <w:t xml:space="preserve"> untuk mendapatkan petunjuk spesifik</w:t>
                      </w:r>
                      <w:r>
                        <w:rPr>
                          <w:rFonts w:ascii="Acumin Pro" w:hAnsi="Acumin Pro"/>
                          <w:color w:val="000000" w:themeColor="text1"/>
                          <w:sz w:val="22"/>
                        </w:rPr>
                        <w:t>.</w:t>
                      </w:r>
                    </w:p>
                  </w:txbxContent>
                </v:textbox>
                <w10:wrap anchorx="margin"/>
              </v:shape>
            </w:pict>
          </mc:Fallback>
        </mc:AlternateContent>
      </w:r>
      <w:r w:rsidR="00983B17">
        <w:rPr>
          <w:rStyle w:val="Heading1Char"/>
          <w:rFonts w:ascii="Acumin Pro" w:hAnsi="Acumin Pro"/>
          <w:color w:val="00908B"/>
          <w:sz w:val="36"/>
          <w:szCs w:val="36"/>
        </w:rPr>
        <w:br/>
      </w:r>
    </w:p>
    <w:p w14:paraId="19DB8B97" w14:textId="36B1523E"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ACD7D" w14:textId="77777777" w:rsidR="00170AB1" w:rsidRDefault="00170AB1">
      <w:r>
        <w:separator/>
      </w:r>
    </w:p>
    <w:p w14:paraId="25EA38BC" w14:textId="77777777" w:rsidR="00170AB1" w:rsidRDefault="00170AB1"/>
    <w:p w14:paraId="258F5599" w14:textId="77777777" w:rsidR="00170AB1" w:rsidRDefault="00170AB1"/>
  </w:endnote>
  <w:endnote w:type="continuationSeparator" w:id="0">
    <w:p w14:paraId="7BA725D1" w14:textId="77777777" w:rsidR="00170AB1" w:rsidRDefault="00170AB1">
      <w:r>
        <w:continuationSeparator/>
      </w:r>
    </w:p>
    <w:p w14:paraId="5662B32B" w14:textId="77777777" w:rsidR="00170AB1" w:rsidRDefault="00170AB1"/>
    <w:p w14:paraId="23805635" w14:textId="77777777" w:rsidR="00170AB1" w:rsidRDefault="00170AB1"/>
  </w:endnote>
  <w:endnote w:type="continuationNotice" w:id="1">
    <w:p w14:paraId="5041180E" w14:textId="77777777" w:rsidR="00170AB1" w:rsidRDefault="00170A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0000000000000000000"/>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3A45" w14:textId="77777777" w:rsidR="00170AB1" w:rsidRDefault="00170AB1" w:rsidP="00FB1990">
      <w:pPr>
        <w:pStyle w:val="Spacer"/>
      </w:pPr>
      <w:r>
        <w:separator/>
      </w:r>
    </w:p>
    <w:p w14:paraId="4D00398A" w14:textId="77777777" w:rsidR="00170AB1" w:rsidRDefault="00170AB1" w:rsidP="00FB1990">
      <w:pPr>
        <w:pStyle w:val="Spacer"/>
      </w:pPr>
    </w:p>
  </w:footnote>
  <w:footnote w:type="continuationSeparator" w:id="0">
    <w:p w14:paraId="1724A8B3" w14:textId="77777777" w:rsidR="00170AB1" w:rsidRDefault="00170AB1">
      <w:r>
        <w:continuationSeparator/>
      </w:r>
    </w:p>
    <w:p w14:paraId="7468A0C8" w14:textId="77777777" w:rsidR="00170AB1" w:rsidRDefault="00170AB1"/>
    <w:p w14:paraId="6CED1CFA" w14:textId="77777777" w:rsidR="00170AB1" w:rsidRDefault="00170AB1"/>
  </w:footnote>
  <w:footnote w:type="continuationNotice" w:id="1">
    <w:p w14:paraId="709C3DAB" w14:textId="77777777" w:rsidR="00170AB1" w:rsidRDefault="00170A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3F8A"/>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56A94"/>
    <w:rsid w:val="0016433D"/>
    <w:rsid w:val="001668AB"/>
    <w:rsid w:val="00170AB1"/>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D5151"/>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504C2"/>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3EBC"/>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0F29"/>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5E30"/>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8CA"/>
    <w:rsid w:val="00A23D39"/>
    <w:rsid w:val="00A23EC2"/>
    <w:rsid w:val="00A24DBB"/>
    <w:rsid w:val="00A24FBB"/>
    <w:rsid w:val="00A30A1A"/>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1CC"/>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048F"/>
    <w:rsid w:val="00C72373"/>
    <w:rsid w:val="00C80D62"/>
    <w:rsid w:val="00C81D04"/>
    <w:rsid w:val="00C8388B"/>
    <w:rsid w:val="00C841F0"/>
    <w:rsid w:val="00C84944"/>
    <w:rsid w:val="00C87794"/>
    <w:rsid w:val="00C90217"/>
    <w:rsid w:val="00C92B5A"/>
    <w:rsid w:val="00C94582"/>
    <w:rsid w:val="00C946D8"/>
    <w:rsid w:val="00C94D59"/>
    <w:rsid w:val="00C96BFD"/>
    <w:rsid w:val="00C96C98"/>
    <w:rsid w:val="00CA2687"/>
    <w:rsid w:val="00CA5358"/>
    <w:rsid w:val="00CB0B17"/>
    <w:rsid w:val="00CB0DCA"/>
    <w:rsid w:val="00CB1DCA"/>
    <w:rsid w:val="00CC174F"/>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16513"/>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924F0"/>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B7853"/>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id-ID"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uiPriority w:val="99"/>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id-ID"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id-ID"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id-ID"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0800747224"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ZHNFQZVQ3Y4V-1257920297-5629</_dlc_DocId>
    <_dlc_DocIdUrl xmlns="f241499f-97c4-44af-badf-d067f056cf3c">
      <Url>https://azurediagovt.sharepoint.com/sites/ECMS-CMT-ETC-PLM-PLI-FI/_layouts/15/DocIdRedir.aspx?ID=ZHNFQZVQ3Y4V-1257920297-5629</Url>
      <Description>ZHNFQZVQ3Y4V-1257920297-5629</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B6AF3829-D47B-485D-ABCA-6B3911B275BA}"/>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3D44EC10-4B13-47E0-A157-48C09F56EF11}"/>
</file>

<file path=docProps/app.xml><?xml version="1.0" encoding="utf-8"?>
<Properties xmlns="http://schemas.openxmlformats.org/officeDocument/2006/extended-properties" xmlns:vt="http://schemas.openxmlformats.org/officeDocument/2006/docPropsVTypes">
  <Template>Normal</Template>
  <TotalTime>36</TotalTime>
  <Pages>3</Pages>
  <Words>104</Words>
  <Characters>719</Characters>
  <Application>Microsoft Office Word</Application>
  <DocSecurity>0</DocSecurity>
  <Lines>65</Lines>
  <Paragraphs>4</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NZ TTS</cp:lastModifiedBy>
  <cp:revision>8</cp:revision>
  <cp:lastPrinted>2024-11-15T10:40:00Z</cp:lastPrinted>
  <dcterms:created xsi:type="dcterms:W3CDTF">2025-06-26T11:24:00Z</dcterms:created>
  <dcterms:modified xsi:type="dcterms:W3CDTF">2025-07-27T22:26:00Z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d9506f7f-7d50-4746-a29e-cbe8af29ad68</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