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cs="Acumin Pro"/>
          <w:b/>
          <w:bCs/>
          <w:color w:val="402956" w:themeColor="accent5" w:themeShade="BF"/>
          <w:sz w:val="48"/>
          <w:szCs w:val="48"/>
        </w:rPr>
      </w:pPr>
      <w:r w:rsidRPr="00354FF9">
        <w:rPr>
          <w:rFonts w:ascii="Acumin Pro" w:hAnsi="Acumin Pro" w:cs="Acumin Pro"/>
          <w:b/>
          <w:bCs/>
          <w:noProof/>
          <w:color w:val="402956" w:themeColor="accent5" w:themeShade="BF"/>
          <w:sz w:val="48"/>
          <w:szCs w:val="48"/>
        </w:rPr>
        <w:drawing>
          <wp:anchor distT="0" distB="0" distL="114300" distR="114300" simplePos="0" relativeHeight="251658249" behindDoc="1" locked="0" layoutInCell="1" allowOverlap="1" wp14:anchorId="716E1104" wp14:editId="1CA2BDB7">
            <wp:simplePos x="0" y="0"/>
            <wp:positionH relativeFrom="column">
              <wp:posOffset>2936578</wp:posOffset>
            </wp:positionH>
            <wp:positionV relativeFrom="paragraph">
              <wp:posOffset>-338865</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DFCF6" w14:textId="77777777" w:rsidR="009C1466" w:rsidRPr="00EA4D36" w:rsidRDefault="009C1466" w:rsidP="009C1466">
      <w:pPr>
        <w:bidi/>
        <w:ind w:left="-567"/>
        <w:rPr>
          <w:rFonts w:asciiTheme="minorHAnsi" w:hAnsiTheme="minorHAnsi" w:cstheme="minorHAnsi"/>
          <w:color w:val="2B1B3A" w:themeColor="accent5" w:themeShade="80"/>
          <w:sz w:val="48"/>
          <w:szCs w:val="48"/>
        </w:rPr>
      </w:pPr>
      <w:r w:rsidRPr="00EA4D36">
        <w:rPr>
          <w:rFonts w:asciiTheme="minorHAnsi" w:hAnsiTheme="minorHAnsi" w:cstheme="minorHAnsi"/>
          <w:b/>
          <w:bCs/>
          <w:color w:val="2B1B3A" w:themeColor="accent5" w:themeShade="80"/>
          <w:sz w:val="48"/>
          <w:szCs w:val="48"/>
          <w:rtl/>
        </w:rPr>
        <w:t xml:space="preserve">يېڭى زېلاندىيە ھۆكۈمەت ئورگانلىرىنىڭ ئۇچۇرلىرى </w:t>
      </w:r>
    </w:p>
    <w:p w14:paraId="74BE38B7" w14:textId="19DBD4DA" w:rsidR="009C1466" w:rsidRPr="002C03CE" w:rsidRDefault="009C1466" w:rsidP="009C1466">
      <w:pPr>
        <w:bidi/>
        <w:spacing w:line="276" w:lineRule="auto"/>
        <w:ind w:left="-567"/>
        <w:rPr>
          <w:rFonts w:asciiTheme="minorHAnsi" w:hAnsiTheme="minorHAnsi" w:cstheme="minorHAnsi"/>
          <w:b/>
          <w:bCs/>
          <w:color w:val="00908B"/>
          <w:kern w:val="32"/>
        </w:rPr>
      </w:pPr>
      <w:r w:rsidRPr="002C03CE">
        <w:rPr>
          <w:rFonts w:asciiTheme="minorHAnsi" w:hAnsiTheme="minorHAnsi" w:cstheme="minorHAnsi"/>
          <w:rtl/>
        </w:rPr>
        <w:t>تۆۋەندىكى ھۆكۈمەت ئورگانلىرى يېڭى زېلاندىيەدىكى دۆلەت بىخەتەرلىكى ۋە كىشلىك</w:t>
      </w:r>
      <w:r w:rsidRPr="002C03CE">
        <w:rPr>
          <w:rFonts w:asciiTheme="minorHAnsi" w:hAnsiTheme="minorHAnsi" w:cstheme="minorHAnsi"/>
        </w:rPr>
        <w:t xml:space="preserve"> </w:t>
      </w:r>
      <w:r w:rsidRPr="002C03CE">
        <w:rPr>
          <w:rFonts w:asciiTheme="minorHAnsi" w:hAnsiTheme="minorHAnsi" w:cstheme="minorHAnsi"/>
          <w:rtl/>
        </w:rPr>
        <w:t>ھوقۇقىڭىزنى قوغداشقا مەسئۇل بولىدۇ. بۇ ئۇچۇرلار ئۇلارنىڭ نېمە ئىش قىلىدىغانلىقى ۋە سىزنى قانداق قوللايدىغانلىقى توغرىسىدا. سىز يېڭى زېلاندىيە ساقچىلىرى ۋە</w:t>
      </w:r>
      <w:r w:rsidRPr="002C03CE">
        <w:rPr>
          <w:rFonts w:asciiTheme="minorHAnsi" w:hAnsiTheme="minorHAnsi" w:cstheme="minorHAnsi"/>
        </w:rPr>
        <w:t xml:space="preserve"> NZSIS </w:t>
      </w:r>
      <w:r w:rsidRPr="002C03CE">
        <w:rPr>
          <w:rFonts w:asciiTheme="minorHAnsi" w:hAnsiTheme="minorHAnsi" w:cstheme="minorHAnsi"/>
          <w:rtl/>
        </w:rPr>
        <w:t xml:space="preserve"> غا چەتئەلنىڭ ئارىلىشىشىنى مەلۇم قىلسىڭىز بولىدۇ. پاش قىلىش ھەققىدە تەپسىلىي مەلۇماتقا ئېرىشمەكچى بولسىڭىز: </w:t>
      </w:r>
      <w:hyperlink r:id="rId13">
        <w:r w:rsidRPr="002C03CE">
          <w:rPr>
            <w:rStyle w:val="Hyperlink"/>
            <w:rFonts w:asciiTheme="minorHAnsi" w:hAnsiTheme="minorHAnsi" w:cstheme="minorHAnsi"/>
            <w:rtl/>
          </w:rPr>
          <w:t>چەتئەلنىڭ ئارىلىشىشىنى قانداق مەلۇم قىلىش</w:t>
        </w:r>
      </w:hyperlink>
      <w:r w:rsidRPr="002C03CE">
        <w:rPr>
          <w:rFonts w:asciiTheme="minorHAnsi" w:hAnsiTheme="minorHAnsi" w:cstheme="minorHAnsi"/>
          <w:rtl/>
        </w:rPr>
        <w:t xml:space="preserve"> تورىغا قاراڭ</w:t>
      </w:r>
      <w:r w:rsidRPr="002C03CE">
        <w:rPr>
          <w:rFonts w:asciiTheme="minorHAnsi" w:hAnsiTheme="minorHAnsi" w:cstheme="minorHAnsi"/>
        </w:rPr>
        <w:t>.</w:t>
      </w:r>
    </w:p>
    <w:p w14:paraId="2AEF0370" w14:textId="0AE3D9FF" w:rsidR="00423715" w:rsidRDefault="00E967E6"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27563203">
                <wp:simplePos x="0" y="0"/>
                <wp:positionH relativeFrom="margin">
                  <wp:posOffset>-572964</wp:posOffset>
                </wp:positionH>
                <wp:positionV relativeFrom="paragraph">
                  <wp:posOffset>61868</wp:posOffset>
                </wp:positionV>
                <wp:extent cx="6848475" cy="6304827"/>
                <wp:effectExtent l="38100" t="38100" r="34925" b="33020"/>
                <wp:wrapNone/>
                <wp:docPr id="53124741" name="Rectangle: Diagonal Corners Rounded 2"/>
                <wp:cNvGraphicFramePr/>
                <a:graphic xmlns:a="http://schemas.openxmlformats.org/drawingml/2006/main">
                  <a:graphicData uri="http://schemas.microsoft.com/office/word/2010/wordprocessingShape">
                    <wps:wsp>
                      <wps:cNvSpPr/>
                      <wps:spPr>
                        <a:xfrm flipH="1">
                          <a:off x="0" y="0"/>
                          <a:ext cx="6848475" cy="630482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1pt;margin-top:4.85pt;width:539.25pt;height:496.45pt;flip:x;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475,63048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" adj="-11796480,,5400" path="m450228,l6807431,v22668,,41044,18376,41044,41044l6848475,5854599v,248654,-201574,450228,-450228,450228l41044,6304827c18376,6304827,,6286451,,6263783l,450228c,201574,201574,,450228,xe" filled="f" strokecolor="#3a1335" strokeweight="6pt">
                <v:stroke joinstyle="miter"/>
                <v:formulas/>
                <v:path arrowok="t" o:connecttype="custom" o:connectlocs="450228,0;6807431,0;6848475,41044;6848475,5854599;6398247,6304827;41044,6304827;0,6263783;0,450228;450228,0" o:connectangles="0,0,0,0,0,0,0,0,0" textboxrect="0,0,6848475,6304827"/>
                <v:textbo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2D1B30B1">
            <wp:simplePos x="0" y="0"/>
            <wp:positionH relativeFrom="column">
              <wp:posOffset>4008521</wp:posOffset>
            </wp:positionH>
            <wp:positionV relativeFrom="paragraph">
              <wp:posOffset>166249</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6520222E" w:rsidR="00423715" w:rsidRDefault="00423715" w:rsidP="00423715">
      <w:pPr>
        <w:ind w:left="-567"/>
        <w:rPr>
          <w:rFonts w:ascii="Acumin Pro" w:eastAsia="Calibri" w:hAnsi="Acumin Pro" w:cstheme="minorHAnsi"/>
          <w:sz w:val="22"/>
          <w:szCs w:val="22"/>
        </w:rPr>
      </w:pPr>
    </w:p>
    <w:p w14:paraId="41DA0CD6" w14:textId="4DBC71F9" w:rsidR="00423715" w:rsidRDefault="00423715" w:rsidP="00423715">
      <w:pPr>
        <w:ind w:left="-567"/>
        <w:rPr>
          <w:rFonts w:ascii="Acumin Pro" w:eastAsia="Calibri" w:hAnsi="Acumin Pro" w:cstheme="minorHAnsi"/>
          <w:sz w:val="22"/>
          <w:szCs w:val="22"/>
        </w:rPr>
      </w:pPr>
    </w:p>
    <w:p w14:paraId="652B5045" w14:textId="3435B169" w:rsidR="00423715" w:rsidRDefault="00423715" w:rsidP="00423715">
      <w:pPr>
        <w:ind w:left="-567"/>
        <w:rPr>
          <w:rFonts w:ascii="Acumin Pro" w:eastAsia="Calibri" w:hAnsi="Acumin Pro" w:cstheme="minorHAnsi"/>
          <w:sz w:val="22"/>
          <w:szCs w:val="22"/>
        </w:rPr>
      </w:pPr>
    </w:p>
    <w:p w14:paraId="4EB97E70" w14:textId="21817D93" w:rsidR="00720E81" w:rsidRPr="00720E81" w:rsidRDefault="00720E81" w:rsidP="00720E81">
      <w:pPr>
        <w:bidi/>
        <w:ind w:left="-567" w:right="-427"/>
        <w:rPr>
          <w:rFonts w:asciiTheme="minorHAnsi" w:eastAsia="Calibri" w:hAnsiTheme="minorHAnsi" w:cstheme="minorHAnsi"/>
        </w:rPr>
      </w:pPr>
      <w:r w:rsidRPr="00720E81">
        <w:rPr>
          <w:rFonts w:asciiTheme="minorHAnsi" w:eastAsia="Calibri" w:hAnsiTheme="minorHAnsi" w:cstheme="minorHAnsi"/>
          <w:rtl/>
        </w:rPr>
        <w:t xml:space="preserve">يېڭى زېلاندىيە ساقچىلىرى كىشىلەرنىڭ ئۆيلىرىدە، </w:t>
      </w:r>
      <w:r w:rsidRPr="00720E81">
        <w:rPr>
          <w:rFonts w:asciiTheme="minorHAnsi" w:eastAsia="Calibri" w:hAnsiTheme="minorHAnsi" w:cstheme="minorHAnsi"/>
        </w:rPr>
        <w:t xml:space="preserve"> </w:t>
      </w:r>
      <w:r w:rsidRPr="00720E81">
        <w:rPr>
          <w:rFonts w:asciiTheme="minorHAnsi" w:eastAsia="Calibri" w:hAnsiTheme="minorHAnsi" w:cstheme="minorHAnsi"/>
          <w:rtl/>
        </w:rPr>
        <w:t>يوللاردا</w:t>
      </w:r>
      <w:r w:rsidRPr="00720E81">
        <w:rPr>
          <w:rFonts w:asciiTheme="minorHAnsi" w:eastAsia="Calibri" w:hAnsiTheme="minorHAnsi" w:cstheme="minorHAnsi"/>
        </w:rPr>
        <w:t xml:space="preserve"> </w:t>
      </w:r>
      <w:r w:rsidRPr="00720E81">
        <w:rPr>
          <w:rFonts w:asciiTheme="minorHAnsi" w:eastAsia="Calibri" w:hAnsiTheme="minorHAnsi" w:cstheme="minorHAnsi"/>
          <w:rtl/>
        </w:rPr>
        <w:t xml:space="preserve">ۋە مەھەللىلىرىدە بىخەتەر بولۇشىغا كاپالەتلىك قىلىدىغان مۇلازىمەت بىلەن تەمىنلەيدۇ. ساقچىلار </w:t>
      </w:r>
      <w:r w:rsidRPr="00720E81">
        <w:rPr>
          <w:rFonts w:asciiTheme="minorHAnsi" w:eastAsia="Calibri" w:hAnsiTheme="minorHAnsi" w:cstheme="minorHAnsi"/>
        </w:rPr>
        <w:t xml:space="preserve"> 24</w:t>
      </w:r>
      <w:r w:rsidRPr="00720E81">
        <w:rPr>
          <w:rFonts w:asciiTheme="minorHAnsi" w:eastAsia="Calibri" w:hAnsiTheme="minorHAnsi" w:cstheme="minorHAnsi"/>
          <w:rtl/>
        </w:rPr>
        <w:t>سائەت</w:t>
      </w:r>
      <w:r w:rsidRPr="00720E81">
        <w:rPr>
          <w:rFonts w:asciiTheme="minorHAnsi" w:eastAsia="Calibri" w:hAnsiTheme="minorHAnsi" w:cstheme="minorHAnsi"/>
        </w:rPr>
        <w:t xml:space="preserve"> </w:t>
      </w:r>
      <w:r w:rsidRPr="00720E81">
        <w:rPr>
          <w:rFonts w:asciiTheme="minorHAnsi" w:eastAsia="Calibri" w:hAnsiTheme="minorHAnsi" w:cstheme="minorHAnsi"/>
          <w:rtl/>
        </w:rPr>
        <w:t>كېچە-كۈندۈز ھەرىكەت قىلىپ، جىنايەت ۋە زىيانكەشلىكنىڭ ئالدىنى ئالىدۇ. تەخمىنەن 15 مىڭ خىزمەتچى بار بولۇپ، بىز شەھەر ۋە يېزا پونكىتلىرى ۋە تېخىمۇ چوڭ ساقچى مەركەزلىرىدە خىزمەت قىلىمىز.</w:t>
      </w:r>
    </w:p>
    <w:p w14:paraId="3D34693D" w14:textId="4896864E" w:rsidR="00720E81" w:rsidRPr="00720E81" w:rsidRDefault="00720E81" w:rsidP="00720E81">
      <w:pPr>
        <w:bidi/>
        <w:ind w:left="-567" w:right="-427"/>
        <w:rPr>
          <w:rFonts w:asciiTheme="minorHAnsi" w:eastAsia="Calibri" w:hAnsiTheme="minorHAnsi" w:cstheme="minorHAnsi"/>
        </w:rPr>
      </w:pPr>
      <w:r w:rsidRPr="00720E81">
        <w:rPr>
          <w:rFonts w:asciiTheme="minorHAnsi" w:eastAsia="Calibri" w:hAnsiTheme="minorHAnsi" w:cstheme="minorHAnsi"/>
          <w:rtl/>
        </w:rPr>
        <w:t>بىز قۇرۇقلۇق، دېڭىز ۋە ھاۋادا مەشغۇلات قىلىمىز، ھەر يىلى 1 مىليون 300 مىڭدىن ئارتۇق ۋەقەگە جاۋاب بېرىمىز، 925 مىڭدىن ئارتۇق 111 تېلېفونىنى ۋە 743 مىڭدىن ئارتۇق جىددىي بولمىغان تېلېفونىنى قوبۇل قىلىمىز.</w:t>
      </w:r>
    </w:p>
    <w:p w14:paraId="1EB62387" w14:textId="77777777" w:rsidR="00720E81" w:rsidRPr="00720E81" w:rsidRDefault="00720E81" w:rsidP="00720E81">
      <w:pPr>
        <w:bidi/>
        <w:ind w:left="-567" w:right="-427"/>
        <w:rPr>
          <w:rFonts w:asciiTheme="minorHAnsi" w:eastAsia="Calibri" w:hAnsiTheme="minorHAnsi" w:cstheme="minorHAnsi"/>
        </w:rPr>
      </w:pPr>
      <w:r w:rsidRPr="00720E81">
        <w:rPr>
          <w:rFonts w:asciiTheme="minorHAnsi" w:eastAsia="Calibri" w:hAnsiTheme="minorHAnsi" w:cstheme="minorHAnsi"/>
          <w:rtl/>
        </w:rPr>
        <w:t xml:space="preserve">يېڭى زېلاندىيەدىكى ھەر بىر ئادەمگە ياردەم بېرىش ۋە قوغداش ئۈچۈن ساقچى خادىملىرى تەربىيلىندۇ. ساقچى مۇلازىمىتى كىشىلىك ھوقۇققا ھۆرمەت قىلىش ئۇسۇلى بىلەن تەمىنلىنىدۇ </w:t>
      </w:r>
      <w:r w:rsidRPr="00720E81">
        <w:rPr>
          <w:rFonts w:asciiTheme="minorHAnsi" w:eastAsia="Calibri" w:hAnsiTheme="minorHAnsi"/>
          <w:rtl/>
        </w:rPr>
        <w:t>ھ</w:t>
      </w:r>
      <w:r w:rsidRPr="00720E81">
        <w:rPr>
          <w:rFonts w:asciiTheme="minorHAnsi" w:eastAsia="Calibri" w:hAnsiTheme="minorHAnsi" w:hint="cs"/>
          <w:rtl/>
        </w:rPr>
        <w:t>ە</w:t>
      </w:r>
      <w:r w:rsidRPr="00720E81">
        <w:rPr>
          <w:rFonts w:asciiTheme="minorHAnsi" w:eastAsia="Calibri" w:hAnsiTheme="minorHAnsi" w:hint="eastAsia"/>
          <w:rtl/>
        </w:rPr>
        <w:t>مد</w:t>
      </w:r>
      <w:r w:rsidRPr="00720E81">
        <w:rPr>
          <w:rFonts w:asciiTheme="minorHAnsi" w:eastAsia="Calibri" w:hAnsiTheme="minorHAnsi" w:hint="cs"/>
          <w:rtl/>
        </w:rPr>
        <w:t>ە</w:t>
      </w:r>
      <w:r w:rsidRPr="00720E81">
        <w:rPr>
          <w:rFonts w:asciiTheme="minorHAnsi" w:eastAsia="Calibri" w:hAnsiTheme="minorHAnsi"/>
          <w:rtl/>
        </w:rPr>
        <w:t xml:space="preserve"> م</w:t>
      </w:r>
      <w:r w:rsidRPr="00720E81">
        <w:rPr>
          <w:rFonts w:asciiTheme="minorHAnsi" w:eastAsia="Calibri" w:hAnsiTheme="minorHAnsi" w:hint="cs"/>
          <w:rtl/>
        </w:rPr>
        <w:t>ۇ</w:t>
      </w:r>
      <w:r w:rsidRPr="00720E81">
        <w:rPr>
          <w:rFonts w:asciiTheme="minorHAnsi" w:eastAsia="Calibri" w:hAnsiTheme="minorHAnsi" w:hint="eastAsia"/>
          <w:rtl/>
        </w:rPr>
        <w:t>ست</w:t>
      </w:r>
      <w:r w:rsidRPr="00720E81">
        <w:rPr>
          <w:rFonts w:asciiTheme="minorHAnsi" w:eastAsia="Calibri" w:hAnsiTheme="minorHAnsi" w:hint="cs"/>
          <w:rtl/>
        </w:rPr>
        <w:t>ە</w:t>
      </w:r>
      <w:r w:rsidRPr="00720E81">
        <w:rPr>
          <w:rFonts w:asciiTheme="minorHAnsi" w:eastAsia="Calibri" w:hAnsiTheme="minorHAnsi" w:hint="eastAsia"/>
          <w:rtl/>
        </w:rPr>
        <w:t>قىللىق</w:t>
      </w:r>
      <w:r w:rsidRPr="00720E81">
        <w:rPr>
          <w:rFonts w:asciiTheme="minorHAnsi" w:eastAsia="Calibri" w:hAnsiTheme="minorHAnsi"/>
          <w:rtl/>
        </w:rPr>
        <w:t xml:space="preserve"> </w:t>
      </w:r>
      <w:r w:rsidRPr="00720E81">
        <w:rPr>
          <w:rFonts w:asciiTheme="minorHAnsi" w:eastAsia="Calibri" w:hAnsiTheme="minorHAnsi" w:hint="cs"/>
          <w:rtl/>
        </w:rPr>
        <w:t>ۋە</w:t>
      </w:r>
      <w:r w:rsidRPr="00720E81">
        <w:rPr>
          <w:rFonts w:asciiTheme="minorHAnsi" w:eastAsia="Calibri" w:hAnsiTheme="minorHAnsi"/>
          <w:rtl/>
        </w:rPr>
        <w:t xml:space="preserve"> ئادىللىق بىل</w:t>
      </w:r>
      <w:r w:rsidRPr="00720E81">
        <w:rPr>
          <w:rFonts w:asciiTheme="minorHAnsi" w:eastAsia="Calibri" w:hAnsiTheme="minorHAnsi" w:hint="cs"/>
          <w:rtl/>
        </w:rPr>
        <w:t>ە</w:t>
      </w:r>
      <w:r w:rsidRPr="00720E81">
        <w:rPr>
          <w:rFonts w:asciiTheme="minorHAnsi" w:eastAsia="Calibri" w:hAnsiTheme="minorHAnsi" w:hint="eastAsia"/>
          <w:rtl/>
        </w:rPr>
        <w:t>ن</w:t>
      </w:r>
      <w:r w:rsidRPr="00720E81">
        <w:rPr>
          <w:rFonts w:asciiTheme="minorHAnsi" w:eastAsia="Calibri" w:hAnsiTheme="minorHAnsi"/>
        </w:rPr>
        <w:t xml:space="preserve"> </w:t>
      </w:r>
      <w:r w:rsidRPr="00720E81">
        <w:rPr>
          <w:rFonts w:asciiTheme="minorHAnsi" w:eastAsia="Calibri" w:hAnsiTheme="minorHAnsi" w:cstheme="minorHAnsi"/>
          <w:rtl/>
        </w:rPr>
        <w:t>تەمىنلىنىدۇ.</w:t>
      </w:r>
    </w:p>
    <w:p w14:paraId="58784926" w14:textId="4C7DA7C4" w:rsidR="00423715" w:rsidRPr="00E967E6" w:rsidRDefault="00720E81" w:rsidP="00720E81">
      <w:pPr>
        <w:bidi/>
        <w:ind w:left="-285" w:right="-427"/>
        <w:rPr>
          <w:rFonts w:ascii="Acumin Pro" w:eastAsia="Calibri" w:hAnsi="Acumin Pro" w:cstheme="minorHAnsi"/>
          <w:sz w:val="26"/>
          <w:szCs w:val="26"/>
        </w:rPr>
      </w:pPr>
      <w:r w:rsidRPr="00720E81">
        <w:rPr>
          <w:rFonts w:asciiTheme="minorHAnsi" w:eastAsia="Calibri" w:hAnsiTheme="minorHAnsi" w:cstheme="minorHAnsi"/>
          <w:rtl/>
        </w:rPr>
        <w:t>ساقچىلارنىڭ ئاساسلىق رولى جىنايەت ۋە قاتناش ھادىسىسىنىڭ ئالدىنى ئېلىش، تەكشۈرۈش، پاش قىلىش ۋە ئازايتىش قاتارلىقلارنى ئۆز ئىچىگە ئالىدۇ. ساقچىلارنىڭ ئىقتىدارلىرى</w:t>
      </w:r>
      <w:r w:rsidRPr="00720E81">
        <w:rPr>
          <w:rFonts w:asciiTheme="minorHAnsi" w:eastAsia="Calibri" w:hAnsiTheme="minorHAnsi" w:cstheme="minorHAnsi"/>
        </w:rPr>
        <w:t xml:space="preserve"> </w:t>
      </w:r>
      <w:r w:rsidRPr="00720E81">
        <w:rPr>
          <w:rFonts w:asciiTheme="minorHAnsi" w:eastAsia="Calibri" w:hAnsiTheme="minorHAnsi" w:cstheme="minorHAnsi"/>
          <w:rtl/>
        </w:rPr>
        <w:t>تۆۋەندىكىچە</w:t>
      </w:r>
      <w:r w:rsidR="00423715" w:rsidRPr="00E967E6">
        <w:rPr>
          <w:rFonts w:ascii="Acumin Pro" w:hAnsi="Acumin Pro" w:cs="Acumin Pro"/>
          <w:sz w:val="26"/>
          <w:szCs w:val="26"/>
          <w:rtl/>
        </w:rPr>
        <w:t>:</w:t>
      </w:r>
    </w:p>
    <w:p w14:paraId="199B0E19" w14:textId="77777777" w:rsidR="00423715" w:rsidRPr="00E967E6" w:rsidRDefault="00423715" w:rsidP="003B716B">
      <w:pPr>
        <w:pStyle w:val="ListParagraph"/>
        <w:numPr>
          <w:ilvl w:val="0"/>
          <w:numId w:val="22"/>
        </w:numPr>
        <w:ind w:left="-567" w:right="-1"/>
        <w:rPr>
          <w:rFonts w:ascii="Acumin Pro" w:eastAsia="Calibri" w:hAnsi="Acumin Pro" w:cstheme="minorHAnsi"/>
          <w:sz w:val="26"/>
          <w:szCs w:val="26"/>
        </w:rPr>
        <w:sectPr w:rsidR="00423715" w:rsidRPr="00E967E6"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1E55E4F4"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تىنچلىقنى قوغداش</w:t>
      </w:r>
    </w:p>
    <w:p w14:paraId="603D370F"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جامائەت بىخەتەرلىكىنى قوغداش</w:t>
      </w:r>
    </w:p>
    <w:p w14:paraId="27763329"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قانۇن ئىجرا قىلىش</w:t>
      </w:r>
    </w:p>
    <w:p w14:paraId="7C957745"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جىنايەتنىڭ ئالدىنى ئېلىش</w:t>
      </w:r>
    </w:p>
    <w:p w14:paraId="0D0D87EF"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جەمئىيەتنىڭ قوللىشى ۋە خاتىرجەم بولۇشى</w:t>
      </w:r>
    </w:p>
    <w:p w14:paraId="5B2484A9"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دۆلەت بىخەتەرلىكى</w:t>
      </w:r>
    </w:p>
    <w:p w14:paraId="23022103" w14:textId="77777777" w:rsidR="00720E81" w:rsidRPr="002C03CE" w:rsidRDefault="00720E81" w:rsidP="00720E81">
      <w:pPr>
        <w:pStyle w:val="ListParagraph"/>
        <w:numPr>
          <w:ilvl w:val="0"/>
          <w:numId w:val="22"/>
        </w:numPr>
        <w:bidi/>
        <w:ind w:right="-1"/>
        <w:rPr>
          <w:rFonts w:asciiTheme="minorHAnsi" w:eastAsia="Calibri" w:hAnsiTheme="minorHAnsi" w:cstheme="minorHAnsi"/>
        </w:rPr>
      </w:pPr>
      <w:r w:rsidRPr="002C03CE">
        <w:rPr>
          <w:rFonts w:asciiTheme="minorHAnsi" w:eastAsia="Calibri" w:hAnsiTheme="minorHAnsi" w:cstheme="minorHAnsi"/>
          <w:rtl/>
        </w:rPr>
        <w:t>يېڭى زېلاندىيە سىرتىدىكى ساقچى پائالىيەتلىرىگە قاتنىشىش</w:t>
      </w:r>
    </w:p>
    <w:p w14:paraId="23B92CDC" w14:textId="77777777" w:rsidR="00720E81" w:rsidRPr="002C03CE" w:rsidRDefault="00720E81" w:rsidP="00720E81">
      <w:pPr>
        <w:pStyle w:val="ListParagraph"/>
        <w:numPr>
          <w:ilvl w:val="0"/>
          <w:numId w:val="22"/>
        </w:numPr>
        <w:tabs>
          <w:tab w:val="left" w:pos="0"/>
        </w:tabs>
        <w:bidi/>
        <w:ind w:right="-1"/>
        <w:rPr>
          <w:rFonts w:asciiTheme="minorHAnsi" w:eastAsia="Calibri" w:hAnsiTheme="minorHAnsi" w:cstheme="minorHAnsi"/>
        </w:rPr>
      </w:pPr>
      <w:r w:rsidRPr="002C03CE">
        <w:rPr>
          <w:rFonts w:asciiTheme="minorHAnsi" w:eastAsia="Calibri" w:hAnsiTheme="minorHAnsi" w:cstheme="minorHAnsi"/>
          <w:rtl/>
        </w:rPr>
        <w:t>جىددىي ئەھۋاللارنى باشقۇرۇش.</w:t>
      </w:r>
    </w:p>
    <w:p w14:paraId="524367B2" w14:textId="3E164176" w:rsidR="00E87775" w:rsidRDefault="00E87775">
      <w:pPr>
        <w:keepLines w:val="0"/>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76DA136C"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5262EE2E" w:rsidR="00423715" w:rsidRDefault="00594219" w:rsidP="003B716B">
      <w:pPr>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4C33E11D">
                <wp:simplePos x="0" y="0"/>
                <wp:positionH relativeFrom="margin">
                  <wp:posOffset>-568132</wp:posOffset>
                </wp:positionH>
                <wp:positionV relativeFrom="paragraph">
                  <wp:posOffset>-162615</wp:posOffset>
                </wp:positionV>
                <wp:extent cx="6883400" cy="4343068"/>
                <wp:effectExtent l="38100" t="38100" r="31750" b="38735"/>
                <wp:wrapNone/>
                <wp:docPr id="1848748058" name="Rectangle: Diagonal Corners Rounded 2"/>
                <wp:cNvGraphicFramePr/>
                <a:graphic xmlns:a="http://schemas.openxmlformats.org/drawingml/2006/main">
                  <a:graphicData uri="http://schemas.microsoft.com/office/word/2010/wordprocessingShape">
                    <wps:wsp>
                      <wps:cNvSpPr/>
                      <wps:spPr>
                        <a:xfrm flipH="1">
                          <a:off x="0" y="0"/>
                          <a:ext cx="6883400" cy="4343068"/>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75pt;margin-top:-12.8pt;width:542pt;height:341.95pt;flip:x;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3430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" adj="-11796480,,5400" path="m310138,l6855127,v15615,,28273,12658,28273,28273l6883400,4032930v,171284,-138854,310138,-310138,310138l28273,4343068c12658,4343068,,4330410,,4314795l,310138c,138854,138854,,310138,xe" filled="f" strokecolor="#3a1335" strokeweight="6pt">
                <v:stroke joinstyle="miter"/>
                <v:formulas/>
                <v:path arrowok="t" o:connecttype="custom" o:connectlocs="310138,0;6855127,0;6883400,28273;6883400,4032930;6573262,4343068;28273,4343068;0,4314795;0,310138;310138,0" o:connectangles="0,0,0,0,0,0,0,0,0" textboxrect="0,0,6883400,4343068"/>
                <v:textbo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v:textbox>
                <w10:wrap anchorx="margin"/>
              </v:shape>
            </w:pict>
          </mc:Fallback>
        </mc:AlternateContent>
      </w:r>
      <w:r w:rsidR="00E87775">
        <w:rPr>
          <w:noProof/>
        </w:rPr>
        <w:drawing>
          <wp:anchor distT="0" distB="0" distL="114300" distR="114300" simplePos="0" relativeHeight="251658253" behindDoc="1" locked="0" layoutInCell="1" allowOverlap="1" wp14:anchorId="325AB658" wp14:editId="41BA8F60">
            <wp:simplePos x="0" y="0"/>
            <wp:positionH relativeFrom="column">
              <wp:posOffset>3952337</wp:posOffset>
            </wp:positionH>
            <wp:positionV relativeFrom="paragraph">
              <wp:posOffset>-57427</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715" w:rsidRPr="00491622">
        <w:rPr>
          <w:rFonts w:ascii="Acumin Pro" w:hAnsi="Acumin Pro" w:cs="Acumin Pro"/>
          <w:b/>
          <w:bCs/>
          <w:sz w:val="22"/>
          <w:szCs w:val="22"/>
        </w:rPr>
        <w:br/>
      </w:r>
    </w:p>
    <w:p w14:paraId="0CBDAC5A" w14:textId="29C14674" w:rsidR="00423715" w:rsidRDefault="00423715" w:rsidP="003B716B">
      <w:pPr>
        <w:keepLines w:val="0"/>
        <w:ind w:right="-1"/>
        <w:rPr>
          <w:rFonts w:ascii="Acumin Pro" w:eastAsia="Calibri" w:hAnsi="Acumin Pro" w:cstheme="minorHAnsi"/>
          <w:b/>
          <w:bCs/>
          <w:sz w:val="22"/>
          <w:szCs w:val="22"/>
        </w:rPr>
      </w:pPr>
    </w:p>
    <w:p w14:paraId="79D33C27" w14:textId="7FFA9287" w:rsidR="00890707" w:rsidRDefault="00890707" w:rsidP="00E967E6">
      <w:pPr>
        <w:ind w:right="-1"/>
        <w:rPr>
          <w:rFonts w:ascii="Acumin Pro" w:eastAsia="Calibri" w:hAnsi="Acumin Pro" w:cstheme="minorHAnsi"/>
          <w:b/>
          <w:bCs/>
          <w:sz w:val="22"/>
          <w:szCs w:val="22"/>
        </w:rPr>
      </w:pPr>
    </w:p>
    <w:p w14:paraId="54C8CD88" w14:textId="03BF8D1F" w:rsidR="00720E81" w:rsidRPr="002C03CE" w:rsidRDefault="00720E81" w:rsidP="00720E81">
      <w:pPr>
        <w:bidi/>
        <w:ind w:left="-426" w:right="-1"/>
        <w:rPr>
          <w:rFonts w:asciiTheme="minorHAnsi" w:eastAsia="Calibri" w:hAnsiTheme="minorHAnsi" w:cstheme="minorHAnsi"/>
          <w:b/>
          <w:bCs/>
        </w:rPr>
      </w:pPr>
      <w:r w:rsidRPr="002C03CE">
        <w:rPr>
          <w:rFonts w:asciiTheme="minorHAnsi" w:eastAsia="Calibri" w:hAnsiTheme="minorHAnsi" w:cstheme="minorHAnsi"/>
          <w:b/>
          <w:bCs/>
          <w:rtl/>
        </w:rPr>
        <w:t xml:space="preserve">يەرلىك ئالاقىلاشقۇچى ساقچىلار </w:t>
      </w:r>
      <w:r w:rsidRPr="002C03CE">
        <w:rPr>
          <w:rFonts w:asciiTheme="minorHAnsi" w:eastAsia="Calibri" w:hAnsiTheme="minorHAnsi" w:cstheme="minorHAnsi"/>
          <w:b/>
          <w:bCs/>
          <w:rtl/>
        </w:rPr>
        <w:br/>
      </w:r>
      <w:r w:rsidRPr="002C03CE">
        <w:rPr>
          <w:rFonts w:asciiTheme="minorHAnsi" w:eastAsia="Calibri" w:hAnsiTheme="minorHAnsi" w:cstheme="minorHAnsi"/>
          <w:rtl/>
        </w:rPr>
        <w:t>ساقچىلار</w:t>
      </w:r>
      <w:r w:rsidRPr="002C03CE">
        <w:rPr>
          <w:rFonts w:asciiTheme="minorHAnsi" w:eastAsia="Calibri" w:hAnsiTheme="minorHAnsi" w:cstheme="minorHAnsi"/>
        </w:rPr>
        <w:t xml:space="preserve"> </w:t>
      </w:r>
      <w:r w:rsidRPr="002C03CE">
        <w:rPr>
          <w:rFonts w:asciiTheme="minorHAnsi" w:eastAsia="Calibri" w:hAnsiTheme="minorHAnsi" w:cstheme="minorHAnsi"/>
          <w:rtl/>
        </w:rPr>
        <w:t>پۈتۈن مەملىكەتنىڭ ھەرقايسى جايلىرىدا يەرلىك ئالاقىلاشقۇچى ساقچىلېرى</w:t>
      </w:r>
      <w:r w:rsidRPr="002C03CE">
        <w:rPr>
          <w:rFonts w:asciiTheme="minorHAnsi" w:eastAsia="Calibri" w:hAnsiTheme="minorHAnsi" w:cstheme="minorHAnsi"/>
          <w:b/>
          <w:bCs/>
        </w:rPr>
        <w:t xml:space="preserve"> </w:t>
      </w:r>
      <w:r w:rsidRPr="002C03CE">
        <w:rPr>
          <w:rFonts w:asciiTheme="minorHAnsi" w:eastAsia="Calibri" w:hAnsiTheme="minorHAnsi" w:cstheme="minorHAnsi"/>
          <w:rtl/>
        </w:rPr>
        <w:t>بولۇش ئارقىلىق كۆپ خىللىققا ئەھمىيەت بېرىدۇ ۋە ئېرىقى</w:t>
      </w:r>
      <w:r w:rsidRPr="002C03CE">
        <w:rPr>
          <w:rFonts w:asciiTheme="minorHAnsi" w:eastAsia="Calibri" w:hAnsiTheme="minorHAnsi" w:cstheme="minorHAnsi"/>
        </w:rPr>
        <w:t xml:space="preserve"> </w:t>
      </w:r>
      <w:r w:rsidRPr="002C03CE">
        <w:rPr>
          <w:rFonts w:asciiTheme="minorHAnsi" w:eastAsia="Calibri" w:hAnsiTheme="minorHAnsi" w:cstheme="minorHAnsi"/>
          <w:rtl/>
        </w:rPr>
        <w:t>مىللەتلەرنى قوللايدۇ. ئۇلار مەھەللىلەر بىلەن ھەمكارلىشىپ، ئۇلارنىڭ ساقچى مۇلازىمىتىنى چۈشىنىشىگە ۋە ئىشلىتىشىگە</w:t>
      </w:r>
      <w:r w:rsidRPr="002C03CE">
        <w:rPr>
          <w:rFonts w:asciiTheme="minorHAnsi" w:eastAsia="Calibri" w:hAnsiTheme="minorHAnsi" w:cstheme="minorHAnsi"/>
        </w:rPr>
        <w:t xml:space="preserve"> </w:t>
      </w:r>
      <w:r w:rsidRPr="002C03CE">
        <w:rPr>
          <w:rFonts w:asciiTheme="minorHAnsi" w:eastAsia="Calibri" w:hAnsiTheme="minorHAnsi" w:cstheme="minorHAnsi"/>
          <w:rtl/>
        </w:rPr>
        <w:t>ياردەم بېرىدۇ، ساقچىلارغا مەھەللدىكى ئەندىشىلەرتوغىرسىدا</w:t>
      </w:r>
      <w:r w:rsidRPr="002C03CE">
        <w:rPr>
          <w:rFonts w:asciiTheme="minorHAnsi" w:eastAsia="Calibri" w:hAnsiTheme="minorHAnsi" w:cstheme="minorHAnsi"/>
        </w:rPr>
        <w:t xml:space="preserve"> </w:t>
      </w:r>
      <w:r w:rsidRPr="002C03CE">
        <w:rPr>
          <w:rFonts w:asciiTheme="minorHAnsi" w:eastAsia="Calibri" w:hAnsiTheme="minorHAnsi" w:cstheme="minorHAnsi"/>
          <w:rtl/>
        </w:rPr>
        <w:t>ئۇچۇرلار بىلەن تەمىنلەيدۇ، ساقچىلار بىلەن ھەمكارلىشىپ، ئېرىقى</w:t>
      </w:r>
      <w:r w:rsidRPr="002C03CE">
        <w:rPr>
          <w:rFonts w:asciiTheme="minorHAnsi" w:eastAsia="Calibri" w:hAnsiTheme="minorHAnsi" w:cstheme="minorHAnsi"/>
        </w:rPr>
        <w:t xml:space="preserve"> </w:t>
      </w:r>
      <w:r w:rsidRPr="002C03CE">
        <w:rPr>
          <w:rFonts w:asciiTheme="minorHAnsi" w:eastAsia="Calibri" w:hAnsiTheme="minorHAnsi" w:cstheme="minorHAnsi"/>
          <w:rtl/>
        </w:rPr>
        <w:t xml:space="preserve">مىللەتلەرگە چېتىشلىق جىنايەتلەرنى تەكشۈرىدۇ ۋە ئالدىنى ئالىدۇ. </w:t>
      </w:r>
    </w:p>
    <w:p w14:paraId="3681C93A" w14:textId="77777777" w:rsidR="00720E81" w:rsidRPr="002C03CE" w:rsidRDefault="00720E81" w:rsidP="00720E81">
      <w:pPr>
        <w:bidi/>
        <w:ind w:left="-426" w:right="-143"/>
        <w:rPr>
          <w:rFonts w:asciiTheme="minorHAnsi" w:eastAsia="Calibri" w:hAnsiTheme="minorHAnsi" w:cstheme="minorHAnsi"/>
        </w:rPr>
      </w:pPr>
      <w:r w:rsidRPr="002C03CE">
        <w:rPr>
          <w:rFonts w:asciiTheme="minorHAnsi" w:eastAsia="Calibri" w:hAnsiTheme="minorHAnsi" w:cstheme="minorHAnsi"/>
          <w:rtl/>
        </w:rPr>
        <w:t>بىزنىڭ خىزمەتچىلىرىمىز ھەر ۋاقىت سىزنىڭ ئەندىشىڭىزنى ئاڭلاشنى خالايدۇ ھەمدە سىز بىلەن بىرلىكتە بىخەتەرلىكنى ياخشىلايدۇ.</w:t>
      </w:r>
    </w:p>
    <w:p w14:paraId="2C11995A" w14:textId="77777777" w:rsidR="00720E81" w:rsidRPr="002C03CE" w:rsidRDefault="00720E81" w:rsidP="00720E81">
      <w:pPr>
        <w:bidi/>
        <w:ind w:left="-426" w:right="-1"/>
        <w:rPr>
          <w:rFonts w:asciiTheme="minorHAnsi" w:eastAsia="Calibri" w:hAnsiTheme="minorHAnsi" w:cstheme="minorHAnsi"/>
        </w:rPr>
      </w:pPr>
      <w:r w:rsidRPr="002C03CE">
        <w:rPr>
          <w:rFonts w:asciiTheme="minorHAnsi" w:eastAsia="Calibri" w:hAnsiTheme="minorHAnsi" w:cstheme="minorHAnsi"/>
          <w:rtl/>
        </w:rPr>
        <w:t>ئەگەر سىز يۈز تۇرانە ياكى توردا تەھدىت سېلىنىپ، ئۆزىڭىز ياكى باشقىلاردىن ئەنسىرەپ قالسىڭىز، ساقچى بىلەن ئالاقىلىشىڭ. بۇ ئىرق، ئېتىقاد، جىنسىي، جىنسىي كىملىك، مېيىپ ياكى ياش سەۋەبىدىن دۈشمەنلىشىش سەۋەبىدىن يۈز بەرگەن ھەرقانداق ۋەقەنى ئۆز ئىچىگە ئالىدۇ.</w:t>
      </w:r>
    </w:p>
    <w:p w14:paraId="3A6FBA98" w14:textId="4AA90B65" w:rsidR="00423715" w:rsidRPr="00720E81" w:rsidRDefault="00720E81" w:rsidP="00720E81">
      <w:pPr>
        <w:bidi/>
        <w:ind w:left="-426" w:right="-1"/>
        <w:rPr>
          <w:rFonts w:asciiTheme="minorHAnsi" w:eastAsia="Calibri" w:hAnsiTheme="minorHAnsi" w:cstheme="minorHAnsi"/>
        </w:rPr>
      </w:pPr>
      <w:r w:rsidRPr="002C03CE">
        <w:rPr>
          <w:rFonts w:asciiTheme="minorHAnsi" w:eastAsia="Calibri" w:hAnsiTheme="minorHAnsi" w:cstheme="minorHAnsi"/>
          <w:rtl/>
        </w:rPr>
        <w:t>بارلىق يېڭى زېلاندىيەلىكلەر ئەتراپتىكى مۇھىتتىن خەۋەردار بولۇشى ھەمدە گۇمانلىق ياكى بىنورمال قىلمىشلارنى ئالاقىدار تارماقلارغا دوكلات قىلىشى كېرەك</w:t>
      </w:r>
      <w:r w:rsidR="00423715" w:rsidRPr="00E967E6">
        <w:rPr>
          <w:rFonts w:ascii="Acumin Pro" w:hAnsi="Acumin Pro" w:cs="Acumin Pro"/>
          <w:sz w:val="26"/>
          <w:szCs w:val="26"/>
          <w:rtl/>
        </w:rPr>
        <w:t>.</w:t>
      </w:r>
    </w:p>
    <w:p w14:paraId="6B563B73" w14:textId="6FB5F0EE" w:rsidR="00423715" w:rsidRPr="00E967E6" w:rsidRDefault="00890707" w:rsidP="003B716B">
      <w:pPr>
        <w:ind w:left="-567" w:right="-1"/>
        <w:rPr>
          <w:rFonts w:ascii="Acumin Pro" w:eastAsia="Calibri" w:hAnsi="Acumin Pro" w:cstheme="minorBidi"/>
          <w:sz w:val="26"/>
          <w:szCs w:val="26"/>
        </w:rPr>
      </w:pPr>
      <w:r w:rsidRPr="00E967E6">
        <w:rPr>
          <w:noProof/>
          <w:sz w:val="26"/>
          <w:szCs w:val="26"/>
        </w:rPr>
        <mc:AlternateContent>
          <mc:Choice Requires="wps">
            <w:drawing>
              <wp:anchor distT="0" distB="0" distL="114300" distR="114300" simplePos="0" relativeHeight="251658251" behindDoc="1" locked="0" layoutInCell="1" allowOverlap="1" wp14:anchorId="1A9418A3" wp14:editId="098D4CCA">
                <wp:simplePos x="0" y="0"/>
                <wp:positionH relativeFrom="margin">
                  <wp:posOffset>-568133</wp:posOffset>
                </wp:positionH>
                <wp:positionV relativeFrom="paragraph">
                  <wp:posOffset>399774</wp:posOffset>
                </wp:positionV>
                <wp:extent cx="6842125" cy="4478241"/>
                <wp:effectExtent l="38100" t="38100" r="34925" b="36830"/>
                <wp:wrapNone/>
                <wp:docPr id="673985911" name="Rectangle: Diagonal Corners Rounded 2"/>
                <wp:cNvGraphicFramePr/>
                <a:graphic xmlns:a="http://schemas.openxmlformats.org/drawingml/2006/main">
                  <a:graphicData uri="http://schemas.microsoft.com/office/word/2010/wordprocessingShape">
                    <wps:wsp>
                      <wps:cNvSpPr/>
                      <wps:spPr>
                        <a:xfrm flipH="1">
                          <a:off x="0" y="0"/>
                          <a:ext cx="6842125" cy="4478241"/>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4.75pt;margin-top:31.5pt;width:538.75pt;height:352.6pt;flip:x;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4782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" adj="-11796480,,5400" path="m426642,l6842125,r,l6842125,4051599v,235628,-191014,426642,-426642,426642l,4478241r,l,426642c,191014,191014,,426642,xe" fillcolor="#c00000" strokecolor="#c00000" strokeweight="6pt">
                <v:fill opacity="11822f"/>
                <v:stroke joinstyle="miter"/>
                <v:formulas/>
                <v:path arrowok="t" o:connecttype="custom" o:connectlocs="426642,0;6842125,0;6842125,0;6842125,4051599;6415483,4478241;0,4478241;0,4478241;0,426642;426642,0" o:connectangles="0,0,0,0,0,0,0,0,0" textboxrect="0,0,6842125,4478241"/>
                <v:textbo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p w14:paraId="5F9240DD" w14:textId="77777777" w:rsidR="00720E81" w:rsidRPr="002C03CE" w:rsidRDefault="00FC50B7" w:rsidP="00720E81">
      <w:pPr>
        <w:bidi/>
        <w:ind w:left="-567" w:right="-1"/>
        <w:rPr>
          <w:rFonts w:asciiTheme="minorHAnsi" w:eastAsia="Calibri" w:hAnsiTheme="minorHAnsi" w:cstheme="minorHAnsi"/>
        </w:rPr>
      </w:pPr>
      <w:r w:rsidRPr="00E967E6">
        <w:rPr>
          <w:rFonts w:ascii="Acumin Pro" w:hAnsi="Acumin Pro" w:cs="Acumin Pro"/>
          <w:b/>
          <w:bCs/>
          <w:sz w:val="26"/>
          <w:szCs w:val="26"/>
          <w:rtl/>
        </w:rPr>
        <w:br/>
      </w:r>
      <w:r>
        <w:rPr>
          <w:rFonts w:ascii="Acumin Pro" w:hAnsi="Acumin Pro" w:cs="Acumin Pro"/>
          <w:b/>
          <w:bCs/>
          <w:sz w:val="22"/>
          <w:szCs w:val="22"/>
          <w:rtl/>
        </w:rPr>
        <w:br/>
      </w:r>
      <w:bookmarkStart w:id="0" w:name="_Hlk199169944"/>
      <w:r w:rsidR="00720E81" w:rsidRPr="002C03CE">
        <w:rPr>
          <w:rFonts w:asciiTheme="minorHAnsi" w:eastAsia="Calibri" w:hAnsiTheme="minorHAnsi" w:cstheme="minorHAnsi"/>
          <w:b/>
          <w:bCs/>
          <w:rtl/>
        </w:rPr>
        <w:t>111  جىددىي ئەھۋالدا:</w:t>
      </w:r>
      <w:r w:rsidR="00720E81" w:rsidRPr="002C03CE">
        <w:rPr>
          <w:rFonts w:asciiTheme="minorHAnsi" w:eastAsia="Calibri" w:hAnsiTheme="minorHAnsi" w:cstheme="minorHAnsi"/>
          <w:b/>
          <w:bCs/>
          <w:rtl/>
        </w:rPr>
        <w:br/>
      </w:r>
      <w:r w:rsidR="00720E81" w:rsidRPr="002C03CE">
        <w:rPr>
          <w:rFonts w:asciiTheme="minorHAnsi" w:eastAsia="Calibri" w:hAnsiTheme="minorHAnsi" w:cstheme="minorHAnsi"/>
          <w:rtl/>
        </w:rPr>
        <w:t xml:space="preserve"> 111 غا تېلېفون قىلىپ</w:t>
      </w:r>
      <w:r w:rsidR="00720E81" w:rsidRPr="002C03CE">
        <w:rPr>
          <w:rFonts w:asciiTheme="minorHAnsi" w:eastAsia="Calibri" w:hAnsiTheme="minorHAnsi" w:cstheme="minorHAnsi"/>
        </w:rPr>
        <w:t xml:space="preserve"> </w:t>
      </w:r>
      <w:r w:rsidR="00720E81" w:rsidRPr="002C03CE">
        <w:rPr>
          <w:rFonts w:asciiTheme="minorHAnsi" w:eastAsia="Calibri" w:hAnsiTheme="minorHAnsi" w:cstheme="minorHAnsi"/>
          <w:rtl/>
        </w:rPr>
        <w:t>ساقچىغا مەلۇم قىلىش:</w:t>
      </w:r>
    </w:p>
    <w:p w14:paraId="08CF3C06" w14:textId="6709A47A" w:rsidR="00720E81" w:rsidRPr="002C03CE" w:rsidRDefault="00720E81" w:rsidP="00720E81">
      <w:pPr>
        <w:pStyle w:val="ListParagraph"/>
        <w:numPr>
          <w:ilvl w:val="0"/>
          <w:numId w:val="25"/>
        </w:numPr>
        <w:bidi/>
        <w:ind w:left="426" w:right="-1"/>
        <w:rPr>
          <w:rFonts w:asciiTheme="minorHAnsi" w:eastAsia="Calibri" w:hAnsiTheme="minorHAnsi" w:cstheme="minorHAnsi"/>
        </w:rPr>
      </w:pPr>
      <w:r w:rsidRPr="002C03CE">
        <w:rPr>
          <w:rFonts w:asciiTheme="minorHAnsi" w:eastAsia="Calibri" w:hAnsiTheme="minorHAnsi" w:cstheme="minorHAnsi"/>
          <w:rtl/>
        </w:rPr>
        <w:t>ئادەم يارلىنىش</w:t>
      </w:r>
      <w:r w:rsidRPr="002C03CE">
        <w:rPr>
          <w:rFonts w:asciiTheme="minorHAnsi" w:eastAsia="Calibri" w:hAnsiTheme="minorHAnsi" w:cstheme="minorHAnsi"/>
        </w:rPr>
        <w:t xml:space="preserve"> </w:t>
      </w:r>
      <w:r w:rsidRPr="002C03CE">
        <w:rPr>
          <w:rFonts w:asciiTheme="minorHAnsi" w:eastAsia="Calibri" w:hAnsiTheme="minorHAnsi" w:cstheme="minorHAnsi"/>
          <w:rtl/>
        </w:rPr>
        <w:t>ياكى خەتەرگە دۇچ كىلىش</w:t>
      </w:r>
      <w:r w:rsidR="00FF0F8C">
        <w:rPr>
          <w:rFonts w:asciiTheme="minorHAnsi" w:eastAsia="Calibri" w:hAnsiTheme="minorHAnsi" w:cstheme="minorHAnsi"/>
        </w:rPr>
        <w:t xml:space="preserve"> </w:t>
      </w:r>
      <w:r w:rsidR="00FF0F8C" w:rsidRPr="002C03CE">
        <w:rPr>
          <w:rFonts w:asciiTheme="minorHAnsi" w:eastAsia="Calibri" w:hAnsiTheme="minorHAnsi" w:cstheme="minorHAnsi"/>
        </w:rPr>
        <w:t>;</w:t>
      </w:r>
      <w:r w:rsidRPr="002C03CE">
        <w:rPr>
          <w:rFonts w:asciiTheme="minorHAnsi" w:eastAsia="Calibri" w:hAnsiTheme="minorHAnsi" w:cstheme="minorHAnsi"/>
          <w:rtl/>
        </w:rPr>
        <w:t>ياكى</w:t>
      </w:r>
    </w:p>
    <w:p w14:paraId="113E6E93" w14:textId="77777777" w:rsidR="00720E81" w:rsidRPr="002C03CE" w:rsidRDefault="00720E81" w:rsidP="00720E81">
      <w:pPr>
        <w:pStyle w:val="ListParagraph"/>
        <w:numPr>
          <w:ilvl w:val="0"/>
          <w:numId w:val="25"/>
        </w:numPr>
        <w:bidi/>
        <w:ind w:left="426" w:right="-1"/>
        <w:rPr>
          <w:rFonts w:asciiTheme="minorHAnsi" w:eastAsia="Calibri" w:hAnsiTheme="minorHAnsi" w:cstheme="minorHAnsi"/>
        </w:rPr>
      </w:pPr>
      <w:r w:rsidRPr="002C03CE">
        <w:rPr>
          <w:rFonts w:asciiTheme="minorHAnsi" w:eastAsia="Calibri" w:hAnsiTheme="minorHAnsi" w:cstheme="minorHAnsi"/>
          <w:rtl/>
        </w:rPr>
        <w:t>ھاياتى ياكى مال-مۈلكىگە ئېغىر، دەرھال ياكى كۆزئالىدا خەۋپ يىتىدىغان ئەھۋالدا؛ ياكى جىنايەت سادىر قىلىنىۋاتقان ياكى ئەمدىلا سادىر بولغان جىنايەتچىلەر نەق مەيداندا ياكى ئەمدىلا كەتكەن</w:t>
      </w:r>
      <w:r w:rsidRPr="002C03CE">
        <w:rPr>
          <w:rFonts w:asciiTheme="minorHAnsi" w:eastAsia="Calibri" w:hAnsiTheme="minorHAnsi" w:cstheme="minorHAnsi"/>
        </w:rPr>
        <w:t xml:space="preserve"> </w:t>
      </w:r>
      <w:r w:rsidRPr="002C03CE">
        <w:rPr>
          <w:rFonts w:asciiTheme="minorHAnsi" w:eastAsia="Calibri" w:hAnsiTheme="minorHAnsi" w:cstheme="minorHAnsi"/>
          <w:rtl/>
        </w:rPr>
        <w:t>ئەھۋالدا.</w:t>
      </w:r>
    </w:p>
    <w:p w14:paraId="2324C051" w14:textId="77777777" w:rsidR="00720E81" w:rsidRPr="002C03CE" w:rsidRDefault="00720E81" w:rsidP="00720E81">
      <w:pPr>
        <w:bidi/>
        <w:ind w:left="-567" w:right="-1"/>
        <w:rPr>
          <w:rFonts w:asciiTheme="minorHAnsi" w:eastAsia="Calibri" w:hAnsiTheme="minorHAnsi" w:cstheme="minorHAnsi"/>
          <w:b/>
          <w:bCs/>
        </w:rPr>
      </w:pPr>
      <w:r w:rsidRPr="002C03CE">
        <w:rPr>
          <w:rFonts w:asciiTheme="minorHAnsi" w:eastAsia="Calibri" w:hAnsiTheme="minorHAnsi" w:cstheme="minorHAnsi"/>
          <w:b/>
          <w:bCs/>
          <w:rtl/>
        </w:rPr>
        <w:br/>
        <w:t>105 ساقچىغا</w:t>
      </w:r>
      <w:r w:rsidRPr="002C03CE">
        <w:rPr>
          <w:rFonts w:asciiTheme="minorHAnsi" w:eastAsia="Calibri" w:hAnsiTheme="minorHAnsi" w:cstheme="minorHAnsi"/>
          <w:b/>
          <w:bCs/>
        </w:rPr>
        <w:t xml:space="preserve"> </w:t>
      </w:r>
      <w:r w:rsidRPr="002C03CE">
        <w:rPr>
          <w:rFonts w:asciiTheme="minorHAnsi" w:eastAsia="Calibri" w:hAnsiTheme="minorHAnsi" w:cstheme="minorHAnsi"/>
          <w:b/>
          <w:bCs/>
          <w:rtl/>
        </w:rPr>
        <w:t>جىددىي</w:t>
      </w:r>
      <w:r w:rsidRPr="002C03CE">
        <w:rPr>
          <w:rFonts w:asciiTheme="minorHAnsi" w:eastAsia="Calibri" w:hAnsiTheme="minorHAnsi" w:cstheme="minorHAnsi"/>
          <w:b/>
          <w:bCs/>
        </w:rPr>
        <w:t xml:space="preserve"> </w:t>
      </w:r>
      <w:r w:rsidRPr="002C03CE">
        <w:rPr>
          <w:rFonts w:asciiTheme="minorHAnsi" w:eastAsia="Calibri" w:hAnsiTheme="minorHAnsi" w:cstheme="minorHAnsi"/>
          <w:b/>
          <w:bCs/>
          <w:rtl/>
        </w:rPr>
        <w:t>بولمىغان ئەھۋالدا</w:t>
      </w:r>
      <w:r w:rsidRPr="002C03CE">
        <w:rPr>
          <w:rFonts w:asciiTheme="minorHAnsi" w:eastAsia="Calibri" w:hAnsiTheme="minorHAnsi" w:cstheme="minorHAnsi"/>
          <w:b/>
          <w:bCs/>
        </w:rPr>
        <w:t xml:space="preserve"> </w:t>
      </w:r>
      <w:r w:rsidRPr="002C03CE">
        <w:rPr>
          <w:rFonts w:asciiTheme="minorHAnsi" w:eastAsia="Calibri" w:hAnsiTheme="minorHAnsi" w:cstheme="minorHAnsi"/>
          <w:b/>
          <w:bCs/>
          <w:rtl/>
        </w:rPr>
        <w:t xml:space="preserve">مەلۇم قىلىش: </w:t>
      </w:r>
      <w:r w:rsidRPr="002C03CE">
        <w:rPr>
          <w:rFonts w:asciiTheme="minorHAnsi" w:eastAsia="Calibri" w:hAnsiTheme="minorHAnsi" w:cstheme="minorHAnsi"/>
          <w:b/>
          <w:bCs/>
          <w:rtl/>
        </w:rPr>
        <w:br/>
      </w:r>
      <w:r w:rsidRPr="002C03CE">
        <w:rPr>
          <w:rFonts w:asciiTheme="minorHAnsi" w:eastAsia="Calibri" w:hAnsiTheme="minorHAnsi" w:cstheme="minorHAnsi"/>
          <w:rtl/>
        </w:rPr>
        <w:t>ئەگەر مەسىلە</w:t>
      </w:r>
      <w:r w:rsidRPr="002C03CE">
        <w:rPr>
          <w:rFonts w:asciiTheme="minorHAnsi" w:eastAsia="Calibri" w:hAnsiTheme="minorHAnsi" w:cstheme="minorHAnsi"/>
        </w:rPr>
        <w:t xml:space="preserve"> </w:t>
      </w:r>
      <w:r w:rsidRPr="002C03CE">
        <w:rPr>
          <w:rFonts w:asciiTheme="minorHAnsi" w:eastAsia="Calibri" w:hAnsiTheme="minorHAnsi" w:cstheme="minorHAnsi"/>
          <w:rtl/>
        </w:rPr>
        <w:t>ھالقىلىق بولمىسا، كىشىلەر تۆۋەندىكى ئۇسۇللار ئارقىلىق گۇمانلىق ياكى بىنورمال قىلمىشلارنى شۇ جايدىكى ساقچىلارغا مەلۇم قىلسا بولىدۇ:</w:t>
      </w:r>
    </w:p>
    <w:p w14:paraId="53F29EC5" w14:textId="59AFA341" w:rsidR="00720E81" w:rsidRPr="002C03CE" w:rsidRDefault="00720E81" w:rsidP="00720E81">
      <w:pPr>
        <w:pStyle w:val="ListParagraph"/>
        <w:numPr>
          <w:ilvl w:val="0"/>
          <w:numId w:val="26"/>
        </w:numPr>
        <w:bidi/>
        <w:ind w:left="426" w:right="-1"/>
        <w:rPr>
          <w:rFonts w:asciiTheme="minorHAnsi" w:eastAsia="Calibri" w:hAnsiTheme="minorHAnsi" w:cstheme="minorHAnsi"/>
          <w:color w:val="000000" w:themeColor="text1"/>
        </w:rPr>
      </w:pPr>
      <w:hyperlink r:id="rId18" w:history="1">
        <w:hyperlink r:id="rId19" w:history="1">
          <w:r w:rsidRPr="002C03CE">
            <w:rPr>
              <w:rStyle w:val="Hyperlink"/>
              <w:rFonts w:asciiTheme="minorHAnsi" w:eastAsia="Calibri" w:hAnsiTheme="minorHAnsi" w:cstheme="minorHAnsi"/>
            </w:rPr>
            <w:t>105.police.govt.nz</w:t>
          </w:r>
        </w:hyperlink>
        <w:r w:rsidR="00594219">
          <w:rPr>
            <w:rStyle w:val="Hyperlink"/>
            <w:rFonts w:asciiTheme="minorHAnsi" w:eastAsia="Calibri" w:hAnsiTheme="minorHAnsi" w:cstheme="minorHAnsi"/>
            <w:color w:val="000000" w:themeColor="text1"/>
            <w:u w:val="none"/>
          </w:rPr>
          <w:t xml:space="preserve"> </w:t>
        </w:r>
        <w:r w:rsidRPr="002C03CE">
          <w:rPr>
            <w:rStyle w:val="Hyperlink"/>
            <w:rFonts w:asciiTheme="minorHAnsi" w:eastAsia="Calibri" w:hAnsiTheme="minorHAnsi" w:cstheme="minorHAnsi"/>
            <w:color w:val="000000" w:themeColor="text1"/>
            <w:u w:val="none"/>
            <w:rtl/>
          </w:rPr>
          <w:t xml:space="preserve"> </w:t>
        </w:r>
        <w:r w:rsidR="00594219" w:rsidRPr="00594219">
          <w:rPr>
            <w:rStyle w:val="Hyperlink"/>
            <w:rFonts w:asciiTheme="minorHAnsi" w:eastAsia="Calibri" w:hAnsiTheme="minorHAnsi"/>
            <w:color w:val="000000" w:themeColor="text1"/>
            <w:u w:val="none"/>
            <w:rtl/>
          </w:rPr>
          <w:t xml:space="preserve">توردا </w:t>
        </w:r>
        <w:r w:rsidRPr="002C03CE">
          <w:rPr>
            <w:rStyle w:val="Hyperlink"/>
            <w:rFonts w:asciiTheme="minorHAnsi" w:eastAsia="Calibri" w:hAnsiTheme="minorHAnsi" w:cstheme="minorHAnsi"/>
            <w:color w:val="000000" w:themeColor="text1"/>
            <w:u w:val="none"/>
            <w:rtl/>
          </w:rPr>
          <w:t xml:space="preserve">مەلۇم قىلىش </w:t>
        </w:r>
      </w:hyperlink>
      <w:r w:rsidRPr="002C03CE">
        <w:rPr>
          <w:rFonts w:asciiTheme="minorHAnsi" w:eastAsia="Calibri" w:hAnsiTheme="minorHAnsi" w:cstheme="minorHAnsi"/>
          <w:rtl/>
        </w:rPr>
        <w:t xml:space="preserve">ياكى يېڭى زېلاندىيە ساقچى ئىدارىسىنىڭ جىددىي بولمىغان </w:t>
      </w:r>
      <w:hyperlink r:id="rId20" w:history="1">
        <w:r w:rsidRPr="002C03CE">
          <w:rPr>
            <w:rStyle w:val="Hyperlink"/>
            <w:rFonts w:asciiTheme="minorHAnsi" w:eastAsia="Calibri" w:hAnsiTheme="minorHAnsi" w:cstheme="minorHAnsi"/>
            <w:color w:val="51A7CC" w:themeColor="text2" w:themeTint="99"/>
            <w:rtl/>
          </w:rPr>
          <w:t>105</w:t>
        </w:r>
        <w:r w:rsidRPr="002C03CE">
          <w:rPr>
            <w:rStyle w:val="Hyperlink"/>
            <w:rFonts w:asciiTheme="minorHAnsi" w:eastAsia="Calibri" w:hAnsiTheme="minorHAnsi" w:cstheme="minorHAnsi"/>
            <w:color w:val="000000" w:themeColor="text1"/>
            <w:u w:val="none"/>
            <w:rtl/>
          </w:rPr>
          <w:t xml:space="preserve"> نومۇرىغا تېلېفون قىلىش</w:t>
        </w:r>
      </w:hyperlink>
    </w:p>
    <w:p w14:paraId="1DC1C003" w14:textId="77777777" w:rsidR="00720E81" w:rsidRPr="002C03CE" w:rsidRDefault="00720E81" w:rsidP="00720E81">
      <w:pPr>
        <w:pStyle w:val="ListParagraph"/>
        <w:numPr>
          <w:ilvl w:val="0"/>
          <w:numId w:val="26"/>
        </w:numPr>
        <w:bidi/>
        <w:ind w:left="426" w:right="-1"/>
        <w:rPr>
          <w:rFonts w:asciiTheme="minorHAnsi" w:eastAsia="Calibri" w:hAnsiTheme="minorHAnsi" w:cstheme="minorHAnsi"/>
        </w:rPr>
      </w:pPr>
      <w:r w:rsidRPr="002C03CE">
        <w:rPr>
          <w:rFonts w:asciiTheme="minorHAnsi" w:eastAsia="Calibri" w:hAnsiTheme="minorHAnsi" w:cstheme="minorHAnsi"/>
          <w:rtl/>
        </w:rPr>
        <w:t>يېقىن ئەتراپتىكى</w:t>
      </w:r>
      <w:r w:rsidRPr="00594219">
        <w:rPr>
          <w:rFonts w:asciiTheme="minorHAnsi" w:eastAsia="Calibri" w:hAnsiTheme="minorHAnsi" w:cstheme="minorHAnsi"/>
          <w:color w:val="51A7CC" w:themeColor="text2" w:themeTint="99"/>
          <w:rtl/>
        </w:rPr>
        <w:t xml:space="preserve"> </w:t>
      </w:r>
      <w:r w:rsidRPr="002C03CE">
        <w:rPr>
          <w:rFonts w:asciiTheme="minorHAnsi" w:eastAsia="Calibri" w:hAnsiTheme="minorHAnsi" w:cstheme="minorHAnsi"/>
          <w:color w:val="51A7CC" w:themeColor="text2" w:themeTint="99"/>
          <w:u w:val="single"/>
          <w:rtl/>
        </w:rPr>
        <w:t>ساقچىخانىغا</w:t>
      </w:r>
      <w:r w:rsidRPr="002C03CE">
        <w:rPr>
          <w:rFonts w:asciiTheme="minorHAnsi" w:eastAsia="Calibri" w:hAnsiTheme="minorHAnsi" w:cstheme="minorHAnsi"/>
          <w:color w:val="51A7CC" w:themeColor="text2" w:themeTint="99"/>
          <w:rtl/>
        </w:rPr>
        <w:t xml:space="preserve"> </w:t>
      </w:r>
      <w:r w:rsidRPr="002C03CE">
        <w:rPr>
          <w:rFonts w:asciiTheme="minorHAnsi" w:eastAsia="Calibri" w:hAnsiTheme="minorHAnsi" w:cstheme="minorHAnsi"/>
          <w:rtl/>
        </w:rPr>
        <w:t>مەلۇم</w:t>
      </w:r>
      <w:r w:rsidRPr="002C03CE">
        <w:rPr>
          <w:rFonts w:asciiTheme="minorHAnsi" w:eastAsia="Calibri" w:hAnsiTheme="minorHAnsi" w:cstheme="minorHAnsi"/>
          <w:color w:val="000000" w:themeColor="text1"/>
          <w:rtl/>
        </w:rPr>
        <w:t xml:space="preserve"> </w:t>
      </w:r>
      <w:hyperlink r:id="rId21" w:history="1">
        <w:r w:rsidRPr="002C03CE">
          <w:rPr>
            <w:rStyle w:val="Hyperlink"/>
            <w:rFonts w:asciiTheme="minorHAnsi" w:eastAsia="Calibri" w:hAnsiTheme="minorHAnsi" w:cstheme="minorHAnsi"/>
            <w:color w:val="000000" w:themeColor="text1"/>
            <w:u w:val="none"/>
            <w:rtl/>
          </w:rPr>
          <w:t xml:space="preserve"> قىلىش</w:t>
        </w:r>
      </w:hyperlink>
    </w:p>
    <w:p w14:paraId="2CF001C4" w14:textId="2AD8DB53" w:rsidR="00720E81" w:rsidRPr="002C03CE" w:rsidRDefault="00720E81" w:rsidP="00720E81">
      <w:pPr>
        <w:pStyle w:val="ListParagraph"/>
        <w:numPr>
          <w:ilvl w:val="0"/>
          <w:numId w:val="26"/>
        </w:numPr>
        <w:bidi/>
        <w:ind w:left="426" w:right="-1"/>
        <w:rPr>
          <w:rFonts w:asciiTheme="minorHAnsi" w:eastAsia="Calibri" w:hAnsiTheme="minorHAnsi" w:cstheme="minorHAnsi"/>
        </w:rPr>
      </w:pPr>
      <w:r w:rsidRPr="002C03CE">
        <w:rPr>
          <w:rFonts w:asciiTheme="minorHAnsi" w:eastAsia="Calibri" w:hAnsiTheme="minorHAnsi" w:cstheme="minorHAnsi"/>
          <w:color w:val="51A7CC" w:themeColor="text2" w:themeTint="99"/>
          <w:u w:val="single"/>
          <w:rtl/>
        </w:rPr>
        <w:t>جىنايەت سادىر قىلغۇچىلارنى توختاتقۇچىلار</w:t>
      </w:r>
      <w:hyperlink r:id="rId22" w:tgtFrame="_blank" w:history="1">
        <w:r w:rsidRPr="00594219">
          <w:rPr>
            <w:rStyle w:val="Hyperlink"/>
            <w:rFonts w:asciiTheme="minorHAnsi" w:eastAsia="Calibri" w:hAnsiTheme="minorHAnsi" w:cstheme="minorHAnsi"/>
            <w:u w:val="none"/>
            <w:rtl/>
          </w:rPr>
          <w:t xml:space="preserve"> </w:t>
        </w:r>
        <w:hyperlink r:id="rId23" w:history="1">
          <w:r w:rsidRPr="000C2747">
            <w:rPr>
              <w:rStyle w:val="Hyperlink"/>
              <w:rFonts w:ascii="Acumin Pro" w:eastAsia="Calibri" w:hAnsi="Acumin Pro" w:cstheme="minorHAnsi"/>
              <w:sz w:val="22"/>
              <w:szCs w:val="22"/>
            </w:rPr>
            <w:t>0800 555 111</w:t>
          </w:r>
        </w:hyperlink>
        <w:r w:rsidRPr="002C03CE">
          <w:rPr>
            <w:rStyle w:val="Hyperlink"/>
            <w:rFonts w:asciiTheme="minorHAnsi" w:eastAsia="Calibri" w:hAnsiTheme="minorHAnsi" w:cstheme="minorHAnsi"/>
            <w:color w:val="000000" w:themeColor="text1"/>
            <w:u w:val="none"/>
            <w:rtl/>
          </w:rPr>
          <w:t xml:space="preserve"> غا </w:t>
        </w:r>
      </w:hyperlink>
      <w:r w:rsidRPr="002C03CE">
        <w:rPr>
          <w:rFonts w:asciiTheme="minorHAnsi" w:eastAsia="Calibri" w:hAnsiTheme="minorHAnsi" w:cstheme="minorHAnsi"/>
          <w:rtl/>
        </w:rPr>
        <w:t xml:space="preserve">تېلېفون </w:t>
      </w:r>
      <w:hyperlink r:id="rId24" w:history="1">
        <w:r w:rsidRPr="002C03CE">
          <w:rPr>
            <w:rStyle w:val="Hyperlink"/>
            <w:rFonts w:asciiTheme="minorHAnsi" w:eastAsia="Calibri" w:hAnsiTheme="minorHAnsi" w:cstheme="minorHAnsi"/>
            <w:color w:val="000000" w:themeColor="text1"/>
            <w:u w:val="none"/>
            <w:rtl/>
          </w:rPr>
          <w:t>قىلىڭ</w:t>
        </w:r>
        <w:r w:rsidRPr="002C03CE">
          <w:rPr>
            <w:rStyle w:val="Hyperlink"/>
            <w:rFonts w:asciiTheme="minorHAnsi" w:eastAsia="Calibri" w:hAnsiTheme="minorHAnsi" w:cstheme="minorHAnsi"/>
            <w:rtl/>
          </w:rPr>
          <w:t xml:space="preserve"> </w:t>
        </w:r>
      </w:hyperlink>
    </w:p>
    <w:p w14:paraId="72AF9014" w14:textId="7A8BDF85" w:rsidR="00423715" w:rsidRPr="00720E81" w:rsidRDefault="00720E81" w:rsidP="00720E81">
      <w:pPr>
        <w:bidi/>
        <w:ind w:left="-567" w:right="-1"/>
        <w:rPr>
          <w:rFonts w:ascii="Acumin Pro" w:eastAsia="Calibri" w:hAnsi="Acumin Pro" w:cstheme="minorHAnsi"/>
        </w:rPr>
      </w:pPr>
      <w:r w:rsidRPr="002C03CE">
        <w:rPr>
          <w:rFonts w:asciiTheme="minorHAnsi" w:eastAsia="Calibri" w:hAnsiTheme="minorHAnsi" w:cstheme="minorHAnsi"/>
          <w:rtl/>
        </w:rPr>
        <w:br/>
        <w:t>ساقچىلار بىلەن پاراڭلىشىشقا توغرا كەلسە، ھەرقانداق يانفون ياكى مۇقىم تېلېفوندىن 105 غا تېلېفون قىلىڭ. بۇ پۈتۈن مەملىكەت مىقياسىدا 24/7 ھەقسىز مۇلازىمەت. ئەگەر 105 غا تېلېفون قىلالمىسىڭىز، توردا</w:t>
      </w:r>
      <w:r w:rsidRPr="002C03CE">
        <w:rPr>
          <w:rFonts w:asciiTheme="minorHAnsi" w:eastAsia="Calibri" w:hAnsiTheme="minorHAnsi" w:cstheme="minorHAnsi"/>
          <w:color w:val="000000" w:themeColor="text1"/>
          <w:rtl/>
        </w:rPr>
        <w:t xml:space="preserve"> </w:t>
      </w:r>
      <w:hyperlink r:id="rId25" w:history="1">
        <w:r w:rsidRPr="002C03CE">
          <w:rPr>
            <w:rStyle w:val="Hyperlink"/>
            <w:rFonts w:asciiTheme="minorHAnsi" w:eastAsia="Calibri" w:hAnsiTheme="minorHAnsi" w:cstheme="minorHAnsi"/>
            <w:color w:val="000000" w:themeColor="text1"/>
            <w:u w:val="none"/>
            <w:rtl/>
          </w:rPr>
          <w:t xml:space="preserve">بىز بىلەن ئالاقىلىشىڭ </w:t>
        </w:r>
        <w:r w:rsidRPr="002C03CE">
          <w:rPr>
            <w:rStyle w:val="Hyperlink"/>
            <w:rFonts w:asciiTheme="minorHAnsi" w:eastAsia="Calibri" w:hAnsiTheme="minorHAnsi" w:cstheme="minorHAnsi"/>
            <w:color w:val="000000" w:themeColor="text1"/>
            <w:u w:val="none"/>
          </w:rPr>
          <w:t xml:space="preserve"> </w:t>
        </w:r>
        <w:r w:rsidRPr="002C03CE">
          <w:rPr>
            <w:rStyle w:val="Hyperlink"/>
            <w:rFonts w:asciiTheme="minorHAnsi" w:eastAsia="Calibri" w:hAnsiTheme="minorHAnsi" w:cstheme="minorHAnsi"/>
            <w:color w:val="51A7CC" w:themeColor="text2" w:themeTint="99"/>
            <w:rtl/>
          </w:rPr>
          <w:t>https://www.police.govt.nz/use-105</w:t>
        </w:r>
      </w:hyperlink>
      <w:r w:rsidR="00423715" w:rsidRPr="00E967E6">
        <w:rPr>
          <w:rFonts w:ascii="Acumin Pro" w:hAnsi="Acumin Pro" w:cs="Acumin Pro"/>
          <w:b/>
          <w:bCs/>
          <w:color w:val="3A1335"/>
          <w:kern w:val="32"/>
          <w:sz w:val="26"/>
          <w:szCs w:val="26"/>
          <w:rtl/>
        </w:rPr>
        <w:br w:type="page"/>
      </w:r>
    </w:p>
    <w:p w14:paraId="54374D4B" w14:textId="0705083F" w:rsidR="00423715" w:rsidRDefault="00423715"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sidRPr="00722772">
        <w:rPr>
          <w:rFonts w:ascii="Acumin Pro" w:hAnsi="Acumin Pro" w:cs="Acumin Pro"/>
          <w:noProof/>
          <w:sz w:val="22"/>
          <w:szCs w:val="22"/>
        </w:rPr>
        <w:lastRenderedPageBreak/>
        <w:drawing>
          <wp:anchor distT="0" distB="0" distL="114300" distR="114300" simplePos="0" relativeHeight="251658242" behindDoc="1" locked="0" layoutInCell="1" allowOverlap="1" wp14:anchorId="33CAD41C" wp14:editId="6D649CF0">
            <wp:simplePos x="0" y="0"/>
            <wp:positionH relativeFrom="column">
              <wp:posOffset>2759332</wp:posOffset>
            </wp:positionH>
            <wp:positionV relativeFrom="paragraph">
              <wp:posOffset>-360777</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6">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rFonts w:ascii="Acumin Pro" w:hAnsi="Acumin Pro" w:cs="Acumin Pro"/>
          <w:b/>
          <w:color w:val="3A1335"/>
          <w:kern w:val="32"/>
          <w:sz w:val="32"/>
        </w:rPr>
        <w:t xml:space="preserve"> </w:t>
      </w:r>
      <w:r w:rsidRPr="00591704">
        <w:rPr>
          <w:rFonts w:ascii="Acumin Pro" w:hAnsi="Acumin Pro" w:cs="Acumin Pro"/>
          <w:b/>
          <w:bCs/>
          <w:color w:val="3A1335"/>
          <w:kern w:val="32"/>
          <w:sz w:val="32"/>
          <w:szCs w:val="32"/>
        </w:rPr>
        <w:br/>
      </w:r>
      <w:bookmarkStart w:id="1" w:name="_Hlk199169953"/>
    </w:p>
    <w:bookmarkEnd w:id="1"/>
    <w:p w14:paraId="24EA75E8" w14:textId="1FD008D1" w:rsidR="00125950" w:rsidRDefault="00FF0F8C" w:rsidP="00FF0F8C">
      <w:pPr>
        <w:keepLines w:val="0"/>
        <w:rPr>
          <w:rFonts w:ascii="Acumin Pro" w:hAnsi="Acumin Pro" w:cs="Acumin Pro"/>
          <w:sz w:val="22"/>
          <w:szCs w:val="22"/>
        </w:rPr>
      </w:pPr>
      <w:r>
        <w:rPr>
          <w:noProof/>
        </w:rPr>
        <mc:AlternateContent>
          <mc:Choice Requires="wps">
            <w:drawing>
              <wp:anchor distT="0" distB="0" distL="114300" distR="114300" simplePos="0" relativeHeight="251666445" behindDoc="1" locked="0" layoutInCell="1" allowOverlap="1" wp14:anchorId="4BE71743" wp14:editId="6F37F1EF">
                <wp:simplePos x="0" y="0"/>
                <wp:positionH relativeFrom="margin">
                  <wp:align>center</wp:align>
                </wp:positionH>
                <wp:positionV relativeFrom="paragraph">
                  <wp:posOffset>43749</wp:posOffset>
                </wp:positionV>
                <wp:extent cx="6790690" cy="7912367"/>
                <wp:effectExtent l="38100" t="38100" r="29210" b="34925"/>
                <wp:wrapNone/>
                <wp:docPr id="2120792044" name="Rectangle: Diagonal Corners Rounded 2"/>
                <wp:cNvGraphicFramePr/>
                <a:graphic xmlns:a="http://schemas.openxmlformats.org/drawingml/2006/main">
                  <a:graphicData uri="http://schemas.microsoft.com/office/word/2010/wordprocessingShape">
                    <wps:wsp>
                      <wps:cNvSpPr/>
                      <wps:spPr>
                        <a:xfrm flipH="1">
                          <a:off x="0" y="0"/>
                          <a:ext cx="6790690" cy="7912367"/>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tbl>
                            <w:tblPr>
                              <w:tblStyle w:val="TableGrid"/>
                              <w:bidiVisual/>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5"/>
                              <w:gridCol w:w="4966"/>
                            </w:tblGrid>
                            <w:tr w:rsidR="00FF0F8C" w14:paraId="416D123E" w14:textId="77777777" w:rsidTr="00F02053">
                              <w:trPr>
                                <w:cantSplit/>
                                <w:trHeight w:val="7225"/>
                              </w:trPr>
                              <w:tc>
                                <w:tcPr>
                                  <w:tcW w:w="4965" w:type="dxa"/>
                                </w:tcPr>
                                <w:p w14:paraId="14917DFE" w14:textId="77777777" w:rsidR="00FF0F8C" w:rsidRPr="009F6AB2" w:rsidRDefault="00FF0F8C" w:rsidP="00FF0F8C">
                                  <w:pPr>
                                    <w:bidi/>
                                    <w:spacing w:before="0" w:after="160" w:line="276" w:lineRule="auto"/>
                                    <w:ind w:left="57" w:right="57"/>
                                    <w:rPr>
                                      <w:rFonts w:asciiTheme="minorHAnsi" w:hAnsiTheme="minorHAnsi" w:cstheme="minorHAnsi"/>
                                      <w:b/>
                                      <w:bCs/>
                                      <w:color w:val="00908B"/>
                                      <w:kern w:val="32"/>
                                      <w:sz w:val="48"/>
                                      <w:szCs w:val="48"/>
                                    </w:rPr>
                                  </w:pPr>
                                  <w:r w:rsidRPr="002C03CE">
                                    <w:rPr>
                                      <w:rFonts w:asciiTheme="minorHAnsi" w:eastAsia="Arial" w:hAnsiTheme="minorHAnsi" w:cstheme="minorHAnsi"/>
                                      <w:rtl/>
                                    </w:rPr>
                                    <w:t xml:space="preserve">يېڭى </w:t>
                                  </w:r>
                                  <w:r w:rsidRPr="009F6AB2">
                                    <w:rPr>
                                      <w:rFonts w:asciiTheme="minorHAnsi" w:eastAsia="Arial" w:hAnsiTheme="minorHAnsi" w:cstheme="minorHAnsi"/>
                                      <w:sz w:val="22"/>
                                      <w:szCs w:val="22"/>
                                      <w:rtl/>
                                    </w:rPr>
                                    <w:t xml:space="preserve">يېڭى زېلاندىيە بىخەتەرلىك ئاخبارات ئىدارىسى (NZSIS) </w:t>
                                  </w:r>
                                  <w:r>
                                    <w:rPr>
                                      <w:rFonts w:asciiTheme="minorHAnsi" w:eastAsia="Arial" w:hAnsiTheme="minorHAnsi" w:cstheme="minorHAnsi"/>
                                      <w:sz w:val="22"/>
                                      <w:szCs w:val="22"/>
                                    </w:rPr>
                                    <w:br/>
                                  </w:r>
                                  <w:r w:rsidRPr="009F6AB2">
                                    <w:rPr>
                                      <w:rFonts w:asciiTheme="minorHAnsi" w:eastAsia="Arial" w:hAnsiTheme="minorHAnsi" w:cstheme="minorHAnsi"/>
                                      <w:sz w:val="22"/>
                                      <w:szCs w:val="22"/>
                                      <w:rtl/>
                                    </w:rPr>
                                    <w:t xml:space="preserve">يېڭى زېلاندىيەنىڭ ئىچكى بىخەتەرلىك ئاخبارات ئورگىنى. ئۇنىڭ ۋەزىپىسى </w:t>
                                  </w:r>
                                  <w:r w:rsidRPr="009F6AB2">
                                    <w:rPr>
                                      <w:rFonts w:asciiTheme="minorHAnsi" w:eastAsia="Arial" w:hAnsiTheme="minorHAnsi" w:cstheme="minorHAnsi"/>
                                      <w:color w:val="212529"/>
                                      <w:sz w:val="22"/>
                                      <w:szCs w:val="22"/>
                                      <w:rtl/>
                                    </w:rPr>
                                    <w:t xml:space="preserve">يېڭى زېلاندىيە ۋە بۇ يەردە ياشاۋاتقان ھەر بىر ئادەمنىڭ بىخەتەرلىكىنى قوغداش. </w:t>
                                  </w:r>
                                </w:p>
                                <w:p w14:paraId="2C9B3BBD" w14:textId="77777777" w:rsidR="00FF0F8C" w:rsidRPr="002C03CE" w:rsidRDefault="00FF0F8C" w:rsidP="00FF0F8C">
                                  <w:pPr>
                                    <w:bidi/>
                                    <w:spacing w:before="0" w:after="160" w:line="257" w:lineRule="auto"/>
                                    <w:ind w:left="57" w:right="57"/>
                                    <w:rPr>
                                      <w:rFonts w:asciiTheme="minorHAnsi" w:hAnsiTheme="minorHAnsi" w:cstheme="minorHAnsi"/>
                                    </w:rPr>
                                  </w:pPr>
                                  <w:r w:rsidRPr="002C03CE">
                                    <w:rPr>
                                      <w:rFonts w:asciiTheme="minorHAnsi" w:eastAsia="Arial" w:hAnsiTheme="minorHAnsi" w:cstheme="minorHAnsi"/>
                                    </w:rPr>
                                    <w:t>NZSIS</w:t>
                                  </w:r>
                                  <w:r w:rsidRPr="002C03CE">
                                    <w:rPr>
                                      <w:rFonts w:asciiTheme="minorHAnsi" w:eastAsia="Arial" w:hAnsiTheme="minorHAnsi" w:cstheme="minorHAnsi"/>
                                      <w:rtl/>
                                    </w:rPr>
                                    <w:t xml:space="preserve"> بىر جامائەت پاراۋانلىق تارمىقى بۇلۇپ ئۇ يېڭى زېلاندىيەنىڭ دۆلەت بىخەتەرلىكىگە تەھدىت سالىدىغان ھەركەتلەرنى </w:t>
                                  </w:r>
                                  <w:proofErr w:type="gramStart"/>
                                  <w:r w:rsidRPr="002C03CE">
                                    <w:rPr>
                                      <w:rFonts w:asciiTheme="minorHAnsi" w:eastAsia="Arial" w:hAnsiTheme="minorHAnsi" w:cstheme="minorHAnsi"/>
                                      <w:rtl/>
                                    </w:rPr>
                                    <w:t>تەكشۈر</w:t>
                                  </w:r>
                                  <w:r w:rsidRPr="002C03CE">
                                    <w:rPr>
                                      <w:rFonts w:asciiTheme="minorHAnsi" w:eastAsia="Arial" w:hAnsiTheme="minorHAnsi"/>
                                      <w:rtl/>
                                    </w:rPr>
                                    <w:t>ى</w:t>
                                  </w:r>
                                  <w:r w:rsidRPr="002C03CE">
                                    <w:rPr>
                                      <w:rFonts w:asciiTheme="minorHAnsi" w:eastAsia="Arial" w:hAnsiTheme="minorHAnsi" w:cstheme="minorHAnsi"/>
                                      <w:rtl/>
                                    </w:rPr>
                                    <w:t>دۇ</w:t>
                                  </w:r>
                                  <w:r w:rsidRPr="002C03CE">
                                    <w:rPr>
                                      <w:rFonts w:asciiTheme="minorHAnsi" w:eastAsia="Arial" w:hAnsiTheme="minorHAnsi" w:cstheme="minorHAnsi"/>
                                    </w:rPr>
                                    <w:t xml:space="preserve"> .</w:t>
                                  </w:r>
                                  <w:r w:rsidRPr="002C03CE">
                                    <w:rPr>
                                      <w:rFonts w:asciiTheme="minorHAnsi" w:eastAsia="Arial" w:hAnsiTheme="minorHAnsi" w:cstheme="minorHAnsi"/>
                                      <w:rtl/>
                                    </w:rPr>
                                    <w:t>بۇ</w:t>
                                  </w:r>
                                  <w:proofErr w:type="gramEnd"/>
                                  <w:r w:rsidRPr="002C03CE">
                                    <w:rPr>
                                      <w:rFonts w:asciiTheme="minorHAnsi" w:eastAsia="Arial" w:hAnsiTheme="minorHAnsi" w:cstheme="minorHAnsi"/>
                                      <w:rtl/>
                                    </w:rPr>
                                    <w:t xml:space="preserve"> يېڭى </w:t>
                                  </w:r>
                                  <w:r w:rsidRPr="002C03CE">
                                    <w:rPr>
                                      <w:rFonts w:asciiTheme="minorHAnsi" w:eastAsia="Arial" w:hAnsiTheme="minorHAnsi" w:cstheme="minorHAnsi"/>
                                      <w:color w:val="212529"/>
                                      <w:rtl/>
                                    </w:rPr>
                                    <w:t>زېلاندىيەنىڭ</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ئەركىن، ئوچۇق ۋە دېموكراتىك جەمئىيەت سۈپىتىدە</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قوغداشتىن دېرەك بېرىدۇ. شۇنداقلا يېڭى زېلاندىيەنىڭ خەلقئارا مۇناسىۋىتى ۋە ئىقتىسادىنى قوغداشقا پايدىلىق.</w:t>
                                  </w:r>
                                </w:p>
                                <w:p w14:paraId="5A4F798E" w14:textId="77777777" w:rsidR="00FF0F8C" w:rsidRPr="002C03CE" w:rsidRDefault="00FF0F8C" w:rsidP="00FF0F8C">
                                  <w:pPr>
                                    <w:bidi/>
                                    <w:spacing w:before="0" w:after="160" w:line="257" w:lineRule="auto"/>
                                    <w:ind w:left="57" w:right="57"/>
                                    <w:rPr>
                                      <w:rFonts w:asciiTheme="minorHAnsi" w:hAnsiTheme="minorHAnsi" w:cstheme="minorHAnsi"/>
                                    </w:rPr>
                                  </w:pPr>
                                  <w:r w:rsidRPr="002C03CE">
                                    <w:rPr>
                                      <w:rFonts w:asciiTheme="minorHAnsi" w:eastAsia="Arial" w:hAnsiTheme="minorHAnsi" w:cstheme="minorHAnsi"/>
                                      <w:rtl/>
                                    </w:rPr>
                                    <w:t>ئۇ يېڭى زېلاندىيەنىڭ ئىچكى خەۋپسىزلىك ئورگىنى ۋە ئىنسانلار ئاخباراتىنىڭ باشلامچىسى.</w:t>
                                  </w:r>
                                  <w:r w:rsidRPr="002C03CE">
                                    <w:rPr>
                                      <w:rFonts w:asciiTheme="minorHAnsi" w:eastAsia="Arial" w:hAnsiTheme="minorHAnsi" w:cstheme="minorHAnsi"/>
                                      <w:color w:val="212529"/>
                                      <w:rtl/>
                                    </w:rPr>
                                    <w:t xml:space="preserve"> نۇرغۇن</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ئۇخشىمايدىغان</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 xml:space="preserve">كىشىلەر بىلەن پاراڭلىشىش ئارقىلىق </w:t>
                                  </w:r>
                                  <w:r>
                                    <w:rPr>
                                      <w:rFonts w:asciiTheme="minorHAnsi" w:eastAsia="Arial" w:hAnsiTheme="minorHAnsi" w:cstheme="minorHAnsi"/>
                                      <w:color w:val="212529"/>
                                    </w:rPr>
                                    <w:br/>
                                  </w:r>
                                  <w:r w:rsidRPr="002C03CE">
                                    <w:rPr>
                                      <w:rFonts w:asciiTheme="minorHAnsi" w:eastAsia="Arial" w:hAnsiTheme="minorHAnsi" w:cstheme="minorHAnsi"/>
                                      <w:color w:val="212529"/>
                                      <w:rtl/>
                                    </w:rPr>
                                    <w:t xml:space="preserve">ئۇچۇر توپلايدۇ. NZSIS ئىشلەپچىقارغان ئاخبارات ھۆكۈمەت ۋە باشقا سىياسەت بەلگىلىگۈچىلەرنىڭ </w:t>
                                  </w:r>
                                  <w:r>
                                    <w:rPr>
                                      <w:rFonts w:asciiTheme="minorHAnsi" w:eastAsia="Arial" w:hAnsiTheme="minorHAnsi" w:cstheme="minorHAnsi"/>
                                      <w:color w:val="212529"/>
                                    </w:rPr>
                                    <w:br/>
                                  </w:r>
                                  <w:r w:rsidRPr="002C03CE">
                                    <w:rPr>
                                      <w:rFonts w:asciiTheme="minorHAnsi" w:eastAsia="Arial" w:hAnsiTheme="minorHAnsi" w:cstheme="minorHAnsi"/>
                                      <w:color w:val="212529"/>
                                      <w:rtl/>
                                    </w:rPr>
                                    <w:t>ياخشى قارار چىقىرىشنى</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 xml:space="preserve">قوللايدۇ. </w:t>
                                  </w:r>
                                </w:p>
                                <w:p w14:paraId="35F729C2" w14:textId="77777777" w:rsidR="00FF0F8C" w:rsidRPr="002C03CE" w:rsidRDefault="00FF0F8C" w:rsidP="00FF0F8C">
                                  <w:pPr>
                                    <w:bidi/>
                                    <w:spacing w:before="0" w:after="160" w:line="257" w:lineRule="auto"/>
                                    <w:ind w:left="57" w:right="57"/>
                                    <w:rPr>
                                      <w:rFonts w:asciiTheme="minorHAnsi" w:hAnsiTheme="minorHAnsi" w:cstheme="minorHAnsi"/>
                                    </w:rPr>
                                  </w:pPr>
                                  <w:r w:rsidRPr="002C03CE">
                                    <w:rPr>
                                      <w:rFonts w:asciiTheme="minorHAnsi" w:eastAsia="Arial" w:hAnsiTheme="minorHAnsi" w:cstheme="minorHAnsi"/>
                                      <w:rtl/>
                                    </w:rPr>
                                    <w:t xml:space="preserve">NZSIS نىڭ يەنە بىر ئىقتىدارى ھۆكۈمەت ئورگانلىرى </w:t>
                                  </w:r>
                                  <w:r>
                                    <w:rPr>
                                      <w:rFonts w:asciiTheme="minorHAnsi" w:eastAsia="Arial" w:hAnsiTheme="minorHAnsi" w:cstheme="minorHAnsi"/>
                                    </w:rPr>
                                    <w:br/>
                                  </w:r>
                                  <w:r w:rsidRPr="002C03CE">
                                    <w:rPr>
                                      <w:rFonts w:asciiTheme="minorHAnsi" w:eastAsia="Arial" w:hAnsiTheme="minorHAnsi" w:cstheme="minorHAnsi"/>
                                      <w:rtl/>
                                    </w:rPr>
                                    <w:t>ۋە باشقىلارنىڭ خەلق، ئۇچۇر ۋە مال-مۈلكىنى دۆلەت تەھدىتىدىن قوغدىلىشىغا ياردەم بېرىدۇ.</w:t>
                                  </w:r>
                                </w:p>
                                <w:p w14:paraId="6609C3E7" w14:textId="77777777" w:rsidR="00FF0F8C" w:rsidRPr="00526199" w:rsidRDefault="00FF0F8C" w:rsidP="00FF0F8C">
                                  <w:pPr>
                                    <w:bidi/>
                                    <w:spacing w:before="0" w:after="160" w:line="257" w:lineRule="auto"/>
                                    <w:ind w:left="57" w:right="57"/>
                                    <w:rPr>
                                      <w:rFonts w:ascii="Acumin Pro" w:hAnsi="Acumin Pro" w:cstheme="minorHAnsi"/>
                                      <w:sz w:val="26"/>
                                      <w:szCs w:val="26"/>
                                    </w:rPr>
                                  </w:pPr>
                                  <w:r w:rsidRPr="002C03CE">
                                    <w:rPr>
                                      <w:rFonts w:asciiTheme="minorHAnsi" w:eastAsia="Arial" w:hAnsiTheme="minorHAnsi" w:cstheme="minorHAnsi"/>
                                      <w:rtl/>
                                    </w:rPr>
                                    <w:t xml:space="preserve">بۇ </w:t>
                                  </w:r>
                                  <w:r w:rsidRPr="002C03CE">
                                    <w:rPr>
                                      <w:rFonts w:asciiTheme="minorHAnsi" w:eastAsia="Arial" w:hAnsiTheme="minorHAnsi" w:cstheme="minorHAnsi"/>
                                    </w:rPr>
                                    <w:t>NZSIS</w:t>
                                  </w:r>
                                  <w:r w:rsidRPr="002C03CE">
                                    <w:rPr>
                                      <w:rFonts w:asciiTheme="minorHAnsi" w:eastAsia="Arial" w:hAnsiTheme="minorHAnsi" w:cstheme="minorHAnsi"/>
                                      <w:rtl/>
                                    </w:rPr>
                                    <w:t xml:space="preserve"> نىڭ مۇھىم نۇقتىسى تۆۋەندىكىچە:</w:t>
                                  </w:r>
                                  <w:r w:rsidRPr="00526199">
                                    <w:rPr>
                                      <w:rFonts w:ascii="Acumin Pro" w:hAnsi="Acumin Pro" w:cs="Acumin Pro"/>
                                      <w:sz w:val="26"/>
                                      <w:szCs w:val="26"/>
                                      <w:rtl/>
                                    </w:rPr>
                                    <w:t xml:space="preserve"> </w:t>
                                  </w:r>
                                </w:p>
                                <w:p w14:paraId="1FAD5940" w14:textId="77777777" w:rsidR="00FF0F8C" w:rsidRPr="002C03CE" w:rsidRDefault="00FF0F8C" w:rsidP="00FF0F8C">
                                  <w:pPr>
                                    <w:pStyle w:val="ListParagraph"/>
                                    <w:numPr>
                                      <w:ilvl w:val="0"/>
                                      <w:numId w:val="27"/>
                                    </w:numPr>
                                    <w:bidi/>
                                    <w:spacing w:before="0" w:after="160" w:line="257" w:lineRule="auto"/>
                                    <w:ind w:right="57"/>
                                    <w:rPr>
                                      <w:rFonts w:asciiTheme="minorHAnsi" w:eastAsia="Arial" w:hAnsiTheme="minorHAnsi" w:cstheme="minorHAnsi"/>
                                    </w:rPr>
                                  </w:pPr>
                                  <w:r w:rsidRPr="002C03CE">
                                    <w:rPr>
                                      <w:rFonts w:asciiTheme="minorHAnsi" w:eastAsia="Arial" w:hAnsiTheme="minorHAnsi" w:cstheme="minorHAnsi"/>
                                      <w:rtl/>
                                    </w:rPr>
                                    <w:t xml:space="preserve">چەتئەلنىڭ ئارىلىشىشى، جۈملىدىن چەتئەل دۆلەتلىرىنىڭ مەجبۇرىي ھەرىكىتى ئارقىلىق </w:t>
                                  </w:r>
                                  <w:r w:rsidRPr="002C03CE">
                                    <w:rPr>
                                      <w:rFonts w:asciiTheme="minorHAnsi" w:eastAsia="Calibri" w:hAnsiTheme="minorHAnsi" w:cstheme="minorHAnsi"/>
                                      <w:rtl/>
                                    </w:rPr>
                                    <w:t>ئېرىقى</w:t>
                                  </w:r>
                                  <w:r w:rsidRPr="002C03CE">
                                    <w:rPr>
                                      <w:rFonts w:asciiTheme="minorHAnsi" w:eastAsia="Calibri" w:hAnsiTheme="minorHAnsi" w:cstheme="minorHAnsi"/>
                                    </w:rPr>
                                    <w:t xml:space="preserve"> </w:t>
                                  </w:r>
                                  <w:r w:rsidRPr="002C03CE">
                                    <w:rPr>
                                      <w:rFonts w:asciiTheme="minorHAnsi" w:eastAsia="Arial" w:hAnsiTheme="minorHAnsi" w:cstheme="minorHAnsi"/>
                                      <w:rtl/>
                                    </w:rPr>
                                    <w:t xml:space="preserve">مىللەتلەرنى نىشان قىلىش. </w:t>
                                  </w:r>
                                </w:p>
                                <w:p w14:paraId="5845A80B" w14:textId="77777777" w:rsidR="00FF0F8C" w:rsidRPr="002C03CE" w:rsidRDefault="00FF0F8C" w:rsidP="00FF0F8C">
                                  <w:pPr>
                                    <w:pStyle w:val="ListParagraph"/>
                                    <w:numPr>
                                      <w:ilvl w:val="0"/>
                                      <w:numId w:val="27"/>
                                    </w:numPr>
                                    <w:bidi/>
                                    <w:spacing w:before="0" w:after="160" w:line="257" w:lineRule="auto"/>
                                    <w:ind w:right="57"/>
                                    <w:rPr>
                                      <w:rFonts w:asciiTheme="minorHAnsi" w:eastAsia="Arial" w:hAnsiTheme="minorHAnsi" w:cstheme="minorHAnsi"/>
                                    </w:rPr>
                                  </w:pPr>
                                  <w:r w:rsidRPr="002C03CE">
                                    <w:rPr>
                                      <w:rFonts w:asciiTheme="minorHAnsi" w:eastAsia="Arial" w:hAnsiTheme="minorHAnsi" w:cstheme="minorHAnsi"/>
                                      <w:rtl/>
                                    </w:rPr>
                                    <w:t>جاسۇسلۇق</w:t>
                                  </w:r>
                                </w:p>
                                <w:p w14:paraId="034C85E4" w14:textId="77777777" w:rsidR="00FF0F8C" w:rsidRPr="00315B6F" w:rsidRDefault="00FF0F8C" w:rsidP="00FF0F8C">
                                  <w:pPr>
                                    <w:pStyle w:val="ListParagraph"/>
                                    <w:numPr>
                                      <w:ilvl w:val="0"/>
                                      <w:numId w:val="27"/>
                                    </w:numPr>
                                    <w:bidi/>
                                    <w:spacing w:before="0" w:after="160" w:line="257" w:lineRule="auto"/>
                                    <w:ind w:right="57"/>
                                    <w:rPr>
                                      <w:rFonts w:ascii="Acumin Pro" w:eastAsia="Arial" w:hAnsi="Acumin Pro" w:cstheme="minorHAnsi"/>
                                      <w:sz w:val="26"/>
                                      <w:szCs w:val="26"/>
                                    </w:rPr>
                                  </w:pPr>
                                  <w:r w:rsidRPr="002C03CE">
                                    <w:rPr>
                                      <w:rFonts w:asciiTheme="minorHAnsi" w:eastAsia="Arial" w:hAnsiTheme="minorHAnsi" w:cstheme="minorHAnsi"/>
                                      <w:rtl/>
                                    </w:rPr>
                                    <w:t>زوراۋان</w:t>
                                  </w:r>
                                  <w:r w:rsidRPr="002C03CE">
                                    <w:rPr>
                                      <w:rFonts w:asciiTheme="minorHAnsi" w:eastAsia="Arial" w:hAnsiTheme="minorHAnsi" w:cstheme="minorHAnsi"/>
                                    </w:rPr>
                                    <w:t xml:space="preserve"> </w:t>
                                  </w:r>
                                  <w:r w:rsidRPr="002C03CE">
                                    <w:rPr>
                                      <w:rFonts w:asciiTheme="minorHAnsi" w:eastAsia="Arial" w:hAnsiTheme="minorHAnsi" w:cstheme="minorHAnsi"/>
                                      <w:rtl/>
                                    </w:rPr>
                                    <w:t xml:space="preserve">رادىكاللىق ۋە تېررورلۇق  </w:t>
                                  </w:r>
                                  <w:r w:rsidRPr="00315B6F">
                                    <w:rPr>
                                      <w:rFonts w:ascii="Acumin Pro" w:hAnsi="Acumin Pro" w:cs="Acumin Pro"/>
                                      <w:sz w:val="26"/>
                                      <w:szCs w:val="26"/>
                                      <w:rtl/>
                                    </w:rPr>
                                    <w:t xml:space="preserve">  </w:t>
                                  </w:r>
                                </w:p>
                                <w:p w14:paraId="29B931C7" w14:textId="77777777" w:rsidR="00FF0F8C" w:rsidRPr="00526199" w:rsidRDefault="00FF0F8C" w:rsidP="00FF0F8C">
                                  <w:pPr>
                                    <w:bidi/>
                                    <w:spacing w:after="160" w:line="276" w:lineRule="auto"/>
                                    <w:ind w:left="57" w:right="57"/>
                                    <w:rPr>
                                      <w:rFonts w:ascii="Acumin Pro" w:eastAsia="Arial" w:hAnsi="Acumin Pro" w:cstheme="minorHAnsi"/>
                                      <w:sz w:val="26"/>
                                      <w:szCs w:val="26"/>
                                      <w:rtl/>
                                    </w:rPr>
                                  </w:pPr>
                                </w:p>
                              </w:tc>
                              <w:tc>
                                <w:tcPr>
                                  <w:tcW w:w="4966" w:type="dxa"/>
                                </w:tcPr>
                                <w:p w14:paraId="40B770BE" w14:textId="77777777"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rtl/>
                                    </w:rPr>
                                    <w:t>يېڭى زېلاندىيە ساقچىلىرى ۋە ھۆكۈمەت خەۋەرلىشىش بىخەتەرلىك ئىدارىسى (GCSB) قاتارلىق دۆلەت ئىچىدىكى ھەمكارلاشقۇچىلار بىلەن زىچ ھەمكارلىشىدۇ.  ئۇ يەنە مەھەللىلەر، iwi ماۋرىلار، يەرلىك ھۆكۈمەت، مائارىپ تارماقلىرى، سودا كارخانىچىلار ۋە تەشكىلاتلار بىلەن ھەمكارلىشىدۇ.</w:t>
                                  </w:r>
                                </w:p>
                                <w:p w14:paraId="586D0482" w14:textId="6F9193B0"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rtl/>
                                    </w:rPr>
                                    <w:t>ئۇ 2017</w:t>
                                  </w:r>
                                  <w:r w:rsidR="00254FAE">
                                    <w:rPr>
                                      <w:rFonts w:asciiTheme="minorHAnsi" w:eastAsia="Arial" w:hAnsiTheme="minorHAnsi" w:cstheme="minorHAnsi"/>
                                    </w:rPr>
                                    <w:t>-</w:t>
                                  </w:r>
                                  <w:r w:rsidRPr="002C03CE">
                                    <w:rPr>
                                      <w:rFonts w:asciiTheme="minorHAnsi" w:eastAsia="Arial" w:hAnsiTheme="minorHAnsi" w:cstheme="minorHAnsi"/>
                                      <w:rtl/>
                                    </w:rPr>
                                    <w:t>يىلى ئىستىخبارات ۋە بىخەتەرلىك قانۇنى دەپ ئاتىلىدىغان بىر قانۇن بويىچە يۈرگۈزۈلۈپ، يېڭى زېلاندىيە دۆلەت خەۋپسىزلىك ئىدارىسىنىڭ قانۇنلۇق ھەرىكەت قىلىشىغا، سىياسىي جەھەتتىن نېيترال</w:t>
                                  </w:r>
                                  <w:r w:rsidRPr="002C03CE">
                                    <w:rPr>
                                      <w:rFonts w:asciiTheme="minorHAnsi" w:eastAsia="Arial" w:hAnsiTheme="minorHAnsi" w:cstheme="minorHAnsi"/>
                                    </w:rPr>
                                    <w:t xml:space="preserve"> </w:t>
                                  </w:r>
                                  <w:r w:rsidRPr="002C03CE">
                                    <w:rPr>
                                      <w:rFonts w:asciiTheme="minorHAnsi" w:eastAsia="Arial" w:hAnsiTheme="minorHAnsi" w:cstheme="minorHAnsi"/>
                                      <w:rtl/>
                                    </w:rPr>
                                    <w:t>بولۇشى</w:t>
                                  </w:r>
                                  <w:r w:rsidRPr="002C03CE">
                                    <w:rPr>
                                      <w:rFonts w:asciiTheme="minorHAnsi" w:eastAsia="Arial" w:hAnsiTheme="minorHAnsi"/>
                                      <w:rtl/>
                                    </w:rPr>
                                    <w:t>غا</w:t>
                                  </w:r>
                                  <w:r w:rsidRPr="002C03CE">
                                    <w:rPr>
                                      <w:rFonts w:asciiTheme="minorHAnsi" w:eastAsia="Arial" w:hAnsiTheme="minorHAnsi" w:cstheme="minorHAnsi"/>
                                      <w:rtl/>
                                    </w:rPr>
                                    <w:t xml:space="preserve"> ۋە كىشىلىك ھوقۇق مەجبۇرىيىتىنى ئادا</w:t>
                                  </w:r>
                                  <w:r w:rsidRPr="002C03CE">
                                    <w:rPr>
                                      <w:rFonts w:asciiTheme="minorHAnsi" w:eastAsia="Arial" w:hAnsiTheme="minorHAnsi" w:cstheme="minorHAnsi"/>
                                      <w:color w:val="000000" w:themeColor="text1"/>
                                      <w:rtl/>
                                    </w:rPr>
                                    <w:t xml:space="preserve"> قىلىش</w:t>
                                  </w:r>
                                  <w:r w:rsidRPr="002C03CE">
                                    <w:rPr>
                                      <w:rFonts w:asciiTheme="minorHAnsi" w:eastAsia="Arial" w:hAnsiTheme="minorHAnsi"/>
                                      <w:color w:val="000000" w:themeColor="text1"/>
                                      <w:rtl/>
                                    </w:rPr>
                                    <w:t>غا</w:t>
                                  </w:r>
                                  <w:r w:rsidRPr="002C03CE">
                                    <w:rPr>
                                      <w:rFonts w:asciiTheme="minorHAnsi" w:eastAsia="Arial" w:hAnsiTheme="minorHAnsi" w:cstheme="minorHAnsi"/>
                                      <w:color w:val="000000" w:themeColor="text1"/>
                                      <w:rtl/>
                                    </w:rPr>
                                    <w:t xml:space="preserve"> كاپالەتلىك قىلىدۇ. يېڭى زېلاندىيە ھۆكۈمىتى بېكىتكەن ئىستىخبارات مۇھىم نۇقتىسى بويىچە خىزمەت قىلىشى كېرەك.</w:t>
                                  </w:r>
                                </w:p>
                                <w:p w14:paraId="6952E71C" w14:textId="77777777"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color w:val="212529"/>
                                      <w:rtl/>
                                    </w:rPr>
                                    <w:t xml:space="preserve">بۇ </w:t>
                                  </w:r>
                                  <w:r w:rsidRPr="002C03CE">
                                    <w:rPr>
                                      <w:rFonts w:asciiTheme="minorHAnsi" w:eastAsia="Arial" w:hAnsiTheme="minorHAnsi" w:cstheme="minorHAnsi"/>
                                      <w:color w:val="212529"/>
                                    </w:rPr>
                                    <w:t>NZSIS</w:t>
                                  </w:r>
                                  <w:r w:rsidRPr="002C03CE">
                                    <w:rPr>
                                      <w:rFonts w:asciiTheme="minorHAnsi" w:eastAsia="Arial" w:hAnsiTheme="minorHAnsi" w:cstheme="minorHAnsi"/>
                                      <w:color w:val="000000" w:themeColor="text1"/>
                                      <w:rtl/>
                                    </w:rPr>
                                    <w:t xml:space="preserve"> ئىدارىسى ھېچكىمنى قولغا ئالالمايدۇ ياكى تۇتۇپ تۇرالمايدۇ، شۇنداقلا </w:t>
                                  </w:r>
                                  <w:r w:rsidRPr="002C03CE">
                                    <w:rPr>
                                      <w:rFonts w:asciiTheme="minorHAnsi" w:eastAsia="Arial" w:hAnsiTheme="minorHAnsi" w:cstheme="minorHAnsi"/>
                                      <w:rtl/>
                                    </w:rPr>
                                    <w:t>كىشىلەرنى</w:t>
                                  </w:r>
                                  <w:r w:rsidRPr="002C03CE">
                                    <w:rPr>
                                      <w:rFonts w:asciiTheme="minorHAnsi" w:eastAsia="Arial" w:hAnsiTheme="minorHAnsi" w:cstheme="minorHAnsi"/>
                                    </w:rPr>
                                    <w:t xml:space="preserve"> </w:t>
                                  </w:r>
                                  <w:r w:rsidRPr="002C03CE">
                                    <w:rPr>
                                      <w:rFonts w:asciiTheme="minorHAnsi" w:eastAsia="Arial" w:hAnsiTheme="minorHAnsi"/>
                                      <w:rtl/>
                                    </w:rPr>
                                    <w:t>ئ</w:t>
                                  </w:r>
                                  <w:r w:rsidRPr="002C03CE">
                                    <w:rPr>
                                      <w:rFonts w:asciiTheme="minorHAnsi" w:eastAsia="Arial" w:hAnsiTheme="minorHAnsi" w:hint="cs"/>
                                      <w:rtl/>
                                    </w:rPr>
                                    <w:t>ۇ</w:t>
                                  </w:r>
                                  <w:r w:rsidRPr="002C03CE">
                                    <w:rPr>
                                      <w:rFonts w:asciiTheme="minorHAnsi" w:eastAsia="Arial" w:hAnsiTheme="minorHAnsi" w:hint="eastAsia"/>
                                      <w:rtl/>
                                    </w:rPr>
                                    <w:t>لارنى</w:t>
                                  </w:r>
                                  <w:r w:rsidRPr="002C03CE">
                                    <w:rPr>
                                      <w:rFonts w:asciiTheme="minorHAnsi" w:eastAsia="Arial" w:hAnsiTheme="minorHAnsi" w:hint="cs"/>
                                      <w:rtl/>
                                    </w:rPr>
                                    <w:t>ڭ</w:t>
                                  </w:r>
                                  <w:r w:rsidRPr="002C03CE">
                                    <w:rPr>
                                      <w:rFonts w:asciiTheme="minorHAnsi" w:eastAsia="Arial" w:hAnsiTheme="minorHAnsi" w:cstheme="minorHAnsi"/>
                                      <w:rtl/>
                                    </w:rPr>
                                    <w:t xml:space="preserve"> ئېتىقادى، دۆلەت تەۋەلىكى ياكى قانۇنلۇق </w:t>
                                  </w:r>
                                  <w:r w:rsidRPr="002C03CE">
                                    <w:rPr>
                                      <w:rFonts w:asciiTheme="minorHAnsi" w:eastAsia="Arial" w:hAnsiTheme="minorHAnsi"/>
                                      <w:rtl/>
                                    </w:rPr>
                                    <w:t>نامايىش</w:t>
                                  </w:r>
                                  <w:r w:rsidRPr="002C03CE">
                                    <w:rPr>
                                      <w:rFonts w:asciiTheme="minorHAnsi" w:eastAsia="Arial" w:hAnsiTheme="minorHAnsi"/>
                                    </w:rPr>
                                    <w:t xml:space="preserve"> </w:t>
                                  </w:r>
                                  <w:r w:rsidRPr="002C03CE">
                                    <w:rPr>
                                      <w:rFonts w:asciiTheme="minorHAnsi" w:eastAsia="Arial" w:hAnsiTheme="minorHAnsi" w:cstheme="minorHAnsi"/>
                                      <w:rtl/>
                                    </w:rPr>
                                    <w:t>پائالىيىتى بىلەن شۇغۇللانغانلارنى</w:t>
                                  </w:r>
                                  <w:r w:rsidRPr="002C03CE">
                                    <w:rPr>
                                      <w:rFonts w:asciiTheme="minorHAnsi" w:eastAsia="Arial" w:hAnsiTheme="minorHAnsi" w:cstheme="minorHAnsi"/>
                                    </w:rPr>
                                    <w:t xml:space="preserve"> </w:t>
                                  </w:r>
                                  <w:r w:rsidRPr="002C03CE">
                                    <w:rPr>
                                      <w:rFonts w:asciiTheme="minorHAnsi" w:eastAsia="Arial" w:hAnsiTheme="minorHAnsi" w:cstheme="minorHAnsi"/>
                                      <w:rtl/>
                                    </w:rPr>
                                    <w:t xml:space="preserve">تەكشۈرمەيدۇ.   </w:t>
                                  </w:r>
                                </w:p>
                                <w:p w14:paraId="2C790EFD" w14:textId="77777777"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color w:val="000000" w:themeColor="text1"/>
                                      <w:rtl/>
                                    </w:rPr>
                                    <w:t>بارلىق ئاممىۋى مۇلازىمەت تارماقلىرىغا ئوخشاش،</w:t>
                                  </w:r>
                                  <w:r>
                                    <w:rPr>
                                      <w:rFonts w:asciiTheme="minorHAnsi" w:eastAsia="Arial" w:hAnsiTheme="minorHAnsi" w:cstheme="minorHAnsi"/>
                                      <w:color w:val="000000" w:themeColor="text1"/>
                                    </w:rPr>
                                    <w:br/>
                                  </w:r>
                                  <w:r w:rsidRPr="002C03CE">
                                    <w:rPr>
                                      <w:rFonts w:asciiTheme="minorHAnsi" w:eastAsia="Arial" w:hAnsiTheme="minorHAnsi" w:cstheme="minorHAnsi"/>
                                      <w:color w:val="000000" w:themeColor="text1"/>
                                      <w:rtl/>
                                    </w:rPr>
                                    <w:t>NZSIS</w:t>
                                  </w:r>
                                  <w:r>
                                    <w:rPr>
                                      <w:rFonts w:asciiTheme="minorHAnsi" w:eastAsia="Arial" w:hAnsiTheme="minorHAnsi" w:cstheme="minorHAnsi"/>
                                      <w:color w:val="000000" w:themeColor="text1"/>
                                    </w:rPr>
                                    <w:t xml:space="preserve"> </w:t>
                                  </w:r>
                                  <w:r w:rsidRPr="002C03CE">
                                    <w:rPr>
                                      <w:rFonts w:asciiTheme="minorHAnsi" w:eastAsia="Arial" w:hAnsiTheme="minorHAnsi" w:cstheme="minorHAnsi"/>
                                      <w:rtl/>
                                    </w:rPr>
                                    <w:t xml:space="preserve">تەپتىش مەھكىمىسى، شەخسىي مەخپىيەتلىك، باش تەپتىش ئىشخانىسى ۋە جامائەت مۇلازىمەت كومىتېتىغا مەسئۇل بولىدۇ.  </w:t>
                                  </w:r>
                                </w:p>
                                <w:p w14:paraId="3B40D661" w14:textId="77777777" w:rsidR="00FF0F8C" w:rsidRPr="00526199" w:rsidRDefault="00FF0F8C" w:rsidP="00FF0F8C">
                                  <w:pPr>
                                    <w:bidi/>
                                    <w:spacing w:line="276" w:lineRule="auto"/>
                                    <w:ind w:left="57" w:right="283"/>
                                    <w:rPr>
                                      <w:rFonts w:ascii="Acumin Pro" w:eastAsia="Arial" w:hAnsi="Acumin Pro" w:cstheme="minorHAnsi"/>
                                      <w:sz w:val="26"/>
                                      <w:szCs w:val="26"/>
                                      <w:rtl/>
                                    </w:rPr>
                                  </w:pPr>
                                  <w:r w:rsidRPr="002C03CE">
                                    <w:rPr>
                                      <w:rFonts w:asciiTheme="minorHAnsi" w:eastAsia="Arial" w:hAnsiTheme="minorHAnsi" w:cstheme="minorHAnsi"/>
                                      <w:rtl/>
                                    </w:rPr>
                                    <w:t xml:space="preserve">بۇ </w:t>
                                  </w:r>
                                  <w:r w:rsidRPr="002C03CE">
                                    <w:rPr>
                                      <w:rFonts w:asciiTheme="minorHAnsi" w:eastAsia="Arial" w:hAnsiTheme="minorHAnsi" w:cstheme="minorHAnsi"/>
                                    </w:rPr>
                                    <w:t>NZSIS</w:t>
                                  </w:r>
                                  <w:r w:rsidRPr="002C03CE">
                                    <w:rPr>
                                      <w:rFonts w:asciiTheme="minorHAnsi" w:eastAsia="Arial" w:hAnsiTheme="minorHAnsi" w:cstheme="minorHAnsi"/>
                                      <w:rtl/>
                                    </w:rPr>
                                    <w:t xml:space="preserve"> يەنە ئاخبارات ۋە بىخەتەرلىك باش نازارەتچىسى تەرىپىدىن مۇستەھكەم، مۇستەقىل </w:t>
                                  </w:r>
                                  <w:r>
                                    <w:rPr>
                                      <w:rFonts w:asciiTheme="minorHAnsi" w:eastAsia="Arial" w:hAnsiTheme="minorHAnsi" w:cstheme="minorHAnsi"/>
                                    </w:rPr>
                                    <w:br/>
                                  </w:r>
                                  <w:r w:rsidRPr="002C03CE">
                                    <w:rPr>
                                      <w:rFonts w:asciiTheme="minorHAnsi" w:eastAsia="Arial" w:hAnsiTheme="minorHAnsi" w:cstheme="minorHAnsi"/>
                                      <w:rtl/>
                                    </w:rPr>
                                    <w:t>نازارەت قىلىنىدۇ. ئۇنىڭ رولى ئەرزنى تەكشۈرۈش ۋە ئاخبارات ئورگانلىرىغا قارىتا تەكشۈرۈش ئېلىپ بېرىپ، ئۇلارنىڭ قانۇنلۇق ۋە مۇۋاپىق ھەرىكەت قىلىشىغا كاپالەتلىك قىلىش.</w:t>
                                  </w:r>
                                  <w:r w:rsidRPr="002C03CE">
                                    <w:rPr>
                                      <w:rFonts w:asciiTheme="minorHAnsi" w:eastAsia="Arial" w:hAnsiTheme="minorHAnsi" w:cstheme="minorHAnsi"/>
                                    </w:rPr>
                                    <w:t xml:space="preserve"> </w:t>
                                  </w:r>
                                  <w:r w:rsidRPr="002C03CE">
                                    <w:rPr>
                                      <w:rFonts w:asciiTheme="minorHAnsi" w:eastAsia="Arial" w:hAnsiTheme="minorHAnsi" w:cstheme="minorHAnsi"/>
                                      <w:rtl/>
                                    </w:rPr>
                                    <w:t xml:space="preserve">بۇ </w:t>
                                  </w:r>
                                  <w:r w:rsidRPr="002C03CE">
                                    <w:rPr>
                                      <w:rFonts w:asciiTheme="minorHAnsi" w:eastAsia="Arial" w:hAnsiTheme="minorHAnsi" w:cstheme="minorHAnsi"/>
                                    </w:rPr>
                                    <w:t xml:space="preserve"> NZSIS </w:t>
                                  </w:r>
                                  <w:r w:rsidRPr="002C03CE">
                                    <w:rPr>
                                      <w:rFonts w:asciiTheme="minorHAnsi" w:eastAsia="Arial" w:hAnsiTheme="minorHAnsi" w:cstheme="minorHAnsi"/>
                                      <w:rtl/>
                                    </w:rPr>
                                    <w:t xml:space="preserve">يېڭى زېلاندىيە پارلامېنتى </w:t>
                                  </w:r>
                                  <w:r>
                                    <w:rPr>
                                      <w:rFonts w:asciiTheme="minorHAnsi" w:eastAsia="Arial" w:hAnsiTheme="minorHAnsi" w:cstheme="minorHAnsi"/>
                                    </w:rPr>
                                    <w:br/>
                                  </w:r>
                                  <w:r w:rsidRPr="002C03CE">
                                    <w:rPr>
                                      <w:rFonts w:asciiTheme="minorHAnsi" w:eastAsia="Arial" w:hAnsiTheme="minorHAnsi" w:cstheme="minorHAnsi"/>
                                      <w:rtl/>
                                    </w:rPr>
                                    <w:t>ۋە مىنىستىرلېرىغا مەسئۇل بولىدۇ</w:t>
                                  </w:r>
                                  <w:r w:rsidRPr="00526199">
                                    <w:rPr>
                                      <w:rFonts w:ascii="Acumin Pro" w:hAnsi="Acumin Pro" w:cs="Acumin Pro"/>
                                      <w:sz w:val="26"/>
                                      <w:szCs w:val="26"/>
                                      <w:rtl/>
                                    </w:rPr>
                                    <w:t>.</w:t>
                                  </w:r>
                                  <w:r w:rsidRPr="00526199">
                                    <w:rPr>
                                      <w:rFonts w:ascii="Acumin Pro" w:hAnsi="Acumin Pro" w:cs="Acumin Pro"/>
                                      <w:b/>
                                      <w:bCs/>
                                      <w:sz w:val="26"/>
                                      <w:szCs w:val="26"/>
                                      <w:rtl/>
                                    </w:rPr>
                                    <w:t xml:space="preserve"> </w:t>
                                  </w:r>
                                  <w:r w:rsidRPr="00526199">
                                    <w:rPr>
                                      <w:rFonts w:ascii="Acumin Pro" w:hAnsi="Acumin Pro" w:cs="Acumin Pro"/>
                                      <w:b/>
                                      <w:bCs/>
                                      <w:sz w:val="26"/>
                                      <w:szCs w:val="26"/>
                                      <w:rtl/>
                                    </w:rPr>
                                    <w:br/>
                                  </w:r>
                                </w:p>
                              </w:tc>
                            </w:tr>
                            <w:tr w:rsidR="00FF0F8C" w14:paraId="059C78D9" w14:textId="77777777" w:rsidTr="00F02053">
                              <w:trPr>
                                <w:trHeight w:val="1688"/>
                              </w:trPr>
                              <w:tc>
                                <w:tcPr>
                                  <w:tcW w:w="9931" w:type="dxa"/>
                                  <w:gridSpan w:val="2"/>
                                </w:tcPr>
                                <w:p w14:paraId="1061A78C" w14:textId="77777777" w:rsidR="00FF0F8C" w:rsidRPr="00526199" w:rsidRDefault="00FF0F8C" w:rsidP="00FF0F8C">
                                  <w:pPr>
                                    <w:bidi/>
                                    <w:spacing w:before="0" w:after="160" w:line="257" w:lineRule="auto"/>
                                    <w:ind w:right="323"/>
                                    <w:rPr>
                                      <w:rFonts w:ascii="Acumin Pro" w:hAnsi="Acumin Pro" w:cstheme="minorHAnsi"/>
                                      <w:sz w:val="26"/>
                                      <w:szCs w:val="26"/>
                                    </w:rPr>
                                  </w:pPr>
                                  <w:r>
                                    <w:rPr>
                                      <w:rFonts w:asciiTheme="minorHAnsi" w:eastAsia="Arial" w:hAnsiTheme="minorHAnsi" w:cstheme="minorHAnsi"/>
                                      <w:b/>
                                      <w:bCs/>
                                      <w:lang w:val="en-US"/>
                                    </w:rPr>
                                    <w:t xml:space="preserve"> </w:t>
                                  </w:r>
                                  <w:r w:rsidRPr="002C03CE">
                                    <w:rPr>
                                      <w:rFonts w:asciiTheme="minorHAnsi" w:eastAsia="Arial" w:hAnsiTheme="minorHAnsi" w:cstheme="minorHAnsi"/>
                                      <w:b/>
                                      <w:bCs/>
                                      <w:rtl/>
                                    </w:rPr>
                                    <w:t>تېخىمۇ كۆپ</w:t>
                                  </w:r>
                                  <w:r>
                                    <w:rPr>
                                      <w:rFonts w:asciiTheme="minorHAnsi" w:eastAsia="Arial" w:hAnsiTheme="minorHAnsi" w:cstheme="minorHAnsi"/>
                                      <w:b/>
                                      <w:bCs/>
                                      <w:lang w:val="en-US"/>
                                    </w:rPr>
                                    <w:t xml:space="preserve"> </w:t>
                                  </w:r>
                                  <w:r w:rsidRPr="002C03CE">
                                    <w:rPr>
                                      <w:rFonts w:asciiTheme="minorHAnsi" w:eastAsia="Arial" w:hAnsiTheme="minorHAnsi" w:cstheme="minorHAnsi"/>
                                      <w:b/>
                                      <w:bCs/>
                                      <w:rtl/>
                                    </w:rPr>
                                    <w:t xml:space="preserve"> بىلىملەر</w:t>
                                  </w:r>
                                  <w:r w:rsidRPr="002E287C">
                                    <w:rPr>
                                      <w:rFonts w:asciiTheme="minorHAnsi" w:eastAsia="Arial" w:hAnsiTheme="minorHAnsi" w:cstheme="minorHAnsi"/>
                                      <w:b/>
                                      <w:bCs/>
                                      <w:color w:val="51A7CC" w:themeColor="text2" w:themeTint="99"/>
                                    </w:rPr>
                                    <w:t xml:space="preserve"> </w:t>
                                  </w:r>
                                  <w:r w:rsidRPr="002C03CE">
                                    <w:rPr>
                                      <w:rFonts w:asciiTheme="minorHAnsi" w:eastAsia="Arial" w:hAnsiTheme="minorHAnsi" w:cstheme="minorHAnsi"/>
                                      <w:b/>
                                      <w:bCs/>
                                      <w:rtl/>
                                    </w:rPr>
                                    <w:t xml:space="preserve"> </w:t>
                                  </w:r>
                                  <w:r>
                                    <w:rPr>
                                      <w:rFonts w:asciiTheme="minorHAnsi" w:eastAsia="Arial" w:hAnsiTheme="minorHAnsi" w:cstheme="minorHAnsi"/>
                                      <w:b/>
                                      <w:bCs/>
                                      <w:lang w:val="en-US"/>
                                    </w:rPr>
                                    <w:t xml:space="preserve"> </w:t>
                                  </w:r>
                                  <w:hyperlink r:id="rId27">
                                    <w:r w:rsidRPr="00491622">
                                      <w:rPr>
                                        <w:rStyle w:val="Hyperlink"/>
                                        <w:rFonts w:ascii="Acumin Pro" w:eastAsia="Arial" w:hAnsi="Acumin Pro" w:cstheme="minorHAnsi"/>
                                        <w:color w:val="467886"/>
                                        <w:sz w:val="22"/>
                                        <w:szCs w:val="22"/>
                                      </w:rPr>
                                      <w:t>Home | New Zealand Security Intelligence Service</w:t>
                                    </w:r>
                                  </w:hyperlink>
                                  <w:r w:rsidRPr="00526199">
                                    <w:rPr>
                                      <w:rFonts w:ascii="Acumin Pro" w:hAnsi="Acumin Pro" w:cs="Acumin Pro"/>
                                      <w:sz w:val="26"/>
                                      <w:szCs w:val="26"/>
                                      <w:rtl/>
                                    </w:rPr>
                                    <w:br/>
                                  </w:r>
                                  <w:r w:rsidRPr="002C03CE">
                                    <w:rPr>
                                      <w:rFonts w:asciiTheme="minorHAnsi" w:eastAsia="Arial" w:hAnsiTheme="minorHAnsi" w:cstheme="minorHAnsi"/>
                                      <w:b/>
                                      <w:bCs/>
                                      <w:rtl/>
                                    </w:rPr>
                                    <w:t xml:space="preserve"> خەۋەردار</w:t>
                                  </w:r>
                                  <w:r w:rsidRPr="002C03CE">
                                    <w:rPr>
                                      <w:rFonts w:asciiTheme="minorHAnsi" w:hAnsiTheme="minorHAnsi" w:cstheme="minorHAnsi"/>
                                      <w:b/>
                                      <w:bCs/>
                                      <w:color w:val="000000" w:themeColor="text1"/>
                                      <w:rtl/>
                                    </w:rPr>
                                    <w:t xml:space="preserve"> بولۇش</w:t>
                                  </w:r>
                                  <w:r w:rsidRPr="002C03CE">
                                    <w:rPr>
                                      <w:rFonts w:asciiTheme="minorHAnsi" w:hAnsiTheme="minorHAnsi" w:cstheme="minorHAnsi"/>
                                      <w:b/>
                                      <w:bCs/>
                                      <w:color w:val="51A7CC" w:themeColor="text2" w:themeTint="99"/>
                                      <w:rtl/>
                                    </w:rPr>
                                    <w:t xml:space="preserve"> </w:t>
                                  </w:r>
                                  <w:hyperlink r:id="rId28">
                                    <w:r w:rsidRPr="00491622">
                                      <w:rPr>
                                        <w:rStyle w:val="Hyperlink"/>
                                        <w:rFonts w:ascii="Acumin Pro" w:eastAsia="Arial" w:hAnsi="Acumin Pro" w:cstheme="minorHAnsi"/>
                                        <w:color w:val="467886"/>
                                        <w:sz w:val="22"/>
                                        <w:szCs w:val="22"/>
                                      </w:rPr>
                                      <w:t>Engagement | New Zealand Security Intelligence Service</w:t>
                                    </w:r>
                                  </w:hyperlink>
                                  <w:r w:rsidRPr="00526199">
                                    <w:rPr>
                                      <w:rFonts w:ascii="Acumin Pro" w:hAnsi="Acumin Pro" w:cs="Acumin Pro"/>
                                      <w:sz w:val="26"/>
                                      <w:szCs w:val="26"/>
                                      <w:rtl/>
                                    </w:rPr>
                                    <w:br/>
                                  </w:r>
                                  <w:r w:rsidRPr="002C03CE">
                                    <w:rPr>
                                      <w:rFonts w:asciiTheme="minorHAnsi" w:eastAsia="Arial" w:hAnsiTheme="minorHAnsi" w:cstheme="minorHAnsi"/>
                                      <w:b/>
                                      <w:bCs/>
                                      <w:rtl/>
                                    </w:rPr>
                                    <w:t xml:space="preserve"> ئەندىشىنى دوكلات قىلىش </w:t>
                                  </w:r>
                                  <w:hyperlink r:id="rId29" w:anchor="a0oqnn86a0h5j4obesc8udlij">
                                    <w:r w:rsidRPr="00491622">
                                      <w:rPr>
                                        <w:rStyle w:val="Hyperlink"/>
                                        <w:rFonts w:ascii="Acumin Pro" w:eastAsia="Arial" w:hAnsi="Acumin Pro" w:cstheme="minorHAnsi"/>
                                        <w:color w:val="467886"/>
                                        <w:sz w:val="22"/>
                                        <w:szCs w:val="22"/>
                                      </w:rPr>
                                      <w:t>Reporting a national security concern</w:t>
                                    </w:r>
                                  </w:hyperlink>
                                </w:p>
                                <w:p w14:paraId="0D65633B" w14:textId="77777777" w:rsidR="00FF0F8C" w:rsidRPr="00526199" w:rsidRDefault="00FF0F8C" w:rsidP="00FF0F8C">
                                  <w:pPr>
                                    <w:bidi/>
                                    <w:spacing w:line="276" w:lineRule="auto"/>
                                    <w:ind w:right="323"/>
                                    <w:rPr>
                                      <w:rFonts w:ascii="Acumin Pro" w:eastAsia="Arial" w:hAnsi="Acumin Pro" w:cstheme="minorHAnsi"/>
                                      <w:sz w:val="26"/>
                                      <w:szCs w:val="26"/>
                                      <w:rtl/>
                                    </w:rPr>
                                  </w:pPr>
                                </w:p>
                              </w:tc>
                            </w:tr>
                          </w:tbl>
                          <w:p w14:paraId="53C145BF" w14:textId="2F93DDAB" w:rsidR="00E967E6" w:rsidRPr="002C6B7A" w:rsidRDefault="00E967E6" w:rsidP="00E967E6">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1743" id="_x0000_s1029" style="position:absolute;margin-left:0;margin-top:3.45pt;width:534.7pt;height:623pt;flip:x;z-index:-25165003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790690,79123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" adj="-11796480,,5400" path="m646949,l6790690,r,l6790690,7265418v,357300,-289649,646949,-646949,646949l,7912367r,l,646949c,289649,289649,,646949,xe" filled="f" strokecolor="#3a1335" strokeweight="6pt">
                <v:stroke joinstyle="miter"/>
                <v:formulas/>
                <v:path arrowok="t" o:connecttype="custom" o:connectlocs="646949,0;6790690,0;6790690,0;6790690,7265418;6143741,7912367;0,7912367;0,7912367;0,646949;646949,0" o:connectangles="0,0,0,0,0,0,0,0,0" textboxrect="0,0,6790690,7912367"/>
                <v:textbox>
                  <w:txbxContent>
                    <w:tbl>
                      <w:tblPr>
                        <w:tblStyle w:val="TableGrid"/>
                        <w:bidiVisual/>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5"/>
                        <w:gridCol w:w="4966"/>
                      </w:tblGrid>
                      <w:tr w:rsidR="00FF0F8C" w14:paraId="416D123E" w14:textId="77777777" w:rsidTr="00F02053">
                        <w:trPr>
                          <w:cantSplit/>
                          <w:trHeight w:val="7225"/>
                        </w:trPr>
                        <w:tc>
                          <w:tcPr>
                            <w:tcW w:w="4965" w:type="dxa"/>
                          </w:tcPr>
                          <w:p w14:paraId="14917DFE" w14:textId="77777777" w:rsidR="00FF0F8C" w:rsidRPr="009F6AB2" w:rsidRDefault="00FF0F8C" w:rsidP="00FF0F8C">
                            <w:pPr>
                              <w:bidi/>
                              <w:spacing w:before="0" w:after="160" w:line="276" w:lineRule="auto"/>
                              <w:ind w:left="57" w:right="57"/>
                              <w:rPr>
                                <w:rFonts w:asciiTheme="minorHAnsi" w:hAnsiTheme="minorHAnsi" w:cstheme="minorHAnsi"/>
                                <w:b/>
                                <w:bCs/>
                                <w:color w:val="00908B"/>
                                <w:kern w:val="32"/>
                                <w:sz w:val="48"/>
                                <w:szCs w:val="48"/>
                              </w:rPr>
                            </w:pPr>
                            <w:r w:rsidRPr="002C03CE">
                              <w:rPr>
                                <w:rFonts w:asciiTheme="minorHAnsi" w:eastAsia="Arial" w:hAnsiTheme="minorHAnsi" w:cstheme="minorHAnsi"/>
                                <w:rtl/>
                              </w:rPr>
                              <w:t xml:space="preserve">يېڭى </w:t>
                            </w:r>
                            <w:r w:rsidRPr="009F6AB2">
                              <w:rPr>
                                <w:rFonts w:asciiTheme="minorHAnsi" w:eastAsia="Arial" w:hAnsiTheme="minorHAnsi" w:cstheme="minorHAnsi"/>
                                <w:sz w:val="22"/>
                                <w:szCs w:val="22"/>
                                <w:rtl/>
                              </w:rPr>
                              <w:t xml:space="preserve">يېڭى زېلاندىيە بىخەتەرلىك ئاخبارات ئىدارىسى (NZSIS) </w:t>
                            </w:r>
                            <w:r>
                              <w:rPr>
                                <w:rFonts w:asciiTheme="minorHAnsi" w:eastAsia="Arial" w:hAnsiTheme="minorHAnsi" w:cstheme="minorHAnsi"/>
                                <w:sz w:val="22"/>
                                <w:szCs w:val="22"/>
                              </w:rPr>
                              <w:br/>
                            </w:r>
                            <w:r w:rsidRPr="009F6AB2">
                              <w:rPr>
                                <w:rFonts w:asciiTheme="minorHAnsi" w:eastAsia="Arial" w:hAnsiTheme="minorHAnsi" w:cstheme="minorHAnsi"/>
                                <w:sz w:val="22"/>
                                <w:szCs w:val="22"/>
                                <w:rtl/>
                              </w:rPr>
                              <w:t xml:space="preserve">يېڭى زېلاندىيەنىڭ ئىچكى بىخەتەرلىك ئاخبارات ئورگىنى. ئۇنىڭ ۋەزىپىسى </w:t>
                            </w:r>
                            <w:r w:rsidRPr="009F6AB2">
                              <w:rPr>
                                <w:rFonts w:asciiTheme="minorHAnsi" w:eastAsia="Arial" w:hAnsiTheme="minorHAnsi" w:cstheme="minorHAnsi"/>
                                <w:color w:val="212529"/>
                                <w:sz w:val="22"/>
                                <w:szCs w:val="22"/>
                                <w:rtl/>
                              </w:rPr>
                              <w:t xml:space="preserve">يېڭى زېلاندىيە ۋە بۇ يەردە ياشاۋاتقان ھەر بىر ئادەمنىڭ بىخەتەرلىكىنى قوغداش. </w:t>
                            </w:r>
                          </w:p>
                          <w:p w14:paraId="2C9B3BBD" w14:textId="77777777" w:rsidR="00FF0F8C" w:rsidRPr="002C03CE" w:rsidRDefault="00FF0F8C" w:rsidP="00FF0F8C">
                            <w:pPr>
                              <w:bidi/>
                              <w:spacing w:before="0" w:after="160" w:line="257" w:lineRule="auto"/>
                              <w:ind w:left="57" w:right="57"/>
                              <w:rPr>
                                <w:rFonts w:asciiTheme="minorHAnsi" w:hAnsiTheme="minorHAnsi" w:cstheme="minorHAnsi"/>
                              </w:rPr>
                            </w:pPr>
                            <w:r w:rsidRPr="002C03CE">
                              <w:rPr>
                                <w:rFonts w:asciiTheme="minorHAnsi" w:eastAsia="Arial" w:hAnsiTheme="minorHAnsi" w:cstheme="minorHAnsi"/>
                              </w:rPr>
                              <w:t>NZSIS</w:t>
                            </w:r>
                            <w:r w:rsidRPr="002C03CE">
                              <w:rPr>
                                <w:rFonts w:asciiTheme="minorHAnsi" w:eastAsia="Arial" w:hAnsiTheme="minorHAnsi" w:cstheme="minorHAnsi"/>
                                <w:rtl/>
                              </w:rPr>
                              <w:t xml:space="preserve"> بىر جامائەت پاراۋانلىق تارمىقى بۇلۇپ ئۇ يېڭى زېلاندىيەنىڭ دۆلەت بىخەتەرلىكىگە تەھدىت سالىدىغان ھەركەتلەرنى </w:t>
                            </w:r>
                            <w:proofErr w:type="gramStart"/>
                            <w:r w:rsidRPr="002C03CE">
                              <w:rPr>
                                <w:rFonts w:asciiTheme="minorHAnsi" w:eastAsia="Arial" w:hAnsiTheme="minorHAnsi" w:cstheme="minorHAnsi"/>
                                <w:rtl/>
                              </w:rPr>
                              <w:t>تەكشۈر</w:t>
                            </w:r>
                            <w:r w:rsidRPr="002C03CE">
                              <w:rPr>
                                <w:rFonts w:asciiTheme="minorHAnsi" w:eastAsia="Arial" w:hAnsiTheme="minorHAnsi"/>
                                <w:rtl/>
                              </w:rPr>
                              <w:t>ى</w:t>
                            </w:r>
                            <w:r w:rsidRPr="002C03CE">
                              <w:rPr>
                                <w:rFonts w:asciiTheme="minorHAnsi" w:eastAsia="Arial" w:hAnsiTheme="minorHAnsi" w:cstheme="minorHAnsi"/>
                                <w:rtl/>
                              </w:rPr>
                              <w:t>دۇ</w:t>
                            </w:r>
                            <w:r w:rsidRPr="002C03CE">
                              <w:rPr>
                                <w:rFonts w:asciiTheme="minorHAnsi" w:eastAsia="Arial" w:hAnsiTheme="minorHAnsi" w:cstheme="minorHAnsi"/>
                              </w:rPr>
                              <w:t xml:space="preserve"> .</w:t>
                            </w:r>
                            <w:r w:rsidRPr="002C03CE">
                              <w:rPr>
                                <w:rFonts w:asciiTheme="minorHAnsi" w:eastAsia="Arial" w:hAnsiTheme="minorHAnsi" w:cstheme="minorHAnsi"/>
                                <w:rtl/>
                              </w:rPr>
                              <w:t>بۇ</w:t>
                            </w:r>
                            <w:proofErr w:type="gramEnd"/>
                            <w:r w:rsidRPr="002C03CE">
                              <w:rPr>
                                <w:rFonts w:asciiTheme="minorHAnsi" w:eastAsia="Arial" w:hAnsiTheme="minorHAnsi" w:cstheme="minorHAnsi"/>
                                <w:rtl/>
                              </w:rPr>
                              <w:t xml:space="preserve"> يېڭى </w:t>
                            </w:r>
                            <w:r w:rsidRPr="002C03CE">
                              <w:rPr>
                                <w:rFonts w:asciiTheme="minorHAnsi" w:eastAsia="Arial" w:hAnsiTheme="minorHAnsi" w:cstheme="minorHAnsi"/>
                                <w:color w:val="212529"/>
                                <w:rtl/>
                              </w:rPr>
                              <w:t>زېلاندىيەنىڭ</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ئەركىن، ئوچۇق ۋە دېموكراتىك جەمئىيەت سۈپىتىدە</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قوغداشتىن دېرەك بېرىدۇ. شۇنداقلا يېڭى زېلاندىيەنىڭ خەلقئارا مۇناسىۋىتى ۋە ئىقتىسادىنى قوغداشقا پايدىلىق.</w:t>
                            </w:r>
                          </w:p>
                          <w:p w14:paraId="5A4F798E" w14:textId="77777777" w:rsidR="00FF0F8C" w:rsidRPr="002C03CE" w:rsidRDefault="00FF0F8C" w:rsidP="00FF0F8C">
                            <w:pPr>
                              <w:bidi/>
                              <w:spacing w:before="0" w:after="160" w:line="257" w:lineRule="auto"/>
                              <w:ind w:left="57" w:right="57"/>
                              <w:rPr>
                                <w:rFonts w:asciiTheme="minorHAnsi" w:hAnsiTheme="minorHAnsi" w:cstheme="minorHAnsi"/>
                              </w:rPr>
                            </w:pPr>
                            <w:r w:rsidRPr="002C03CE">
                              <w:rPr>
                                <w:rFonts w:asciiTheme="minorHAnsi" w:eastAsia="Arial" w:hAnsiTheme="minorHAnsi" w:cstheme="minorHAnsi"/>
                                <w:rtl/>
                              </w:rPr>
                              <w:t>ئۇ يېڭى زېلاندىيەنىڭ ئىچكى خەۋپسىزلىك ئورگىنى ۋە ئىنسانلار ئاخباراتىنىڭ باشلامچىسى.</w:t>
                            </w:r>
                            <w:r w:rsidRPr="002C03CE">
                              <w:rPr>
                                <w:rFonts w:asciiTheme="minorHAnsi" w:eastAsia="Arial" w:hAnsiTheme="minorHAnsi" w:cstheme="minorHAnsi"/>
                                <w:color w:val="212529"/>
                                <w:rtl/>
                              </w:rPr>
                              <w:t xml:space="preserve"> نۇرغۇن</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ئۇخشىمايدىغان</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 xml:space="preserve">كىشىلەر بىلەن پاراڭلىشىش ئارقىلىق </w:t>
                            </w:r>
                            <w:r>
                              <w:rPr>
                                <w:rFonts w:asciiTheme="minorHAnsi" w:eastAsia="Arial" w:hAnsiTheme="minorHAnsi" w:cstheme="minorHAnsi"/>
                                <w:color w:val="212529"/>
                              </w:rPr>
                              <w:br/>
                            </w:r>
                            <w:r w:rsidRPr="002C03CE">
                              <w:rPr>
                                <w:rFonts w:asciiTheme="minorHAnsi" w:eastAsia="Arial" w:hAnsiTheme="minorHAnsi" w:cstheme="minorHAnsi"/>
                                <w:color w:val="212529"/>
                                <w:rtl/>
                              </w:rPr>
                              <w:t xml:space="preserve">ئۇچۇر توپلايدۇ. NZSIS ئىشلەپچىقارغان ئاخبارات ھۆكۈمەت ۋە باشقا سىياسەت بەلگىلىگۈچىلەرنىڭ </w:t>
                            </w:r>
                            <w:r>
                              <w:rPr>
                                <w:rFonts w:asciiTheme="minorHAnsi" w:eastAsia="Arial" w:hAnsiTheme="minorHAnsi" w:cstheme="minorHAnsi"/>
                                <w:color w:val="212529"/>
                              </w:rPr>
                              <w:br/>
                            </w:r>
                            <w:r w:rsidRPr="002C03CE">
                              <w:rPr>
                                <w:rFonts w:asciiTheme="minorHAnsi" w:eastAsia="Arial" w:hAnsiTheme="minorHAnsi" w:cstheme="minorHAnsi"/>
                                <w:color w:val="212529"/>
                                <w:rtl/>
                              </w:rPr>
                              <w:t>ياخشى قارار چىقىرىشنى</w:t>
                            </w:r>
                            <w:r w:rsidRPr="002C03CE">
                              <w:rPr>
                                <w:rFonts w:asciiTheme="minorHAnsi" w:eastAsia="Arial" w:hAnsiTheme="minorHAnsi" w:cstheme="minorHAnsi"/>
                                <w:color w:val="212529"/>
                              </w:rPr>
                              <w:t xml:space="preserve"> </w:t>
                            </w:r>
                            <w:r w:rsidRPr="002C03CE">
                              <w:rPr>
                                <w:rFonts w:asciiTheme="minorHAnsi" w:eastAsia="Arial" w:hAnsiTheme="minorHAnsi" w:cstheme="minorHAnsi"/>
                                <w:color w:val="212529"/>
                                <w:rtl/>
                              </w:rPr>
                              <w:t xml:space="preserve">قوللايدۇ. </w:t>
                            </w:r>
                          </w:p>
                          <w:p w14:paraId="35F729C2" w14:textId="77777777" w:rsidR="00FF0F8C" w:rsidRPr="002C03CE" w:rsidRDefault="00FF0F8C" w:rsidP="00FF0F8C">
                            <w:pPr>
                              <w:bidi/>
                              <w:spacing w:before="0" w:after="160" w:line="257" w:lineRule="auto"/>
                              <w:ind w:left="57" w:right="57"/>
                              <w:rPr>
                                <w:rFonts w:asciiTheme="minorHAnsi" w:hAnsiTheme="minorHAnsi" w:cstheme="minorHAnsi"/>
                              </w:rPr>
                            </w:pPr>
                            <w:r w:rsidRPr="002C03CE">
                              <w:rPr>
                                <w:rFonts w:asciiTheme="minorHAnsi" w:eastAsia="Arial" w:hAnsiTheme="minorHAnsi" w:cstheme="minorHAnsi"/>
                                <w:rtl/>
                              </w:rPr>
                              <w:t xml:space="preserve">NZSIS نىڭ يەنە بىر ئىقتىدارى ھۆكۈمەت ئورگانلىرى </w:t>
                            </w:r>
                            <w:r>
                              <w:rPr>
                                <w:rFonts w:asciiTheme="minorHAnsi" w:eastAsia="Arial" w:hAnsiTheme="minorHAnsi" w:cstheme="minorHAnsi"/>
                              </w:rPr>
                              <w:br/>
                            </w:r>
                            <w:r w:rsidRPr="002C03CE">
                              <w:rPr>
                                <w:rFonts w:asciiTheme="minorHAnsi" w:eastAsia="Arial" w:hAnsiTheme="minorHAnsi" w:cstheme="minorHAnsi"/>
                                <w:rtl/>
                              </w:rPr>
                              <w:t>ۋە باشقىلارنىڭ خەلق، ئۇچۇر ۋە مال-مۈلكىنى دۆلەت تەھدىتىدىن قوغدىلىشىغا ياردەم بېرىدۇ.</w:t>
                            </w:r>
                          </w:p>
                          <w:p w14:paraId="6609C3E7" w14:textId="77777777" w:rsidR="00FF0F8C" w:rsidRPr="00526199" w:rsidRDefault="00FF0F8C" w:rsidP="00FF0F8C">
                            <w:pPr>
                              <w:bidi/>
                              <w:spacing w:before="0" w:after="160" w:line="257" w:lineRule="auto"/>
                              <w:ind w:left="57" w:right="57"/>
                              <w:rPr>
                                <w:rFonts w:ascii="Acumin Pro" w:hAnsi="Acumin Pro" w:cstheme="minorHAnsi"/>
                                <w:sz w:val="26"/>
                                <w:szCs w:val="26"/>
                              </w:rPr>
                            </w:pPr>
                            <w:r w:rsidRPr="002C03CE">
                              <w:rPr>
                                <w:rFonts w:asciiTheme="minorHAnsi" w:eastAsia="Arial" w:hAnsiTheme="minorHAnsi" w:cstheme="minorHAnsi"/>
                                <w:rtl/>
                              </w:rPr>
                              <w:t xml:space="preserve">بۇ </w:t>
                            </w:r>
                            <w:r w:rsidRPr="002C03CE">
                              <w:rPr>
                                <w:rFonts w:asciiTheme="minorHAnsi" w:eastAsia="Arial" w:hAnsiTheme="minorHAnsi" w:cstheme="minorHAnsi"/>
                              </w:rPr>
                              <w:t>NZSIS</w:t>
                            </w:r>
                            <w:r w:rsidRPr="002C03CE">
                              <w:rPr>
                                <w:rFonts w:asciiTheme="minorHAnsi" w:eastAsia="Arial" w:hAnsiTheme="minorHAnsi" w:cstheme="minorHAnsi"/>
                                <w:rtl/>
                              </w:rPr>
                              <w:t xml:space="preserve"> نىڭ مۇھىم نۇقتىسى تۆۋەندىكىچە:</w:t>
                            </w:r>
                            <w:r w:rsidRPr="00526199">
                              <w:rPr>
                                <w:rFonts w:ascii="Acumin Pro" w:hAnsi="Acumin Pro" w:cs="Acumin Pro"/>
                                <w:sz w:val="26"/>
                                <w:szCs w:val="26"/>
                                <w:rtl/>
                              </w:rPr>
                              <w:t xml:space="preserve"> </w:t>
                            </w:r>
                          </w:p>
                          <w:p w14:paraId="1FAD5940" w14:textId="77777777" w:rsidR="00FF0F8C" w:rsidRPr="002C03CE" w:rsidRDefault="00FF0F8C" w:rsidP="00FF0F8C">
                            <w:pPr>
                              <w:pStyle w:val="ListParagraph"/>
                              <w:numPr>
                                <w:ilvl w:val="0"/>
                                <w:numId w:val="27"/>
                              </w:numPr>
                              <w:bidi/>
                              <w:spacing w:before="0" w:after="160" w:line="257" w:lineRule="auto"/>
                              <w:ind w:right="57"/>
                              <w:rPr>
                                <w:rFonts w:asciiTheme="minorHAnsi" w:eastAsia="Arial" w:hAnsiTheme="minorHAnsi" w:cstheme="minorHAnsi"/>
                              </w:rPr>
                            </w:pPr>
                            <w:r w:rsidRPr="002C03CE">
                              <w:rPr>
                                <w:rFonts w:asciiTheme="minorHAnsi" w:eastAsia="Arial" w:hAnsiTheme="minorHAnsi" w:cstheme="minorHAnsi"/>
                                <w:rtl/>
                              </w:rPr>
                              <w:t xml:space="preserve">چەتئەلنىڭ ئارىلىشىشى، جۈملىدىن چەتئەل دۆلەتلىرىنىڭ مەجبۇرىي ھەرىكىتى ئارقىلىق </w:t>
                            </w:r>
                            <w:r w:rsidRPr="002C03CE">
                              <w:rPr>
                                <w:rFonts w:asciiTheme="minorHAnsi" w:eastAsia="Calibri" w:hAnsiTheme="minorHAnsi" w:cstheme="minorHAnsi"/>
                                <w:rtl/>
                              </w:rPr>
                              <w:t>ئېرىقى</w:t>
                            </w:r>
                            <w:r w:rsidRPr="002C03CE">
                              <w:rPr>
                                <w:rFonts w:asciiTheme="minorHAnsi" w:eastAsia="Calibri" w:hAnsiTheme="minorHAnsi" w:cstheme="minorHAnsi"/>
                              </w:rPr>
                              <w:t xml:space="preserve"> </w:t>
                            </w:r>
                            <w:r w:rsidRPr="002C03CE">
                              <w:rPr>
                                <w:rFonts w:asciiTheme="minorHAnsi" w:eastAsia="Arial" w:hAnsiTheme="minorHAnsi" w:cstheme="minorHAnsi"/>
                                <w:rtl/>
                              </w:rPr>
                              <w:t xml:space="preserve">مىللەتلەرنى نىشان قىلىش. </w:t>
                            </w:r>
                          </w:p>
                          <w:p w14:paraId="5845A80B" w14:textId="77777777" w:rsidR="00FF0F8C" w:rsidRPr="002C03CE" w:rsidRDefault="00FF0F8C" w:rsidP="00FF0F8C">
                            <w:pPr>
                              <w:pStyle w:val="ListParagraph"/>
                              <w:numPr>
                                <w:ilvl w:val="0"/>
                                <w:numId w:val="27"/>
                              </w:numPr>
                              <w:bidi/>
                              <w:spacing w:before="0" w:after="160" w:line="257" w:lineRule="auto"/>
                              <w:ind w:right="57"/>
                              <w:rPr>
                                <w:rFonts w:asciiTheme="minorHAnsi" w:eastAsia="Arial" w:hAnsiTheme="minorHAnsi" w:cstheme="minorHAnsi"/>
                              </w:rPr>
                            </w:pPr>
                            <w:r w:rsidRPr="002C03CE">
                              <w:rPr>
                                <w:rFonts w:asciiTheme="minorHAnsi" w:eastAsia="Arial" w:hAnsiTheme="minorHAnsi" w:cstheme="minorHAnsi"/>
                                <w:rtl/>
                              </w:rPr>
                              <w:t>جاسۇسلۇق</w:t>
                            </w:r>
                          </w:p>
                          <w:p w14:paraId="034C85E4" w14:textId="77777777" w:rsidR="00FF0F8C" w:rsidRPr="00315B6F" w:rsidRDefault="00FF0F8C" w:rsidP="00FF0F8C">
                            <w:pPr>
                              <w:pStyle w:val="ListParagraph"/>
                              <w:numPr>
                                <w:ilvl w:val="0"/>
                                <w:numId w:val="27"/>
                              </w:numPr>
                              <w:bidi/>
                              <w:spacing w:before="0" w:after="160" w:line="257" w:lineRule="auto"/>
                              <w:ind w:right="57"/>
                              <w:rPr>
                                <w:rFonts w:ascii="Acumin Pro" w:eastAsia="Arial" w:hAnsi="Acumin Pro" w:cstheme="minorHAnsi"/>
                                <w:sz w:val="26"/>
                                <w:szCs w:val="26"/>
                              </w:rPr>
                            </w:pPr>
                            <w:r w:rsidRPr="002C03CE">
                              <w:rPr>
                                <w:rFonts w:asciiTheme="minorHAnsi" w:eastAsia="Arial" w:hAnsiTheme="minorHAnsi" w:cstheme="minorHAnsi"/>
                                <w:rtl/>
                              </w:rPr>
                              <w:t>زوراۋان</w:t>
                            </w:r>
                            <w:r w:rsidRPr="002C03CE">
                              <w:rPr>
                                <w:rFonts w:asciiTheme="minorHAnsi" w:eastAsia="Arial" w:hAnsiTheme="minorHAnsi" w:cstheme="minorHAnsi"/>
                              </w:rPr>
                              <w:t xml:space="preserve"> </w:t>
                            </w:r>
                            <w:r w:rsidRPr="002C03CE">
                              <w:rPr>
                                <w:rFonts w:asciiTheme="minorHAnsi" w:eastAsia="Arial" w:hAnsiTheme="minorHAnsi" w:cstheme="minorHAnsi"/>
                                <w:rtl/>
                              </w:rPr>
                              <w:t xml:space="preserve">رادىكاللىق ۋە تېررورلۇق  </w:t>
                            </w:r>
                            <w:r w:rsidRPr="00315B6F">
                              <w:rPr>
                                <w:rFonts w:ascii="Acumin Pro" w:hAnsi="Acumin Pro" w:cs="Acumin Pro"/>
                                <w:sz w:val="26"/>
                                <w:szCs w:val="26"/>
                                <w:rtl/>
                              </w:rPr>
                              <w:t xml:space="preserve">  </w:t>
                            </w:r>
                          </w:p>
                          <w:p w14:paraId="29B931C7" w14:textId="77777777" w:rsidR="00FF0F8C" w:rsidRPr="00526199" w:rsidRDefault="00FF0F8C" w:rsidP="00FF0F8C">
                            <w:pPr>
                              <w:bidi/>
                              <w:spacing w:after="160" w:line="276" w:lineRule="auto"/>
                              <w:ind w:left="57" w:right="57"/>
                              <w:rPr>
                                <w:rFonts w:ascii="Acumin Pro" w:eastAsia="Arial" w:hAnsi="Acumin Pro" w:cstheme="minorHAnsi"/>
                                <w:sz w:val="26"/>
                                <w:szCs w:val="26"/>
                                <w:rtl/>
                              </w:rPr>
                            </w:pPr>
                          </w:p>
                        </w:tc>
                        <w:tc>
                          <w:tcPr>
                            <w:tcW w:w="4966" w:type="dxa"/>
                          </w:tcPr>
                          <w:p w14:paraId="40B770BE" w14:textId="77777777"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rtl/>
                              </w:rPr>
                              <w:t>يېڭى زېلاندىيە ساقچىلىرى ۋە ھۆكۈمەت خەۋەرلىشىش بىخەتەرلىك ئىدارىسى (GCSB) قاتارلىق دۆلەت ئىچىدىكى ھەمكارلاشقۇچىلار بىلەن زىچ ھەمكارلىشىدۇ.  ئۇ يەنە مەھەللىلەر، iwi ماۋرىلار، يەرلىك ھۆكۈمەت، مائارىپ تارماقلىرى، سودا كارخانىچىلار ۋە تەشكىلاتلار بىلەن ھەمكارلىشىدۇ.</w:t>
                            </w:r>
                          </w:p>
                          <w:p w14:paraId="586D0482" w14:textId="6F9193B0"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rtl/>
                              </w:rPr>
                              <w:t>ئۇ 2017</w:t>
                            </w:r>
                            <w:r w:rsidR="00254FAE">
                              <w:rPr>
                                <w:rFonts w:asciiTheme="minorHAnsi" w:eastAsia="Arial" w:hAnsiTheme="minorHAnsi" w:cstheme="minorHAnsi"/>
                              </w:rPr>
                              <w:t>-</w:t>
                            </w:r>
                            <w:r w:rsidRPr="002C03CE">
                              <w:rPr>
                                <w:rFonts w:asciiTheme="minorHAnsi" w:eastAsia="Arial" w:hAnsiTheme="minorHAnsi" w:cstheme="minorHAnsi"/>
                                <w:rtl/>
                              </w:rPr>
                              <w:t>يىلى ئىستىخبارات ۋە بىخەتەرلىك قانۇنى دەپ ئاتىلىدىغان بىر قانۇن بويىچە يۈرگۈزۈلۈپ، يېڭى زېلاندىيە دۆلەت خەۋپسىزلىك ئىدارىسىنىڭ قانۇنلۇق ھەرىكەت قىلىشىغا، سىياسىي جەھەتتىن نېيترال</w:t>
                            </w:r>
                            <w:r w:rsidRPr="002C03CE">
                              <w:rPr>
                                <w:rFonts w:asciiTheme="minorHAnsi" w:eastAsia="Arial" w:hAnsiTheme="minorHAnsi" w:cstheme="minorHAnsi"/>
                              </w:rPr>
                              <w:t xml:space="preserve"> </w:t>
                            </w:r>
                            <w:r w:rsidRPr="002C03CE">
                              <w:rPr>
                                <w:rFonts w:asciiTheme="minorHAnsi" w:eastAsia="Arial" w:hAnsiTheme="minorHAnsi" w:cstheme="minorHAnsi"/>
                                <w:rtl/>
                              </w:rPr>
                              <w:t>بولۇشى</w:t>
                            </w:r>
                            <w:r w:rsidRPr="002C03CE">
                              <w:rPr>
                                <w:rFonts w:asciiTheme="minorHAnsi" w:eastAsia="Arial" w:hAnsiTheme="minorHAnsi"/>
                                <w:rtl/>
                              </w:rPr>
                              <w:t>غا</w:t>
                            </w:r>
                            <w:r w:rsidRPr="002C03CE">
                              <w:rPr>
                                <w:rFonts w:asciiTheme="minorHAnsi" w:eastAsia="Arial" w:hAnsiTheme="minorHAnsi" w:cstheme="minorHAnsi"/>
                                <w:rtl/>
                              </w:rPr>
                              <w:t xml:space="preserve"> ۋە كىشىلىك ھوقۇق مەجبۇرىيىتىنى ئادا</w:t>
                            </w:r>
                            <w:r w:rsidRPr="002C03CE">
                              <w:rPr>
                                <w:rFonts w:asciiTheme="minorHAnsi" w:eastAsia="Arial" w:hAnsiTheme="minorHAnsi" w:cstheme="minorHAnsi"/>
                                <w:color w:val="000000" w:themeColor="text1"/>
                                <w:rtl/>
                              </w:rPr>
                              <w:t xml:space="preserve"> قىلىش</w:t>
                            </w:r>
                            <w:r w:rsidRPr="002C03CE">
                              <w:rPr>
                                <w:rFonts w:asciiTheme="minorHAnsi" w:eastAsia="Arial" w:hAnsiTheme="minorHAnsi"/>
                                <w:color w:val="000000" w:themeColor="text1"/>
                                <w:rtl/>
                              </w:rPr>
                              <w:t>غا</w:t>
                            </w:r>
                            <w:r w:rsidRPr="002C03CE">
                              <w:rPr>
                                <w:rFonts w:asciiTheme="minorHAnsi" w:eastAsia="Arial" w:hAnsiTheme="minorHAnsi" w:cstheme="minorHAnsi"/>
                                <w:color w:val="000000" w:themeColor="text1"/>
                                <w:rtl/>
                              </w:rPr>
                              <w:t xml:space="preserve"> كاپالەتلىك قىلىدۇ. يېڭى زېلاندىيە ھۆكۈمىتى بېكىتكەن ئىستىخبارات مۇھىم نۇقتىسى بويىچە خىزمەت قىلىشى كېرەك.</w:t>
                            </w:r>
                          </w:p>
                          <w:p w14:paraId="6952E71C" w14:textId="77777777"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color w:val="212529"/>
                                <w:rtl/>
                              </w:rPr>
                              <w:t xml:space="preserve">بۇ </w:t>
                            </w:r>
                            <w:r w:rsidRPr="002C03CE">
                              <w:rPr>
                                <w:rFonts w:asciiTheme="minorHAnsi" w:eastAsia="Arial" w:hAnsiTheme="minorHAnsi" w:cstheme="minorHAnsi"/>
                                <w:color w:val="212529"/>
                              </w:rPr>
                              <w:t>NZSIS</w:t>
                            </w:r>
                            <w:r w:rsidRPr="002C03CE">
                              <w:rPr>
                                <w:rFonts w:asciiTheme="minorHAnsi" w:eastAsia="Arial" w:hAnsiTheme="minorHAnsi" w:cstheme="minorHAnsi"/>
                                <w:color w:val="000000" w:themeColor="text1"/>
                                <w:rtl/>
                              </w:rPr>
                              <w:t xml:space="preserve"> ئىدارىسى ھېچكىمنى قولغا ئالالمايدۇ ياكى تۇتۇپ تۇرالمايدۇ، شۇنداقلا </w:t>
                            </w:r>
                            <w:r w:rsidRPr="002C03CE">
                              <w:rPr>
                                <w:rFonts w:asciiTheme="minorHAnsi" w:eastAsia="Arial" w:hAnsiTheme="minorHAnsi" w:cstheme="minorHAnsi"/>
                                <w:rtl/>
                              </w:rPr>
                              <w:t>كىشىلەرنى</w:t>
                            </w:r>
                            <w:r w:rsidRPr="002C03CE">
                              <w:rPr>
                                <w:rFonts w:asciiTheme="minorHAnsi" w:eastAsia="Arial" w:hAnsiTheme="minorHAnsi" w:cstheme="minorHAnsi"/>
                              </w:rPr>
                              <w:t xml:space="preserve"> </w:t>
                            </w:r>
                            <w:r w:rsidRPr="002C03CE">
                              <w:rPr>
                                <w:rFonts w:asciiTheme="minorHAnsi" w:eastAsia="Arial" w:hAnsiTheme="minorHAnsi"/>
                                <w:rtl/>
                              </w:rPr>
                              <w:t>ئ</w:t>
                            </w:r>
                            <w:r w:rsidRPr="002C03CE">
                              <w:rPr>
                                <w:rFonts w:asciiTheme="minorHAnsi" w:eastAsia="Arial" w:hAnsiTheme="minorHAnsi" w:hint="cs"/>
                                <w:rtl/>
                              </w:rPr>
                              <w:t>ۇ</w:t>
                            </w:r>
                            <w:r w:rsidRPr="002C03CE">
                              <w:rPr>
                                <w:rFonts w:asciiTheme="minorHAnsi" w:eastAsia="Arial" w:hAnsiTheme="minorHAnsi" w:hint="eastAsia"/>
                                <w:rtl/>
                              </w:rPr>
                              <w:t>لارنى</w:t>
                            </w:r>
                            <w:r w:rsidRPr="002C03CE">
                              <w:rPr>
                                <w:rFonts w:asciiTheme="minorHAnsi" w:eastAsia="Arial" w:hAnsiTheme="minorHAnsi" w:hint="cs"/>
                                <w:rtl/>
                              </w:rPr>
                              <w:t>ڭ</w:t>
                            </w:r>
                            <w:r w:rsidRPr="002C03CE">
                              <w:rPr>
                                <w:rFonts w:asciiTheme="minorHAnsi" w:eastAsia="Arial" w:hAnsiTheme="minorHAnsi" w:cstheme="minorHAnsi"/>
                                <w:rtl/>
                              </w:rPr>
                              <w:t xml:space="preserve"> ئېتىقادى، دۆلەت تەۋەلىكى ياكى قانۇنلۇق </w:t>
                            </w:r>
                            <w:r w:rsidRPr="002C03CE">
                              <w:rPr>
                                <w:rFonts w:asciiTheme="minorHAnsi" w:eastAsia="Arial" w:hAnsiTheme="minorHAnsi"/>
                                <w:rtl/>
                              </w:rPr>
                              <w:t>نامايىش</w:t>
                            </w:r>
                            <w:r w:rsidRPr="002C03CE">
                              <w:rPr>
                                <w:rFonts w:asciiTheme="minorHAnsi" w:eastAsia="Arial" w:hAnsiTheme="minorHAnsi"/>
                              </w:rPr>
                              <w:t xml:space="preserve"> </w:t>
                            </w:r>
                            <w:r w:rsidRPr="002C03CE">
                              <w:rPr>
                                <w:rFonts w:asciiTheme="minorHAnsi" w:eastAsia="Arial" w:hAnsiTheme="minorHAnsi" w:cstheme="minorHAnsi"/>
                                <w:rtl/>
                              </w:rPr>
                              <w:t>پائالىيىتى بىلەن شۇغۇللانغانلارنى</w:t>
                            </w:r>
                            <w:r w:rsidRPr="002C03CE">
                              <w:rPr>
                                <w:rFonts w:asciiTheme="minorHAnsi" w:eastAsia="Arial" w:hAnsiTheme="minorHAnsi" w:cstheme="minorHAnsi"/>
                              </w:rPr>
                              <w:t xml:space="preserve"> </w:t>
                            </w:r>
                            <w:r w:rsidRPr="002C03CE">
                              <w:rPr>
                                <w:rFonts w:asciiTheme="minorHAnsi" w:eastAsia="Arial" w:hAnsiTheme="minorHAnsi" w:cstheme="minorHAnsi"/>
                                <w:rtl/>
                              </w:rPr>
                              <w:t xml:space="preserve">تەكشۈرمەيدۇ.   </w:t>
                            </w:r>
                          </w:p>
                          <w:p w14:paraId="2C790EFD" w14:textId="77777777" w:rsidR="00FF0F8C" w:rsidRPr="002C03CE" w:rsidRDefault="00FF0F8C" w:rsidP="00FF0F8C">
                            <w:pPr>
                              <w:bidi/>
                              <w:spacing w:before="0" w:after="160" w:line="257" w:lineRule="auto"/>
                              <w:ind w:left="57" w:right="283"/>
                              <w:rPr>
                                <w:rFonts w:asciiTheme="minorHAnsi" w:hAnsiTheme="minorHAnsi" w:cstheme="minorHAnsi"/>
                              </w:rPr>
                            </w:pPr>
                            <w:r w:rsidRPr="002C03CE">
                              <w:rPr>
                                <w:rFonts w:asciiTheme="minorHAnsi" w:eastAsia="Arial" w:hAnsiTheme="minorHAnsi" w:cstheme="minorHAnsi"/>
                                <w:color w:val="000000" w:themeColor="text1"/>
                                <w:rtl/>
                              </w:rPr>
                              <w:t>بارلىق ئاممىۋى مۇلازىمەت تارماقلىرىغا ئوخشاش،</w:t>
                            </w:r>
                            <w:r>
                              <w:rPr>
                                <w:rFonts w:asciiTheme="minorHAnsi" w:eastAsia="Arial" w:hAnsiTheme="minorHAnsi" w:cstheme="minorHAnsi"/>
                                <w:color w:val="000000" w:themeColor="text1"/>
                              </w:rPr>
                              <w:br/>
                            </w:r>
                            <w:r w:rsidRPr="002C03CE">
                              <w:rPr>
                                <w:rFonts w:asciiTheme="minorHAnsi" w:eastAsia="Arial" w:hAnsiTheme="minorHAnsi" w:cstheme="minorHAnsi"/>
                                <w:color w:val="000000" w:themeColor="text1"/>
                                <w:rtl/>
                              </w:rPr>
                              <w:t>NZSIS</w:t>
                            </w:r>
                            <w:r>
                              <w:rPr>
                                <w:rFonts w:asciiTheme="minorHAnsi" w:eastAsia="Arial" w:hAnsiTheme="minorHAnsi" w:cstheme="minorHAnsi"/>
                                <w:color w:val="000000" w:themeColor="text1"/>
                              </w:rPr>
                              <w:t xml:space="preserve"> </w:t>
                            </w:r>
                            <w:r w:rsidRPr="002C03CE">
                              <w:rPr>
                                <w:rFonts w:asciiTheme="minorHAnsi" w:eastAsia="Arial" w:hAnsiTheme="minorHAnsi" w:cstheme="minorHAnsi"/>
                                <w:rtl/>
                              </w:rPr>
                              <w:t xml:space="preserve">تەپتىش مەھكىمىسى، شەخسىي مەخپىيەتلىك، باش تەپتىش ئىشخانىسى ۋە جامائەت مۇلازىمەت كومىتېتىغا مەسئۇل بولىدۇ.  </w:t>
                            </w:r>
                          </w:p>
                          <w:p w14:paraId="3B40D661" w14:textId="77777777" w:rsidR="00FF0F8C" w:rsidRPr="00526199" w:rsidRDefault="00FF0F8C" w:rsidP="00FF0F8C">
                            <w:pPr>
                              <w:bidi/>
                              <w:spacing w:line="276" w:lineRule="auto"/>
                              <w:ind w:left="57" w:right="283"/>
                              <w:rPr>
                                <w:rFonts w:ascii="Acumin Pro" w:eastAsia="Arial" w:hAnsi="Acumin Pro" w:cstheme="minorHAnsi"/>
                                <w:sz w:val="26"/>
                                <w:szCs w:val="26"/>
                                <w:rtl/>
                              </w:rPr>
                            </w:pPr>
                            <w:r w:rsidRPr="002C03CE">
                              <w:rPr>
                                <w:rFonts w:asciiTheme="minorHAnsi" w:eastAsia="Arial" w:hAnsiTheme="minorHAnsi" w:cstheme="minorHAnsi"/>
                                <w:rtl/>
                              </w:rPr>
                              <w:t xml:space="preserve">بۇ </w:t>
                            </w:r>
                            <w:r w:rsidRPr="002C03CE">
                              <w:rPr>
                                <w:rFonts w:asciiTheme="minorHAnsi" w:eastAsia="Arial" w:hAnsiTheme="minorHAnsi" w:cstheme="minorHAnsi"/>
                              </w:rPr>
                              <w:t>NZSIS</w:t>
                            </w:r>
                            <w:r w:rsidRPr="002C03CE">
                              <w:rPr>
                                <w:rFonts w:asciiTheme="minorHAnsi" w:eastAsia="Arial" w:hAnsiTheme="minorHAnsi" w:cstheme="minorHAnsi"/>
                                <w:rtl/>
                              </w:rPr>
                              <w:t xml:space="preserve"> يەنە ئاخبارات ۋە بىخەتەرلىك باش نازارەتچىسى تەرىپىدىن مۇستەھكەم، مۇستەقىل </w:t>
                            </w:r>
                            <w:r>
                              <w:rPr>
                                <w:rFonts w:asciiTheme="minorHAnsi" w:eastAsia="Arial" w:hAnsiTheme="minorHAnsi" w:cstheme="minorHAnsi"/>
                              </w:rPr>
                              <w:br/>
                            </w:r>
                            <w:r w:rsidRPr="002C03CE">
                              <w:rPr>
                                <w:rFonts w:asciiTheme="minorHAnsi" w:eastAsia="Arial" w:hAnsiTheme="minorHAnsi" w:cstheme="minorHAnsi"/>
                                <w:rtl/>
                              </w:rPr>
                              <w:t>نازارەت قىلىنىدۇ. ئۇنىڭ رولى ئەرزنى تەكشۈرۈش ۋە ئاخبارات ئورگانلىرىغا قارىتا تەكشۈرۈش ئېلىپ بېرىپ، ئۇلارنىڭ قانۇنلۇق ۋە مۇۋاپىق ھەرىكەت قىلىشىغا كاپالەتلىك قىلىش.</w:t>
                            </w:r>
                            <w:r w:rsidRPr="002C03CE">
                              <w:rPr>
                                <w:rFonts w:asciiTheme="minorHAnsi" w:eastAsia="Arial" w:hAnsiTheme="minorHAnsi" w:cstheme="minorHAnsi"/>
                              </w:rPr>
                              <w:t xml:space="preserve"> </w:t>
                            </w:r>
                            <w:r w:rsidRPr="002C03CE">
                              <w:rPr>
                                <w:rFonts w:asciiTheme="minorHAnsi" w:eastAsia="Arial" w:hAnsiTheme="minorHAnsi" w:cstheme="minorHAnsi"/>
                                <w:rtl/>
                              </w:rPr>
                              <w:t xml:space="preserve">بۇ </w:t>
                            </w:r>
                            <w:r w:rsidRPr="002C03CE">
                              <w:rPr>
                                <w:rFonts w:asciiTheme="minorHAnsi" w:eastAsia="Arial" w:hAnsiTheme="minorHAnsi" w:cstheme="minorHAnsi"/>
                              </w:rPr>
                              <w:t xml:space="preserve"> NZSIS </w:t>
                            </w:r>
                            <w:r w:rsidRPr="002C03CE">
                              <w:rPr>
                                <w:rFonts w:asciiTheme="minorHAnsi" w:eastAsia="Arial" w:hAnsiTheme="minorHAnsi" w:cstheme="minorHAnsi"/>
                                <w:rtl/>
                              </w:rPr>
                              <w:t xml:space="preserve">يېڭى زېلاندىيە پارلامېنتى </w:t>
                            </w:r>
                            <w:r>
                              <w:rPr>
                                <w:rFonts w:asciiTheme="minorHAnsi" w:eastAsia="Arial" w:hAnsiTheme="minorHAnsi" w:cstheme="minorHAnsi"/>
                              </w:rPr>
                              <w:br/>
                            </w:r>
                            <w:r w:rsidRPr="002C03CE">
                              <w:rPr>
                                <w:rFonts w:asciiTheme="minorHAnsi" w:eastAsia="Arial" w:hAnsiTheme="minorHAnsi" w:cstheme="minorHAnsi"/>
                                <w:rtl/>
                              </w:rPr>
                              <w:t>ۋە مىنىستىرلېرىغا مەسئۇل بولىدۇ</w:t>
                            </w:r>
                            <w:r w:rsidRPr="00526199">
                              <w:rPr>
                                <w:rFonts w:ascii="Acumin Pro" w:hAnsi="Acumin Pro" w:cs="Acumin Pro"/>
                                <w:sz w:val="26"/>
                                <w:szCs w:val="26"/>
                                <w:rtl/>
                              </w:rPr>
                              <w:t>.</w:t>
                            </w:r>
                            <w:r w:rsidRPr="00526199">
                              <w:rPr>
                                <w:rFonts w:ascii="Acumin Pro" w:hAnsi="Acumin Pro" w:cs="Acumin Pro"/>
                                <w:b/>
                                <w:bCs/>
                                <w:sz w:val="26"/>
                                <w:szCs w:val="26"/>
                                <w:rtl/>
                              </w:rPr>
                              <w:t xml:space="preserve"> </w:t>
                            </w:r>
                            <w:r w:rsidRPr="00526199">
                              <w:rPr>
                                <w:rFonts w:ascii="Acumin Pro" w:hAnsi="Acumin Pro" w:cs="Acumin Pro"/>
                                <w:b/>
                                <w:bCs/>
                                <w:sz w:val="26"/>
                                <w:szCs w:val="26"/>
                                <w:rtl/>
                              </w:rPr>
                              <w:br/>
                            </w:r>
                          </w:p>
                        </w:tc>
                      </w:tr>
                      <w:tr w:rsidR="00FF0F8C" w14:paraId="059C78D9" w14:textId="77777777" w:rsidTr="00F02053">
                        <w:trPr>
                          <w:trHeight w:val="1688"/>
                        </w:trPr>
                        <w:tc>
                          <w:tcPr>
                            <w:tcW w:w="9931" w:type="dxa"/>
                            <w:gridSpan w:val="2"/>
                          </w:tcPr>
                          <w:p w14:paraId="1061A78C" w14:textId="77777777" w:rsidR="00FF0F8C" w:rsidRPr="00526199" w:rsidRDefault="00FF0F8C" w:rsidP="00FF0F8C">
                            <w:pPr>
                              <w:bidi/>
                              <w:spacing w:before="0" w:after="160" w:line="257" w:lineRule="auto"/>
                              <w:ind w:right="323"/>
                              <w:rPr>
                                <w:rFonts w:ascii="Acumin Pro" w:hAnsi="Acumin Pro" w:cstheme="minorHAnsi"/>
                                <w:sz w:val="26"/>
                                <w:szCs w:val="26"/>
                              </w:rPr>
                            </w:pPr>
                            <w:r>
                              <w:rPr>
                                <w:rFonts w:asciiTheme="minorHAnsi" w:eastAsia="Arial" w:hAnsiTheme="minorHAnsi" w:cstheme="minorHAnsi"/>
                                <w:b/>
                                <w:bCs/>
                                <w:lang w:val="en-US"/>
                              </w:rPr>
                              <w:t xml:space="preserve"> </w:t>
                            </w:r>
                            <w:r w:rsidRPr="002C03CE">
                              <w:rPr>
                                <w:rFonts w:asciiTheme="minorHAnsi" w:eastAsia="Arial" w:hAnsiTheme="minorHAnsi" w:cstheme="minorHAnsi"/>
                                <w:b/>
                                <w:bCs/>
                                <w:rtl/>
                              </w:rPr>
                              <w:t>تېخىمۇ كۆپ</w:t>
                            </w:r>
                            <w:r>
                              <w:rPr>
                                <w:rFonts w:asciiTheme="minorHAnsi" w:eastAsia="Arial" w:hAnsiTheme="minorHAnsi" w:cstheme="minorHAnsi"/>
                                <w:b/>
                                <w:bCs/>
                                <w:lang w:val="en-US"/>
                              </w:rPr>
                              <w:t xml:space="preserve"> </w:t>
                            </w:r>
                            <w:r w:rsidRPr="002C03CE">
                              <w:rPr>
                                <w:rFonts w:asciiTheme="minorHAnsi" w:eastAsia="Arial" w:hAnsiTheme="minorHAnsi" w:cstheme="minorHAnsi"/>
                                <w:b/>
                                <w:bCs/>
                                <w:rtl/>
                              </w:rPr>
                              <w:t xml:space="preserve"> بىلىملەر</w:t>
                            </w:r>
                            <w:r w:rsidRPr="002E287C">
                              <w:rPr>
                                <w:rFonts w:asciiTheme="minorHAnsi" w:eastAsia="Arial" w:hAnsiTheme="minorHAnsi" w:cstheme="minorHAnsi"/>
                                <w:b/>
                                <w:bCs/>
                                <w:color w:val="51A7CC" w:themeColor="text2" w:themeTint="99"/>
                              </w:rPr>
                              <w:t xml:space="preserve"> </w:t>
                            </w:r>
                            <w:r w:rsidRPr="002C03CE">
                              <w:rPr>
                                <w:rFonts w:asciiTheme="minorHAnsi" w:eastAsia="Arial" w:hAnsiTheme="minorHAnsi" w:cstheme="minorHAnsi"/>
                                <w:b/>
                                <w:bCs/>
                                <w:rtl/>
                              </w:rPr>
                              <w:t xml:space="preserve"> </w:t>
                            </w:r>
                            <w:r>
                              <w:rPr>
                                <w:rFonts w:asciiTheme="minorHAnsi" w:eastAsia="Arial" w:hAnsiTheme="minorHAnsi" w:cstheme="minorHAnsi"/>
                                <w:b/>
                                <w:bCs/>
                                <w:lang w:val="en-US"/>
                              </w:rPr>
                              <w:t xml:space="preserve"> </w:t>
                            </w:r>
                            <w:hyperlink r:id="rId30">
                              <w:r w:rsidRPr="00491622">
                                <w:rPr>
                                  <w:rStyle w:val="Hyperlink"/>
                                  <w:rFonts w:ascii="Acumin Pro" w:eastAsia="Arial" w:hAnsi="Acumin Pro" w:cstheme="minorHAnsi"/>
                                  <w:color w:val="467886"/>
                                  <w:sz w:val="22"/>
                                  <w:szCs w:val="22"/>
                                </w:rPr>
                                <w:t>Home | New Zealand Security Intelligence Service</w:t>
                              </w:r>
                            </w:hyperlink>
                            <w:r w:rsidRPr="00526199">
                              <w:rPr>
                                <w:rFonts w:ascii="Acumin Pro" w:hAnsi="Acumin Pro" w:cs="Acumin Pro"/>
                                <w:sz w:val="26"/>
                                <w:szCs w:val="26"/>
                                <w:rtl/>
                              </w:rPr>
                              <w:br/>
                            </w:r>
                            <w:r w:rsidRPr="002C03CE">
                              <w:rPr>
                                <w:rFonts w:asciiTheme="minorHAnsi" w:eastAsia="Arial" w:hAnsiTheme="minorHAnsi" w:cstheme="minorHAnsi"/>
                                <w:b/>
                                <w:bCs/>
                                <w:rtl/>
                              </w:rPr>
                              <w:t xml:space="preserve"> خەۋەردار</w:t>
                            </w:r>
                            <w:r w:rsidRPr="002C03CE">
                              <w:rPr>
                                <w:rFonts w:asciiTheme="minorHAnsi" w:hAnsiTheme="minorHAnsi" w:cstheme="minorHAnsi"/>
                                <w:b/>
                                <w:bCs/>
                                <w:color w:val="000000" w:themeColor="text1"/>
                                <w:rtl/>
                              </w:rPr>
                              <w:t xml:space="preserve"> بولۇش</w:t>
                            </w:r>
                            <w:r w:rsidRPr="002C03CE">
                              <w:rPr>
                                <w:rFonts w:asciiTheme="minorHAnsi" w:hAnsiTheme="minorHAnsi" w:cstheme="minorHAnsi"/>
                                <w:b/>
                                <w:bCs/>
                                <w:color w:val="51A7CC" w:themeColor="text2" w:themeTint="99"/>
                                <w:rtl/>
                              </w:rPr>
                              <w:t xml:space="preserve"> </w:t>
                            </w:r>
                            <w:hyperlink r:id="rId31">
                              <w:r w:rsidRPr="00491622">
                                <w:rPr>
                                  <w:rStyle w:val="Hyperlink"/>
                                  <w:rFonts w:ascii="Acumin Pro" w:eastAsia="Arial" w:hAnsi="Acumin Pro" w:cstheme="minorHAnsi"/>
                                  <w:color w:val="467886"/>
                                  <w:sz w:val="22"/>
                                  <w:szCs w:val="22"/>
                                </w:rPr>
                                <w:t>Engagement | New Zealand Security Intelligence Service</w:t>
                              </w:r>
                            </w:hyperlink>
                            <w:r w:rsidRPr="00526199">
                              <w:rPr>
                                <w:rFonts w:ascii="Acumin Pro" w:hAnsi="Acumin Pro" w:cs="Acumin Pro"/>
                                <w:sz w:val="26"/>
                                <w:szCs w:val="26"/>
                                <w:rtl/>
                              </w:rPr>
                              <w:br/>
                            </w:r>
                            <w:r w:rsidRPr="002C03CE">
                              <w:rPr>
                                <w:rFonts w:asciiTheme="minorHAnsi" w:eastAsia="Arial" w:hAnsiTheme="minorHAnsi" w:cstheme="minorHAnsi"/>
                                <w:b/>
                                <w:bCs/>
                                <w:rtl/>
                              </w:rPr>
                              <w:t xml:space="preserve"> ئەندىشىنى دوكلات قىلىش </w:t>
                            </w:r>
                            <w:hyperlink r:id="rId32" w:anchor="a0oqnn86a0h5j4obesc8udlij">
                              <w:r w:rsidRPr="00491622">
                                <w:rPr>
                                  <w:rStyle w:val="Hyperlink"/>
                                  <w:rFonts w:ascii="Acumin Pro" w:eastAsia="Arial" w:hAnsi="Acumin Pro" w:cstheme="minorHAnsi"/>
                                  <w:color w:val="467886"/>
                                  <w:sz w:val="22"/>
                                  <w:szCs w:val="22"/>
                                </w:rPr>
                                <w:t>Reporting a national security concern</w:t>
                              </w:r>
                            </w:hyperlink>
                          </w:p>
                          <w:p w14:paraId="0D65633B" w14:textId="77777777" w:rsidR="00FF0F8C" w:rsidRPr="00526199" w:rsidRDefault="00FF0F8C" w:rsidP="00FF0F8C">
                            <w:pPr>
                              <w:bidi/>
                              <w:spacing w:line="276" w:lineRule="auto"/>
                              <w:ind w:right="323"/>
                              <w:rPr>
                                <w:rFonts w:ascii="Acumin Pro" w:eastAsia="Arial" w:hAnsi="Acumin Pro" w:cstheme="minorHAnsi"/>
                                <w:sz w:val="26"/>
                                <w:szCs w:val="26"/>
                                <w:rtl/>
                              </w:rPr>
                            </w:pPr>
                          </w:p>
                        </w:tc>
                      </w:tr>
                    </w:tbl>
                    <w:p w14:paraId="53C145BF" w14:textId="2F93DDAB" w:rsidR="00E967E6" w:rsidRPr="002C6B7A" w:rsidRDefault="00E967E6" w:rsidP="00E967E6">
                      <w:pPr>
                        <w:spacing w:line="276" w:lineRule="auto"/>
                        <w:rPr>
                          <w:rFonts w:ascii="Acumin Pro" w:eastAsia="Calibri" w:hAnsi="Acumin Pro" w:cs="Acumin Pro"/>
                          <w:sz w:val="22"/>
                          <w:szCs w:val="22"/>
                        </w:rPr>
                      </w:pPr>
                    </w:p>
                  </w:txbxContent>
                </v:textbox>
                <w10:wrap anchorx="margin"/>
              </v:shape>
            </w:pict>
          </mc:Fallback>
        </mc:AlternateContent>
      </w:r>
      <w:r w:rsidR="00526199">
        <w:rPr>
          <w:rFonts w:ascii="Acumin Pro" w:hAnsi="Acumin Pro" w:cs="Acumin Pro"/>
          <w:b/>
          <w:color w:val="3A1335"/>
          <w:kern w:val="32"/>
          <w:sz w:val="32"/>
          <w:szCs w:val="32"/>
        </w:rPr>
        <w:br w:type="page"/>
      </w:r>
      <w:bookmarkStart w:id="2" w:name="_Hlk199169925"/>
      <w:bookmarkStart w:id="3" w:name="_Hlk199169935"/>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967E6" w14:paraId="39B9FC6E" w14:textId="77777777" w:rsidTr="00125950">
        <w:trPr>
          <w:trHeight w:val="9787"/>
        </w:trPr>
        <w:tc>
          <w:tcPr>
            <w:tcW w:w="4961" w:type="dxa"/>
          </w:tcPr>
          <w:p w14:paraId="34DDCB82" w14:textId="0402732C" w:rsidR="00E967E6" w:rsidRDefault="006C5B37" w:rsidP="00E967E6">
            <w:pPr>
              <w:spacing w:line="276" w:lineRule="auto"/>
              <w:rPr>
                <w:rFonts w:ascii="Acumin Pro" w:hAnsi="Acumin Pro" w:cs="Acumin Pro"/>
                <w:sz w:val="22"/>
                <w:szCs w:val="22"/>
              </w:rPr>
            </w:pPr>
            <w:r>
              <w:rPr>
                <w:rFonts w:ascii="Acumin Pro" w:hAnsi="Acumin Pro" w:cs="Acumin Pro"/>
                <w:noProof/>
                <w:sz w:val="22"/>
                <w:szCs w:val="22"/>
              </w:rPr>
              <w:lastRenderedPageBreak/>
              <w:drawing>
                <wp:anchor distT="0" distB="0" distL="114300" distR="114300" simplePos="0" relativeHeight="251673613" behindDoc="1" locked="0" layoutInCell="1" allowOverlap="1" wp14:anchorId="10ABA62F" wp14:editId="79C02402">
                  <wp:simplePos x="0" y="0"/>
                  <wp:positionH relativeFrom="column">
                    <wp:posOffset>266</wp:posOffset>
                  </wp:positionH>
                  <wp:positionV relativeFrom="paragraph">
                    <wp:posOffset>322314</wp:posOffset>
                  </wp:positionV>
                  <wp:extent cx="6535051" cy="8346558"/>
                  <wp:effectExtent l="0" t="0" r="0" b="1905"/>
                  <wp:wrapNone/>
                  <wp:docPr id="78602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35051" cy="8346558"/>
                          </a:xfrm>
                          <a:prstGeom prst="rect">
                            <a:avLst/>
                          </a:prstGeom>
                          <a:noFill/>
                        </pic:spPr>
                      </pic:pic>
                    </a:graphicData>
                  </a:graphic>
                  <wp14:sizeRelH relativeFrom="margin">
                    <wp14:pctWidth>0</wp14:pctWidth>
                  </wp14:sizeRelH>
                  <wp14:sizeRelV relativeFrom="margin">
                    <wp14:pctHeight>0</wp14:pctHeight>
                  </wp14:sizeRelV>
                </wp:anchor>
              </w:drawing>
            </w:r>
            <w:bookmarkEnd w:id="2"/>
          </w:p>
          <w:bookmarkEnd w:id="3"/>
          <w:p w14:paraId="1A31314F" w14:textId="77777777" w:rsidR="00720E81" w:rsidRPr="002C03CE" w:rsidRDefault="00FF0F8C" w:rsidP="00720E81">
            <w:pPr>
              <w:bidi/>
              <w:spacing w:line="276" w:lineRule="auto"/>
              <w:ind w:left="30" w:right="177"/>
              <w:rPr>
                <w:rFonts w:ascii="Acumin Pro" w:hAnsi="Acumin Pro"/>
              </w:rPr>
            </w:pPr>
            <w:r>
              <w:rPr>
                <w:rFonts w:ascii="Acumin Pro" w:hAnsi="Acumin Pro"/>
              </w:rPr>
              <w:br/>
            </w:r>
            <w:r w:rsidR="00720E81" w:rsidRPr="002C03CE">
              <w:rPr>
                <w:rFonts w:ascii="Acumin Pro" w:hAnsi="Acumin Pro"/>
                <w:rtl/>
              </w:rPr>
              <w:t>ب</w:t>
            </w:r>
            <w:r w:rsidR="00720E81" w:rsidRPr="002C03CE">
              <w:rPr>
                <w:rFonts w:ascii="Acumin Pro" w:hAnsi="Acumin Pro" w:hint="cs"/>
                <w:rtl/>
              </w:rPr>
              <w:t>ۇ</w:t>
            </w:r>
            <w:r w:rsidR="00720E81" w:rsidRPr="002C03CE">
              <w:rPr>
                <w:rFonts w:ascii="Acumin Pro" w:hAnsi="Acumin Pro"/>
                <w:rtl/>
              </w:rPr>
              <w:t xml:space="preserve">GCSB يېڭى زېلاندىيە بىخەتەرلىك ئاخبارات ئىدارىسى </w:t>
            </w:r>
            <w:r w:rsidRPr="002C03CE">
              <w:rPr>
                <w:rFonts w:ascii="Acumin Pro" w:hAnsi="Acumin Pro"/>
                <w:rtl/>
              </w:rPr>
              <w:t xml:space="preserve"> </w:t>
            </w:r>
            <w:r w:rsidR="00720E81" w:rsidRPr="002C03CE">
              <w:rPr>
                <w:rFonts w:ascii="Acumin Pro" w:hAnsi="Acumin Pro"/>
                <w:rtl/>
              </w:rPr>
              <w:t>(NZSIS) بىلەن زىچ ھەمكارلىشىدۇ.</w:t>
            </w:r>
            <w:r w:rsidR="00720E81" w:rsidRPr="002C03CE">
              <w:rPr>
                <w:rFonts w:ascii="Acumin Pro" w:eastAsia="Arial" w:hAnsi="Acumin Pro"/>
              </w:rPr>
              <w:t xml:space="preserve"> </w:t>
            </w:r>
            <w:r w:rsidR="00720E81" w:rsidRPr="002C03CE">
              <w:rPr>
                <w:rFonts w:ascii="Acumin Pro" w:eastAsia="Arial" w:hAnsi="Acumin Pro"/>
                <w:rtl/>
              </w:rPr>
              <w:t>ب</w:t>
            </w:r>
            <w:r w:rsidR="00720E81" w:rsidRPr="002C03CE">
              <w:rPr>
                <w:rFonts w:ascii="Acumin Pro" w:eastAsia="Arial" w:hAnsi="Acumin Pro" w:hint="cs"/>
                <w:rtl/>
              </w:rPr>
              <w:t>ۇ</w:t>
            </w:r>
            <w:r w:rsidR="00720E81" w:rsidRPr="002C03CE">
              <w:rPr>
                <w:rFonts w:ascii="Acumin Pro" w:eastAsia="Arial" w:hAnsi="Acumin Pro"/>
                <w:rtl/>
              </w:rPr>
              <w:t xml:space="preserve"> </w:t>
            </w:r>
            <w:r w:rsidR="00720E81" w:rsidRPr="002C03CE">
              <w:rPr>
                <w:rFonts w:ascii="Acumin Pro" w:eastAsia="Arial" w:hAnsi="Acumin Pro"/>
              </w:rPr>
              <w:t>NZSIS</w:t>
            </w:r>
            <w:r w:rsidR="00720E81" w:rsidRPr="002C03CE">
              <w:rPr>
                <w:rFonts w:ascii="Acumin Pro" w:eastAsia="Arial" w:hAnsi="Acumin Pro"/>
                <w:rtl/>
              </w:rPr>
              <w:t xml:space="preserve"> يى</w:t>
            </w:r>
            <w:r w:rsidR="00720E81" w:rsidRPr="002C03CE">
              <w:rPr>
                <w:rFonts w:ascii="Acumin Pro" w:eastAsia="Arial" w:hAnsi="Acumin Pro" w:hint="cs"/>
                <w:rtl/>
              </w:rPr>
              <w:t>ڭ</w:t>
            </w:r>
            <w:r w:rsidR="00720E81" w:rsidRPr="002C03CE">
              <w:rPr>
                <w:rFonts w:ascii="Acumin Pro" w:eastAsia="Arial" w:hAnsi="Acumin Pro" w:hint="eastAsia"/>
                <w:rtl/>
              </w:rPr>
              <w:t>ى</w:t>
            </w:r>
            <w:r w:rsidR="00720E81" w:rsidRPr="002C03CE">
              <w:rPr>
                <w:rFonts w:ascii="Acumin Pro" w:eastAsia="Arial" w:hAnsi="Acumin Pro"/>
                <w:rtl/>
              </w:rPr>
              <w:t xml:space="preserve"> ز</w:t>
            </w:r>
            <w:r w:rsidR="00720E81" w:rsidRPr="002C03CE">
              <w:rPr>
                <w:rFonts w:ascii="Acumin Pro" w:eastAsia="Arial" w:hAnsi="Acumin Pro" w:hint="cs"/>
                <w:rtl/>
              </w:rPr>
              <w:t>ې</w:t>
            </w:r>
            <w:r w:rsidR="00720E81" w:rsidRPr="002C03CE">
              <w:rPr>
                <w:rFonts w:ascii="Acumin Pro" w:eastAsia="Arial" w:hAnsi="Acumin Pro" w:hint="eastAsia"/>
                <w:rtl/>
              </w:rPr>
              <w:t>لاندىي</w:t>
            </w:r>
            <w:r w:rsidR="00720E81" w:rsidRPr="002C03CE">
              <w:rPr>
                <w:rFonts w:ascii="Acumin Pro" w:eastAsia="Arial" w:hAnsi="Acumin Pro" w:hint="cs"/>
                <w:rtl/>
              </w:rPr>
              <w:t>ە</w:t>
            </w:r>
            <w:r w:rsidR="00720E81" w:rsidRPr="002C03CE">
              <w:rPr>
                <w:rFonts w:ascii="Acumin Pro" w:eastAsia="Arial" w:hAnsi="Acumin Pro" w:hint="eastAsia"/>
                <w:rtl/>
              </w:rPr>
              <w:t>نى</w:t>
            </w:r>
            <w:r w:rsidR="00720E81" w:rsidRPr="002C03CE">
              <w:rPr>
                <w:rFonts w:ascii="Acumin Pro" w:eastAsia="Arial" w:hAnsi="Acumin Pro" w:hint="cs"/>
                <w:rtl/>
              </w:rPr>
              <w:t>ڭ</w:t>
            </w:r>
            <w:r w:rsidR="00720E81" w:rsidRPr="002C03CE">
              <w:rPr>
                <w:rFonts w:ascii="Acumin Pro" w:eastAsia="Arial" w:hAnsi="Acumin Pro"/>
                <w:rtl/>
              </w:rPr>
              <w:t xml:space="preserve"> د</w:t>
            </w:r>
            <w:r w:rsidR="00720E81" w:rsidRPr="002C03CE">
              <w:rPr>
                <w:rFonts w:ascii="Acumin Pro" w:eastAsia="Arial" w:hAnsi="Acumin Pro" w:hint="cs"/>
                <w:rtl/>
              </w:rPr>
              <w:t>ۆ</w:t>
            </w:r>
            <w:r w:rsidR="00720E81" w:rsidRPr="002C03CE">
              <w:rPr>
                <w:rFonts w:ascii="Acumin Pro" w:eastAsia="Arial" w:hAnsi="Acumin Pro" w:hint="eastAsia"/>
                <w:rtl/>
              </w:rPr>
              <w:t>ل</w:t>
            </w:r>
            <w:r w:rsidR="00720E81" w:rsidRPr="002C03CE">
              <w:rPr>
                <w:rFonts w:ascii="Acumin Pro" w:eastAsia="Arial" w:hAnsi="Acumin Pro" w:hint="cs"/>
                <w:rtl/>
              </w:rPr>
              <w:t>ە</w:t>
            </w:r>
            <w:r w:rsidR="00720E81" w:rsidRPr="002C03CE">
              <w:rPr>
                <w:rFonts w:ascii="Acumin Pro" w:eastAsia="Arial" w:hAnsi="Acumin Pro" w:hint="eastAsia"/>
                <w:rtl/>
              </w:rPr>
              <w:t>ت</w:t>
            </w:r>
            <w:r w:rsidR="00720E81" w:rsidRPr="002C03CE">
              <w:rPr>
                <w:rFonts w:ascii="Acumin Pro" w:eastAsia="Arial" w:hAnsi="Acumin Pro"/>
                <w:rtl/>
              </w:rPr>
              <w:t xml:space="preserve"> بىخ</w:t>
            </w:r>
            <w:r w:rsidR="00720E81" w:rsidRPr="002C03CE">
              <w:rPr>
                <w:rFonts w:ascii="Acumin Pro" w:eastAsia="Arial" w:hAnsi="Acumin Pro" w:hint="cs"/>
                <w:rtl/>
              </w:rPr>
              <w:t>ە</w:t>
            </w:r>
            <w:r w:rsidR="00720E81" w:rsidRPr="002C03CE">
              <w:rPr>
                <w:rFonts w:ascii="Acumin Pro" w:eastAsia="Arial" w:hAnsi="Acumin Pro" w:hint="eastAsia"/>
                <w:rtl/>
              </w:rPr>
              <w:t>ت</w:t>
            </w:r>
            <w:r w:rsidR="00720E81" w:rsidRPr="002C03CE">
              <w:rPr>
                <w:rFonts w:ascii="Acumin Pro" w:eastAsia="Arial" w:hAnsi="Acumin Pro" w:hint="cs"/>
                <w:rtl/>
              </w:rPr>
              <w:t>ە</w:t>
            </w:r>
            <w:r w:rsidR="00720E81" w:rsidRPr="002C03CE">
              <w:rPr>
                <w:rFonts w:ascii="Acumin Pro" w:eastAsia="Arial" w:hAnsi="Acumin Pro" w:hint="eastAsia"/>
                <w:rtl/>
              </w:rPr>
              <w:t>رلىكىگ</w:t>
            </w:r>
            <w:r w:rsidR="00720E81" w:rsidRPr="002C03CE">
              <w:rPr>
                <w:rFonts w:ascii="Acumin Pro" w:eastAsia="Arial" w:hAnsi="Acumin Pro" w:hint="cs"/>
                <w:rtl/>
              </w:rPr>
              <w:t>ە</w:t>
            </w:r>
            <w:r w:rsidR="00720E81" w:rsidRPr="002C03CE">
              <w:rPr>
                <w:rFonts w:ascii="Acumin Pro" w:eastAsia="Arial" w:hAnsi="Acumin Pro"/>
                <w:rtl/>
              </w:rPr>
              <w:t xml:space="preserve"> زىيانلىق ت</w:t>
            </w:r>
            <w:r w:rsidR="00720E81" w:rsidRPr="002C03CE">
              <w:rPr>
                <w:rFonts w:ascii="Acumin Pro" w:eastAsia="Arial" w:hAnsi="Acumin Pro" w:hint="cs"/>
                <w:rtl/>
              </w:rPr>
              <w:t>ە</w:t>
            </w:r>
            <w:r w:rsidR="00720E81" w:rsidRPr="002C03CE">
              <w:rPr>
                <w:rFonts w:ascii="Acumin Pro" w:eastAsia="Arial" w:hAnsi="Acumin Pro" w:hint="eastAsia"/>
                <w:rtl/>
              </w:rPr>
              <w:t>ھدىتل</w:t>
            </w:r>
            <w:r w:rsidR="00720E81" w:rsidRPr="002C03CE">
              <w:rPr>
                <w:rFonts w:ascii="Acumin Pro" w:eastAsia="Arial" w:hAnsi="Acumin Pro" w:hint="cs"/>
                <w:rtl/>
              </w:rPr>
              <w:t>ە</w:t>
            </w:r>
            <w:r w:rsidR="00720E81" w:rsidRPr="002C03CE">
              <w:rPr>
                <w:rFonts w:ascii="Acumin Pro" w:eastAsia="Arial" w:hAnsi="Acumin Pro" w:hint="eastAsia"/>
                <w:rtl/>
              </w:rPr>
              <w:t>رنى</w:t>
            </w:r>
            <w:r w:rsidR="00720E81" w:rsidRPr="002C03CE">
              <w:rPr>
                <w:rFonts w:ascii="Acumin Pro" w:eastAsia="Arial" w:hAnsi="Acumin Pro"/>
                <w:rtl/>
              </w:rPr>
              <w:t xml:space="preserve"> ت</w:t>
            </w:r>
            <w:r w:rsidR="00720E81" w:rsidRPr="002C03CE">
              <w:rPr>
                <w:rFonts w:ascii="Acumin Pro" w:eastAsia="Arial" w:hAnsi="Acumin Pro" w:hint="cs"/>
                <w:rtl/>
              </w:rPr>
              <w:t>ە</w:t>
            </w:r>
            <w:r w:rsidR="00720E81" w:rsidRPr="002C03CE">
              <w:rPr>
                <w:rFonts w:ascii="Acumin Pro" w:eastAsia="Arial" w:hAnsi="Acumin Pro" w:hint="eastAsia"/>
                <w:rtl/>
              </w:rPr>
              <w:t>كش</w:t>
            </w:r>
            <w:r w:rsidR="00720E81" w:rsidRPr="002C03CE">
              <w:rPr>
                <w:rFonts w:ascii="Acumin Pro" w:eastAsia="Arial" w:hAnsi="Acumin Pro" w:hint="cs"/>
                <w:rtl/>
              </w:rPr>
              <w:t>ۈ</w:t>
            </w:r>
            <w:r w:rsidR="00720E81" w:rsidRPr="002C03CE">
              <w:rPr>
                <w:rFonts w:ascii="Acumin Pro" w:eastAsia="Arial" w:hAnsi="Acumin Pro" w:hint="eastAsia"/>
                <w:rtl/>
              </w:rPr>
              <w:t>رىد</w:t>
            </w:r>
            <w:r w:rsidR="00720E81" w:rsidRPr="002C03CE">
              <w:rPr>
                <w:rFonts w:ascii="Acumin Pro" w:eastAsia="Arial" w:hAnsi="Acumin Pro" w:hint="cs"/>
                <w:rtl/>
              </w:rPr>
              <w:t>ۇ</w:t>
            </w:r>
            <w:r w:rsidR="00720E81" w:rsidRPr="002C03CE">
              <w:rPr>
                <w:rFonts w:ascii="Acumin Pro" w:eastAsia="Arial" w:hAnsi="Acumin Pro" w:hint="eastAsia"/>
                <w:rtl/>
              </w:rPr>
              <w:t>،</w:t>
            </w:r>
            <w:r w:rsidR="00720E81" w:rsidRPr="002C03CE">
              <w:rPr>
                <w:rFonts w:ascii="Acumin Pro" w:eastAsia="Arial" w:hAnsi="Acumin Pro"/>
                <w:rtl/>
              </w:rPr>
              <w:t xml:space="preserve"> ب</w:t>
            </w:r>
            <w:r w:rsidR="00720E81" w:rsidRPr="002C03CE">
              <w:rPr>
                <w:rFonts w:ascii="Acumin Pro" w:eastAsia="Arial" w:hAnsi="Acumin Pro" w:hint="cs"/>
                <w:rtl/>
              </w:rPr>
              <w:t>ۇ</w:t>
            </w:r>
            <w:r w:rsidR="00720E81" w:rsidRPr="002C03CE">
              <w:rPr>
                <w:rFonts w:ascii="Acumin Pro" w:eastAsia="Arial" w:hAnsi="Acumin Pro" w:hint="eastAsia"/>
                <w:rtl/>
              </w:rPr>
              <w:t>لار</w:t>
            </w:r>
            <w:r w:rsidR="00720E81" w:rsidRPr="002C03CE">
              <w:rPr>
                <w:rFonts w:ascii="Acumin Pro" w:eastAsia="Arial" w:hAnsi="Acumin Pro"/>
                <w:rtl/>
              </w:rPr>
              <w:t xml:space="preserve"> ي</w:t>
            </w:r>
            <w:r w:rsidR="00720E81" w:rsidRPr="002C03CE">
              <w:rPr>
                <w:rFonts w:ascii="Acumin Pro" w:eastAsia="Arial" w:hAnsi="Acumin Pro" w:hint="cs"/>
                <w:rtl/>
              </w:rPr>
              <w:t>ېڭ</w:t>
            </w:r>
            <w:r w:rsidR="00720E81" w:rsidRPr="002C03CE">
              <w:rPr>
                <w:rFonts w:ascii="Acumin Pro" w:eastAsia="Arial" w:hAnsi="Acumin Pro" w:hint="eastAsia"/>
                <w:rtl/>
              </w:rPr>
              <w:t>ى</w:t>
            </w:r>
            <w:r w:rsidR="00720E81" w:rsidRPr="002C03CE">
              <w:rPr>
                <w:rFonts w:ascii="Acumin Pro" w:eastAsia="Arial" w:hAnsi="Acumin Pro"/>
                <w:rtl/>
              </w:rPr>
              <w:t xml:space="preserve"> ز</w:t>
            </w:r>
            <w:r w:rsidR="00720E81" w:rsidRPr="002C03CE">
              <w:rPr>
                <w:rFonts w:ascii="Acumin Pro" w:eastAsia="Arial" w:hAnsi="Acumin Pro" w:hint="cs"/>
                <w:rtl/>
              </w:rPr>
              <w:t>ې</w:t>
            </w:r>
            <w:r w:rsidR="00720E81" w:rsidRPr="002C03CE">
              <w:rPr>
                <w:rFonts w:ascii="Acumin Pro" w:eastAsia="Arial" w:hAnsi="Acumin Pro" w:hint="eastAsia"/>
                <w:rtl/>
              </w:rPr>
              <w:t>لاندىي</w:t>
            </w:r>
            <w:r w:rsidR="00720E81" w:rsidRPr="002C03CE">
              <w:rPr>
                <w:rFonts w:ascii="Acumin Pro" w:eastAsia="Arial" w:hAnsi="Acumin Pro" w:hint="cs"/>
                <w:rtl/>
              </w:rPr>
              <w:t>ە</w:t>
            </w:r>
            <w:r w:rsidR="00720E81" w:rsidRPr="002C03CE">
              <w:rPr>
                <w:rFonts w:ascii="Acumin Pro" w:eastAsia="Arial" w:hAnsi="Acumin Pro" w:hint="eastAsia"/>
                <w:rtl/>
              </w:rPr>
              <w:t>نى</w:t>
            </w:r>
            <w:r w:rsidR="00720E81" w:rsidRPr="002C03CE">
              <w:rPr>
                <w:rFonts w:ascii="Acumin Pro" w:eastAsia="Arial" w:hAnsi="Acumin Pro" w:hint="cs"/>
                <w:rtl/>
              </w:rPr>
              <w:t>ڭ</w:t>
            </w:r>
            <w:r w:rsidR="00720E81" w:rsidRPr="002C03CE">
              <w:rPr>
                <w:rFonts w:ascii="Acumin Pro" w:eastAsia="Arial" w:hAnsi="Acumin Pro"/>
                <w:rtl/>
              </w:rPr>
              <w:t xml:space="preserve"> د</w:t>
            </w:r>
            <w:r w:rsidR="00720E81" w:rsidRPr="002C03CE">
              <w:rPr>
                <w:rFonts w:ascii="Acumin Pro" w:eastAsia="Arial" w:hAnsi="Acumin Pro" w:hint="cs"/>
                <w:rtl/>
              </w:rPr>
              <w:t>ې</w:t>
            </w:r>
            <w:r w:rsidR="00720E81" w:rsidRPr="002C03CE">
              <w:rPr>
                <w:rFonts w:ascii="Acumin Pro" w:eastAsia="Arial" w:hAnsi="Acumin Pro" w:hint="eastAsia"/>
                <w:rtl/>
              </w:rPr>
              <w:t>موكراتىي</w:t>
            </w:r>
            <w:r w:rsidR="00720E81" w:rsidRPr="002C03CE">
              <w:rPr>
                <w:rFonts w:ascii="Acumin Pro" w:eastAsia="Arial" w:hAnsi="Acumin Pro" w:hint="cs"/>
                <w:rtl/>
              </w:rPr>
              <w:t>ە</w:t>
            </w:r>
            <w:r w:rsidR="00720E81" w:rsidRPr="002C03CE">
              <w:rPr>
                <w:rFonts w:ascii="Acumin Pro" w:eastAsia="Arial" w:hAnsi="Acumin Pro" w:hint="eastAsia"/>
                <w:rtl/>
              </w:rPr>
              <w:t>سىنى</w:t>
            </w:r>
            <w:r w:rsidR="00720E81" w:rsidRPr="002C03CE">
              <w:rPr>
                <w:rFonts w:ascii="Acumin Pro" w:eastAsia="Arial" w:hAnsi="Acumin Pro"/>
                <w:rtl/>
              </w:rPr>
              <w:t xml:space="preserve"> قوغداش، چ</w:t>
            </w:r>
            <w:r w:rsidR="00720E81" w:rsidRPr="002C03CE">
              <w:rPr>
                <w:rFonts w:ascii="Acumin Pro" w:eastAsia="Arial" w:hAnsi="Acumin Pro" w:hint="cs"/>
                <w:rtl/>
              </w:rPr>
              <w:t>ە</w:t>
            </w:r>
            <w:r w:rsidR="00720E81" w:rsidRPr="002C03CE">
              <w:rPr>
                <w:rFonts w:ascii="Acumin Pro" w:eastAsia="Arial" w:hAnsi="Acumin Pro" w:hint="eastAsia"/>
                <w:rtl/>
              </w:rPr>
              <w:t>تئ</w:t>
            </w:r>
            <w:r w:rsidR="00720E81" w:rsidRPr="002C03CE">
              <w:rPr>
                <w:rFonts w:ascii="Acumin Pro" w:eastAsia="Arial" w:hAnsi="Acumin Pro" w:hint="cs"/>
                <w:rtl/>
              </w:rPr>
              <w:t>ە</w:t>
            </w:r>
            <w:r w:rsidR="00720E81" w:rsidRPr="002C03CE">
              <w:rPr>
                <w:rFonts w:ascii="Acumin Pro" w:eastAsia="Arial" w:hAnsi="Acumin Pro" w:hint="eastAsia"/>
                <w:rtl/>
              </w:rPr>
              <w:t>لنى</w:t>
            </w:r>
            <w:r w:rsidR="00720E81" w:rsidRPr="002C03CE">
              <w:rPr>
                <w:rFonts w:ascii="Acumin Pro" w:eastAsia="Arial" w:hAnsi="Acumin Pro" w:hint="cs"/>
                <w:rtl/>
              </w:rPr>
              <w:t>ڭ</w:t>
            </w:r>
            <w:r w:rsidR="00720E81" w:rsidRPr="002C03CE">
              <w:rPr>
                <w:rFonts w:ascii="Acumin Pro" w:eastAsia="Arial" w:hAnsi="Acumin Pro"/>
                <w:rtl/>
              </w:rPr>
              <w:t xml:space="preserve"> ئارىلىشىش ت</w:t>
            </w:r>
            <w:r w:rsidR="00720E81" w:rsidRPr="002C03CE">
              <w:rPr>
                <w:rFonts w:ascii="Acumin Pro" w:eastAsia="Arial" w:hAnsi="Acumin Pro" w:hint="cs"/>
                <w:rtl/>
              </w:rPr>
              <w:t>ە</w:t>
            </w:r>
            <w:r w:rsidR="00720E81" w:rsidRPr="002C03CE">
              <w:rPr>
                <w:rFonts w:ascii="Acumin Pro" w:eastAsia="Arial" w:hAnsi="Acumin Pro" w:hint="eastAsia"/>
                <w:rtl/>
              </w:rPr>
              <w:t>ھدىتى</w:t>
            </w:r>
            <w:r w:rsidR="00720E81" w:rsidRPr="002C03CE">
              <w:rPr>
                <w:rFonts w:ascii="Acumin Pro" w:eastAsia="Arial" w:hAnsi="Acumin Pro"/>
                <w:rtl/>
              </w:rPr>
              <w:t xml:space="preserve"> </w:t>
            </w:r>
            <w:r w:rsidR="00720E81" w:rsidRPr="002C03CE">
              <w:rPr>
                <w:rFonts w:ascii="Acumin Pro" w:eastAsia="Arial" w:hAnsi="Acumin Pro" w:hint="cs"/>
                <w:rtl/>
              </w:rPr>
              <w:t>ۋە</w:t>
            </w:r>
            <w:r w:rsidR="00720E81" w:rsidRPr="002C03CE">
              <w:rPr>
                <w:rFonts w:ascii="Acumin Pro" w:eastAsia="Arial" w:hAnsi="Acumin Pro"/>
                <w:rtl/>
              </w:rPr>
              <w:t xml:space="preserve"> بارلىق كىشىل</w:t>
            </w:r>
            <w:r w:rsidR="00720E81" w:rsidRPr="002C03CE">
              <w:rPr>
                <w:rFonts w:ascii="Acumin Pro" w:eastAsia="Arial" w:hAnsi="Acumin Pro" w:hint="cs"/>
                <w:rtl/>
              </w:rPr>
              <w:t>ە</w:t>
            </w:r>
            <w:r w:rsidR="00720E81" w:rsidRPr="002C03CE">
              <w:rPr>
                <w:rFonts w:ascii="Acumin Pro" w:eastAsia="Arial" w:hAnsi="Acumin Pro" w:hint="eastAsia"/>
                <w:rtl/>
              </w:rPr>
              <w:t>رنى</w:t>
            </w:r>
            <w:r w:rsidR="00720E81" w:rsidRPr="002C03CE">
              <w:rPr>
                <w:rFonts w:ascii="Acumin Pro" w:eastAsia="Arial" w:hAnsi="Acumin Pro" w:hint="cs"/>
                <w:rtl/>
              </w:rPr>
              <w:t>ڭ</w:t>
            </w:r>
            <w:r w:rsidR="00720E81" w:rsidRPr="002C03CE">
              <w:rPr>
                <w:rFonts w:ascii="Acumin Pro" w:eastAsia="Arial" w:hAnsi="Acumin Pro"/>
                <w:rtl/>
              </w:rPr>
              <w:t xml:space="preserve"> ئ</w:t>
            </w:r>
            <w:r w:rsidR="00720E81" w:rsidRPr="002C03CE">
              <w:rPr>
                <w:rFonts w:ascii="Acumin Pro" w:eastAsia="Arial" w:hAnsi="Acumin Pro" w:hint="cs"/>
                <w:rtl/>
              </w:rPr>
              <w:t>ە</w:t>
            </w:r>
            <w:r w:rsidR="00720E81" w:rsidRPr="002C03CE">
              <w:rPr>
                <w:rFonts w:ascii="Acumin Pro" w:eastAsia="Arial" w:hAnsi="Acumin Pro" w:hint="eastAsia"/>
                <w:rtl/>
              </w:rPr>
              <w:t>ركىن</w:t>
            </w:r>
            <w:r w:rsidR="00720E81" w:rsidRPr="002C03CE">
              <w:rPr>
                <w:rFonts w:ascii="Acumin Pro" w:eastAsia="Arial" w:hAnsi="Acumin Pro"/>
                <w:rtl/>
              </w:rPr>
              <w:t xml:space="preserve"> ياشاش </w:t>
            </w:r>
            <w:r w:rsidR="00720E81" w:rsidRPr="002C03CE">
              <w:rPr>
                <w:rFonts w:ascii="Acumin Pro" w:eastAsia="Arial" w:hAnsi="Acumin Pro" w:hint="cs"/>
                <w:rtl/>
              </w:rPr>
              <w:t>ۋە</w:t>
            </w:r>
            <w:r w:rsidR="00720E81" w:rsidRPr="002C03CE">
              <w:rPr>
                <w:rFonts w:ascii="Acumin Pro" w:eastAsia="Arial" w:hAnsi="Acumin Pro"/>
                <w:rtl/>
              </w:rPr>
              <w:t xml:space="preserve"> س</w:t>
            </w:r>
            <w:r w:rsidR="00720E81" w:rsidRPr="002C03CE">
              <w:rPr>
                <w:rFonts w:ascii="Acumin Pro" w:eastAsia="Arial" w:hAnsi="Acumin Pro" w:hint="cs"/>
                <w:rtl/>
              </w:rPr>
              <w:t>ۆ</w:t>
            </w:r>
            <w:r w:rsidR="00720E81" w:rsidRPr="002C03CE">
              <w:rPr>
                <w:rFonts w:ascii="Acumin Pro" w:eastAsia="Arial" w:hAnsi="Acumin Pro" w:hint="eastAsia"/>
                <w:rtl/>
              </w:rPr>
              <w:t>زل</w:t>
            </w:r>
            <w:r w:rsidR="00720E81" w:rsidRPr="002C03CE">
              <w:rPr>
                <w:rFonts w:ascii="Acumin Pro" w:eastAsia="Arial" w:hAnsi="Acumin Pro" w:hint="cs"/>
                <w:rtl/>
              </w:rPr>
              <w:t>ە</w:t>
            </w:r>
            <w:r w:rsidR="00720E81" w:rsidRPr="002C03CE">
              <w:rPr>
                <w:rFonts w:ascii="Acumin Pro" w:eastAsia="Arial" w:hAnsi="Acumin Pro" w:hint="eastAsia"/>
                <w:rtl/>
              </w:rPr>
              <w:t>ش</w:t>
            </w:r>
            <w:r w:rsidR="00720E81" w:rsidRPr="002C03CE">
              <w:rPr>
                <w:rFonts w:ascii="Acumin Pro" w:eastAsia="Arial" w:hAnsi="Acumin Pro"/>
                <w:rtl/>
              </w:rPr>
              <w:t xml:space="preserve"> ھوق</w:t>
            </w:r>
            <w:r w:rsidR="00720E81" w:rsidRPr="002C03CE">
              <w:rPr>
                <w:rFonts w:ascii="Acumin Pro" w:eastAsia="Arial" w:hAnsi="Acumin Pro" w:hint="cs"/>
                <w:rtl/>
              </w:rPr>
              <w:t>ۇ</w:t>
            </w:r>
            <w:r w:rsidR="00720E81" w:rsidRPr="002C03CE">
              <w:rPr>
                <w:rFonts w:ascii="Acumin Pro" w:eastAsia="Arial" w:hAnsi="Acumin Pro" w:hint="eastAsia"/>
                <w:rtl/>
              </w:rPr>
              <w:t>قىنى</w:t>
            </w:r>
            <w:r w:rsidR="00720E81" w:rsidRPr="002C03CE">
              <w:rPr>
                <w:rFonts w:ascii="Acumin Pro" w:eastAsia="Arial" w:hAnsi="Acumin Pro"/>
                <w:rtl/>
              </w:rPr>
              <w:t xml:space="preserve"> ئ</w:t>
            </w:r>
            <w:r w:rsidR="00720E81" w:rsidRPr="002C03CE">
              <w:rPr>
                <w:rFonts w:ascii="Acumin Pro" w:eastAsia="Arial" w:hAnsi="Acumin Pro" w:hint="cs"/>
                <w:rtl/>
              </w:rPr>
              <w:t>ۆ</w:t>
            </w:r>
            <w:r w:rsidR="00720E81" w:rsidRPr="002C03CE">
              <w:rPr>
                <w:rFonts w:ascii="Acumin Pro" w:eastAsia="Arial" w:hAnsi="Acumin Pro" w:hint="eastAsia"/>
                <w:rtl/>
              </w:rPr>
              <w:t>ز</w:t>
            </w:r>
            <w:r w:rsidR="00720E81" w:rsidRPr="002C03CE">
              <w:rPr>
                <w:rFonts w:ascii="Acumin Pro" w:eastAsia="Arial" w:hAnsi="Acumin Pro"/>
                <w:rtl/>
              </w:rPr>
              <w:t xml:space="preserve"> ئىچىگ</w:t>
            </w:r>
            <w:r w:rsidR="00720E81" w:rsidRPr="002C03CE">
              <w:rPr>
                <w:rFonts w:ascii="Acumin Pro" w:eastAsia="Arial" w:hAnsi="Acumin Pro" w:hint="cs"/>
                <w:rtl/>
              </w:rPr>
              <w:t>ە</w:t>
            </w:r>
            <w:r w:rsidR="00720E81" w:rsidRPr="002C03CE">
              <w:rPr>
                <w:rFonts w:ascii="Acumin Pro" w:eastAsia="Arial" w:hAnsi="Acumin Pro"/>
                <w:rtl/>
              </w:rPr>
              <w:t xml:space="preserve"> ئالىد</w:t>
            </w:r>
            <w:r w:rsidR="00720E81" w:rsidRPr="002C03CE">
              <w:rPr>
                <w:rFonts w:ascii="Acumin Pro" w:eastAsia="Arial" w:hAnsi="Acumin Pro" w:hint="cs"/>
                <w:rtl/>
              </w:rPr>
              <w:t>ۇ</w:t>
            </w:r>
            <w:r w:rsidR="00720E81" w:rsidRPr="002C03CE">
              <w:rPr>
                <w:rFonts w:ascii="Acumin Pro" w:eastAsia="Arial" w:hAnsi="Acumin Pro"/>
                <w:rtl/>
              </w:rPr>
              <w:t>.</w:t>
            </w:r>
          </w:p>
          <w:p w14:paraId="6C3D5F1D" w14:textId="77777777" w:rsidR="00720E81" w:rsidRPr="002C03CE" w:rsidRDefault="00720E81" w:rsidP="00720E81">
            <w:pPr>
              <w:bidi/>
              <w:spacing w:line="276" w:lineRule="auto"/>
              <w:ind w:left="30" w:right="177"/>
              <w:rPr>
                <w:rFonts w:ascii="Acumin Pro" w:hAnsi="Acumin Pro"/>
              </w:rPr>
            </w:pPr>
            <w:r w:rsidRPr="002C03CE">
              <w:rPr>
                <w:rFonts w:ascii="Acumin Pro" w:hAnsi="Acumin Pro"/>
              </w:rPr>
              <w:t>GCSB</w:t>
            </w:r>
            <w:r w:rsidRPr="002C03CE">
              <w:rPr>
                <w:rFonts w:ascii="Acumin Pro" w:hAnsi="Acumin Pro"/>
                <w:rtl/>
              </w:rPr>
              <w:t xml:space="preserve"> نى</w:t>
            </w:r>
            <w:r w:rsidRPr="002C03CE">
              <w:rPr>
                <w:rFonts w:ascii="Acumin Pro" w:hAnsi="Acumin Pro" w:hint="cs"/>
                <w:rtl/>
              </w:rPr>
              <w:t>ڭ</w:t>
            </w:r>
            <w:r w:rsidRPr="002C03CE">
              <w:rPr>
                <w:rFonts w:ascii="Acumin Pro" w:hAnsi="Acumin Pro"/>
                <w:rtl/>
              </w:rPr>
              <w:t xml:space="preserve"> ي</w:t>
            </w:r>
            <w:r w:rsidRPr="002C03CE">
              <w:rPr>
                <w:rFonts w:ascii="Acumin Pro" w:hAnsi="Acumin Pro" w:hint="cs"/>
                <w:rtl/>
              </w:rPr>
              <w:t>ېڭ</w:t>
            </w:r>
            <w:r w:rsidRPr="002C03CE">
              <w:rPr>
                <w:rFonts w:ascii="Acumin Pro" w:hAnsi="Acumin Pro" w:hint="eastAsia"/>
                <w:rtl/>
              </w:rPr>
              <w:t>ى</w:t>
            </w:r>
            <w:r w:rsidRPr="002C03CE">
              <w:rPr>
                <w:rFonts w:ascii="Acumin Pro" w:hAnsi="Acumin Pro"/>
                <w:rtl/>
              </w:rPr>
              <w:t xml:space="preserve"> ز</w:t>
            </w:r>
            <w:r w:rsidRPr="002C03CE">
              <w:rPr>
                <w:rFonts w:ascii="Acumin Pro" w:hAnsi="Acumin Pro" w:hint="cs"/>
                <w:rtl/>
              </w:rPr>
              <w:t>ې</w:t>
            </w:r>
            <w:r w:rsidRPr="002C03CE">
              <w:rPr>
                <w:rFonts w:ascii="Acumin Pro" w:hAnsi="Acumin Pro" w:hint="eastAsia"/>
                <w:rtl/>
              </w:rPr>
              <w:t>لاندىي</w:t>
            </w:r>
            <w:r w:rsidRPr="002C03CE">
              <w:rPr>
                <w:rFonts w:ascii="Acumin Pro" w:hAnsi="Acumin Pro" w:hint="cs"/>
                <w:rtl/>
              </w:rPr>
              <w:t>ە</w:t>
            </w:r>
            <w:r w:rsidRPr="002C03CE">
              <w:rPr>
                <w:rFonts w:ascii="Acumin Pro" w:hAnsi="Acumin Pro"/>
                <w:rtl/>
              </w:rPr>
              <w:t xml:space="preserve"> قان</w:t>
            </w:r>
            <w:r w:rsidRPr="002C03CE">
              <w:rPr>
                <w:rFonts w:ascii="Acumin Pro" w:hAnsi="Acumin Pro" w:hint="cs"/>
                <w:rtl/>
              </w:rPr>
              <w:t>ۇ</w:t>
            </w:r>
            <w:r w:rsidRPr="002C03CE">
              <w:rPr>
                <w:rFonts w:ascii="Acumin Pro" w:hAnsi="Acumin Pro" w:hint="eastAsia"/>
                <w:rtl/>
              </w:rPr>
              <w:t>نى</w:t>
            </w:r>
            <w:r w:rsidRPr="002C03CE">
              <w:rPr>
                <w:rFonts w:ascii="Acumin Pro" w:hAnsi="Acumin Pro"/>
                <w:rtl/>
              </w:rPr>
              <w:t xml:space="preserve"> </w:t>
            </w:r>
            <w:r w:rsidRPr="002C03CE">
              <w:rPr>
                <w:rFonts w:ascii="Acumin Pro" w:hAnsi="Acumin Pro" w:hint="cs"/>
                <w:rtl/>
              </w:rPr>
              <w:t>ۋە</w:t>
            </w:r>
            <w:r w:rsidRPr="002C03CE">
              <w:rPr>
                <w:rFonts w:ascii="Acumin Pro" w:hAnsi="Acumin Pro"/>
                <w:rtl/>
              </w:rPr>
              <w:t xml:space="preserve"> كىشىلىك ھوق</w:t>
            </w:r>
            <w:r w:rsidRPr="002C03CE">
              <w:rPr>
                <w:rFonts w:ascii="Acumin Pro" w:hAnsi="Acumin Pro" w:hint="cs"/>
                <w:rtl/>
              </w:rPr>
              <w:t>ۇ</w:t>
            </w:r>
            <w:r w:rsidRPr="002C03CE">
              <w:rPr>
                <w:rFonts w:ascii="Acumin Pro" w:hAnsi="Acumin Pro" w:hint="eastAsia"/>
                <w:rtl/>
              </w:rPr>
              <w:t>ق</w:t>
            </w:r>
            <w:r w:rsidRPr="002C03CE">
              <w:rPr>
                <w:rFonts w:ascii="Acumin Pro" w:hAnsi="Acumin Pro"/>
                <w:rtl/>
              </w:rPr>
              <w:t xml:space="preserve"> م</w:t>
            </w:r>
            <w:r w:rsidRPr="002C03CE">
              <w:rPr>
                <w:rFonts w:ascii="Acumin Pro" w:hAnsi="Acumin Pro" w:hint="cs"/>
                <w:rtl/>
              </w:rPr>
              <w:t>ە</w:t>
            </w:r>
            <w:r w:rsidRPr="002C03CE">
              <w:rPr>
                <w:rFonts w:ascii="Acumin Pro" w:hAnsi="Acumin Pro" w:hint="eastAsia"/>
                <w:rtl/>
              </w:rPr>
              <w:t>جب</w:t>
            </w:r>
            <w:r w:rsidRPr="002C03CE">
              <w:rPr>
                <w:rFonts w:ascii="Acumin Pro" w:hAnsi="Acumin Pro" w:hint="cs"/>
                <w:rtl/>
              </w:rPr>
              <w:t>ۇ</w:t>
            </w:r>
            <w:r w:rsidRPr="002C03CE">
              <w:rPr>
                <w:rFonts w:ascii="Acumin Pro" w:hAnsi="Acumin Pro" w:hint="eastAsia"/>
                <w:rtl/>
              </w:rPr>
              <w:t>رىيىتى</w:t>
            </w:r>
            <w:r w:rsidRPr="002C03CE">
              <w:rPr>
                <w:rFonts w:ascii="Acumin Pro" w:hAnsi="Acumin Pro"/>
                <w:rtl/>
              </w:rPr>
              <w:t xml:space="preserve"> بويىچ</w:t>
            </w:r>
            <w:r w:rsidRPr="002C03CE">
              <w:rPr>
                <w:rFonts w:ascii="Acumin Pro" w:hAnsi="Acumin Pro" w:hint="cs"/>
                <w:rtl/>
              </w:rPr>
              <w:t>ە</w:t>
            </w:r>
            <w:r w:rsidRPr="002C03CE">
              <w:rPr>
                <w:rFonts w:ascii="Acumin Pro" w:hAnsi="Acumin Pro"/>
                <w:rtl/>
              </w:rPr>
              <w:t xml:space="preserve"> ئىشلىشىگ</w:t>
            </w:r>
            <w:r w:rsidRPr="002C03CE">
              <w:rPr>
                <w:rFonts w:ascii="Acumin Pro" w:hAnsi="Acumin Pro" w:hint="cs"/>
                <w:rtl/>
              </w:rPr>
              <w:t>ە</w:t>
            </w:r>
            <w:r w:rsidRPr="002C03CE">
              <w:rPr>
                <w:rFonts w:ascii="Acumin Pro" w:hAnsi="Acumin Pro"/>
                <w:rtl/>
              </w:rPr>
              <w:t xml:space="preserve"> كاپال</w:t>
            </w:r>
            <w:r w:rsidRPr="002C03CE">
              <w:rPr>
                <w:rFonts w:ascii="Acumin Pro" w:hAnsi="Acumin Pro" w:hint="cs"/>
                <w:rtl/>
              </w:rPr>
              <w:t>ە</w:t>
            </w:r>
            <w:r w:rsidRPr="002C03CE">
              <w:rPr>
                <w:rFonts w:ascii="Acumin Pro" w:hAnsi="Acumin Pro" w:hint="eastAsia"/>
                <w:rtl/>
              </w:rPr>
              <w:t>تلىك</w:t>
            </w:r>
            <w:r w:rsidRPr="002C03CE">
              <w:rPr>
                <w:rFonts w:ascii="Acumin Pro" w:hAnsi="Acumin Pro"/>
                <w:rtl/>
              </w:rPr>
              <w:t xml:space="preserve"> قىلىدىغان ن</w:t>
            </w:r>
            <w:r w:rsidRPr="002C03CE">
              <w:rPr>
                <w:rFonts w:ascii="Acumin Pro" w:hAnsi="Acumin Pro" w:hint="cs"/>
                <w:rtl/>
              </w:rPr>
              <w:t>ۇ</w:t>
            </w:r>
            <w:r w:rsidRPr="002C03CE">
              <w:rPr>
                <w:rFonts w:ascii="Acumin Pro" w:hAnsi="Acumin Pro" w:hint="eastAsia"/>
                <w:rtl/>
              </w:rPr>
              <w:t>رغ</w:t>
            </w:r>
            <w:r w:rsidRPr="002C03CE">
              <w:rPr>
                <w:rFonts w:ascii="Acumin Pro" w:hAnsi="Acumin Pro" w:hint="cs"/>
                <w:rtl/>
              </w:rPr>
              <w:t>ۇ</w:t>
            </w:r>
            <w:r w:rsidRPr="002C03CE">
              <w:rPr>
                <w:rFonts w:ascii="Acumin Pro" w:hAnsi="Acumin Pro" w:hint="eastAsia"/>
                <w:rtl/>
              </w:rPr>
              <w:t>ن</w:t>
            </w:r>
            <w:r w:rsidRPr="002C03CE">
              <w:rPr>
                <w:rFonts w:ascii="Acumin Pro" w:hAnsi="Acumin Pro"/>
                <w:rtl/>
              </w:rPr>
              <w:t xml:space="preserve"> كاپال</w:t>
            </w:r>
            <w:r w:rsidRPr="002C03CE">
              <w:rPr>
                <w:rFonts w:ascii="Acumin Pro" w:hAnsi="Acumin Pro" w:hint="cs"/>
                <w:rtl/>
              </w:rPr>
              <w:t>ە</w:t>
            </w:r>
            <w:r w:rsidRPr="002C03CE">
              <w:rPr>
                <w:rFonts w:ascii="Acumin Pro" w:hAnsi="Acumin Pro" w:hint="eastAsia"/>
                <w:rtl/>
              </w:rPr>
              <w:t>تل</w:t>
            </w:r>
            <w:r w:rsidRPr="002C03CE">
              <w:rPr>
                <w:rFonts w:ascii="Acumin Pro" w:hAnsi="Acumin Pro" w:hint="cs"/>
                <w:rtl/>
              </w:rPr>
              <w:t>ې</w:t>
            </w:r>
            <w:r w:rsidRPr="002C03CE">
              <w:rPr>
                <w:rFonts w:ascii="Acumin Pro" w:hAnsi="Acumin Pro" w:hint="eastAsia"/>
                <w:rtl/>
              </w:rPr>
              <w:t>رى</w:t>
            </w:r>
            <w:r w:rsidRPr="002C03CE">
              <w:rPr>
                <w:rFonts w:ascii="Acumin Pro" w:hAnsi="Acumin Pro"/>
                <w:rtl/>
              </w:rPr>
              <w:t xml:space="preserve"> بار.</w:t>
            </w:r>
          </w:p>
          <w:p w14:paraId="0976DD51" w14:textId="0893D0B5" w:rsidR="00720E81" w:rsidRPr="002C03CE" w:rsidRDefault="00720E81" w:rsidP="00720E81">
            <w:pPr>
              <w:bidi/>
              <w:spacing w:line="276" w:lineRule="auto"/>
              <w:ind w:left="30" w:right="177"/>
              <w:rPr>
                <w:rFonts w:ascii="Acumin Pro" w:hAnsi="Acumin Pro"/>
              </w:rPr>
            </w:pPr>
            <w:r w:rsidRPr="002C03CE">
              <w:rPr>
                <w:rFonts w:ascii="Acumin Pro" w:hAnsi="Acumin Pro"/>
                <w:rtl/>
              </w:rPr>
              <w:t>ب</w:t>
            </w:r>
            <w:r w:rsidRPr="002C03CE">
              <w:rPr>
                <w:rFonts w:ascii="Acumin Pro" w:hAnsi="Acumin Pro" w:hint="cs"/>
                <w:rtl/>
              </w:rPr>
              <w:t>ۇ</w:t>
            </w:r>
            <w:r w:rsidR="00FF0F8C">
              <w:rPr>
                <w:rFonts w:ascii="Acumin Pro" w:hAnsi="Acumin Pro"/>
              </w:rPr>
              <w:t xml:space="preserve"> </w:t>
            </w:r>
            <w:r w:rsidRPr="002C03CE">
              <w:rPr>
                <w:rFonts w:ascii="Acumin Pro" w:hAnsi="Acumin Pro"/>
                <w:rtl/>
              </w:rPr>
              <w:t>GCSB</w:t>
            </w:r>
            <w:r w:rsidR="00FF0F8C">
              <w:rPr>
                <w:rFonts w:ascii="Acumin Pro" w:hAnsi="Acumin Pro"/>
              </w:rPr>
              <w:t xml:space="preserve"> </w:t>
            </w:r>
            <w:r w:rsidRPr="002C03CE">
              <w:rPr>
                <w:rFonts w:ascii="Acumin Pro" w:hAnsi="Acumin Pro"/>
                <w:rtl/>
              </w:rPr>
              <w:t>بولسا</w:t>
            </w:r>
            <w:r w:rsidRPr="002C03CE">
              <w:rPr>
                <w:rFonts w:ascii="Acumin Pro" w:hAnsi="Acumin Pro"/>
              </w:rPr>
              <w:t xml:space="preserve"> </w:t>
            </w:r>
            <w:r w:rsidRPr="002C03CE">
              <w:rPr>
                <w:rFonts w:ascii="Acumin Pro" w:hAnsi="Acumin Pro"/>
                <w:rtl/>
              </w:rPr>
              <w:t>2017</w:t>
            </w:r>
            <w:r w:rsidR="00254FAE">
              <w:rPr>
                <w:rFonts w:ascii="Acumin Pro" w:hAnsi="Acumin Pro"/>
              </w:rPr>
              <w:t>-</w:t>
            </w:r>
            <w:r w:rsidRPr="002C03CE">
              <w:rPr>
                <w:rFonts w:ascii="Acumin Pro" w:hAnsi="Acumin Pro"/>
                <w:rtl/>
              </w:rPr>
              <w:t>يىللىق ئىستىخبارات ۋە بىخەتەرلىك قانۇنى بويىچە ئۆز ۋەزىپىسىنى ئادا قىلىدۇ،</w:t>
            </w:r>
            <w:r w:rsidR="004633E3">
              <w:rPr>
                <w:rFonts w:ascii="Acumin Pro" w:hAnsi="Acumin Pro"/>
              </w:rPr>
              <w:br/>
            </w:r>
            <w:r w:rsidRPr="002C03CE">
              <w:rPr>
                <w:rFonts w:ascii="Acumin Pro" w:hAnsi="Acumin Pro"/>
                <w:rtl/>
              </w:rPr>
              <w:t>ئ</w:t>
            </w:r>
            <w:r w:rsidRPr="002C03CE">
              <w:rPr>
                <w:rFonts w:ascii="Acumin Pro" w:hAnsi="Acumin Pro" w:hint="cs"/>
                <w:rtl/>
              </w:rPr>
              <w:t>ۇ</w:t>
            </w:r>
            <w:r w:rsidRPr="002C03CE">
              <w:rPr>
                <w:rFonts w:ascii="Acumin Pro" w:hAnsi="Acumin Pro"/>
                <w:rtl/>
              </w:rPr>
              <w:t xml:space="preserve"> ي</w:t>
            </w:r>
            <w:r w:rsidRPr="002C03CE">
              <w:rPr>
                <w:rFonts w:ascii="Acumin Pro" w:hAnsi="Acumin Pro" w:hint="cs"/>
                <w:rtl/>
              </w:rPr>
              <w:t>ېڭ</w:t>
            </w:r>
            <w:r w:rsidRPr="002C03CE">
              <w:rPr>
                <w:rFonts w:ascii="Acumin Pro" w:hAnsi="Acumin Pro" w:hint="eastAsia"/>
                <w:rtl/>
              </w:rPr>
              <w:t>ى</w:t>
            </w:r>
            <w:r w:rsidRPr="002C03CE">
              <w:rPr>
                <w:rFonts w:ascii="Acumin Pro" w:hAnsi="Acumin Pro"/>
                <w:rtl/>
              </w:rPr>
              <w:t xml:space="preserve"> ز</w:t>
            </w:r>
            <w:r w:rsidRPr="002C03CE">
              <w:rPr>
                <w:rFonts w:ascii="Acumin Pro" w:hAnsi="Acumin Pro" w:hint="cs"/>
                <w:rtl/>
              </w:rPr>
              <w:t>ې</w:t>
            </w:r>
            <w:r w:rsidRPr="002C03CE">
              <w:rPr>
                <w:rFonts w:ascii="Acumin Pro" w:hAnsi="Acumin Pro" w:hint="eastAsia"/>
                <w:rtl/>
              </w:rPr>
              <w:t>لاندىي</w:t>
            </w:r>
            <w:r w:rsidRPr="002C03CE">
              <w:rPr>
                <w:rFonts w:ascii="Acumin Pro" w:hAnsi="Acumin Pro" w:hint="cs"/>
                <w:rtl/>
              </w:rPr>
              <w:t>ە</w:t>
            </w:r>
            <w:r w:rsidRPr="002C03CE">
              <w:rPr>
                <w:rFonts w:ascii="Acumin Pro" w:hAnsi="Acumin Pro" w:hint="eastAsia"/>
                <w:rtl/>
              </w:rPr>
              <w:t>نى</w:t>
            </w:r>
            <w:r w:rsidRPr="002C03CE">
              <w:rPr>
                <w:rFonts w:ascii="Acumin Pro" w:hAnsi="Acumin Pro"/>
                <w:rtl/>
              </w:rPr>
              <w:t xml:space="preserve"> ئ</w:t>
            </w:r>
            <w:r w:rsidRPr="002C03CE">
              <w:rPr>
                <w:rFonts w:ascii="Acumin Pro" w:hAnsi="Acumin Pro" w:hint="cs"/>
                <w:rtl/>
              </w:rPr>
              <w:t>ە</w:t>
            </w:r>
            <w:r w:rsidRPr="002C03CE">
              <w:rPr>
                <w:rFonts w:ascii="Acumin Pro" w:hAnsi="Acumin Pro" w:hint="eastAsia"/>
                <w:rtl/>
              </w:rPr>
              <w:t>ركىن</w:t>
            </w:r>
            <w:r w:rsidRPr="002C03CE">
              <w:rPr>
                <w:rFonts w:ascii="Acumin Pro" w:hAnsi="Acumin Pro"/>
                <w:rtl/>
              </w:rPr>
              <w:t>، ئوچ</w:t>
            </w:r>
            <w:r w:rsidRPr="002C03CE">
              <w:rPr>
                <w:rFonts w:ascii="Acumin Pro" w:hAnsi="Acumin Pro" w:hint="cs"/>
                <w:rtl/>
              </w:rPr>
              <w:t>ۇ</w:t>
            </w:r>
            <w:r w:rsidRPr="002C03CE">
              <w:rPr>
                <w:rFonts w:ascii="Acumin Pro" w:hAnsi="Acumin Pro" w:hint="eastAsia"/>
                <w:rtl/>
              </w:rPr>
              <w:t>ق</w:t>
            </w:r>
            <w:r w:rsidRPr="002C03CE">
              <w:rPr>
                <w:rFonts w:ascii="Acumin Pro" w:hAnsi="Acumin Pro"/>
                <w:rtl/>
              </w:rPr>
              <w:t xml:space="preserve"> </w:t>
            </w:r>
            <w:r w:rsidRPr="002C03CE">
              <w:rPr>
                <w:rFonts w:ascii="Acumin Pro" w:hAnsi="Acumin Pro" w:hint="cs"/>
                <w:rtl/>
              </w:rPr>
              <w:t>ۋە</w:t>
            </w:r>
            <w:r w:rsidRPr="002C03CE">
              <w:rPr>
                <w:rFonts w:ascii="Acumin Pro" w:hAnsi="Acumin Pro"/>
                <w:rtl/>
              </w:rPr>
              <w:t xml:space="preserve"> د</w:t>
            </w:r>
            <w:r w:rsidRPr="002C03CE">
              <w:rPr>
                <w:rFonts w:ascii="Acumin Pro" w:hAnsi="Acumin Pro" w:hint="cs"/>
                <w:rtl/>
              </w:rPr>
              <w:t>ې</w:t>
            </w:r>
            <w:r w:rsidRPr="002C03CE">
              <w:rPr>
                <w:rFonts w:ascii="Acumin Pro" w:hAnsi="Acumin Pro" w:hint="eastAsia"/>
                <w:rtl/>
              </w:rPr>
              <w:t>موكراتىك</w:t>
            </w:r>
            <w:r w:rsidRPr="002C03CE">
              <w:rPr>
                <w:rFonts w:ascii="Acumin Pro" w:hAnsi="Acumin Pro"/>
                <w:rtl/>
              </w:rPr>
              <w:t xml:space="preserve"> ج</w:t>
            </w:r>
            <w:r w:rsidRPr="002C03CE">
              <w:rPr>
                <w:rFonts w:ascii="Acumin Pro" w:hAnsi="Acumin Pro" w:hint="cs"/>
                <w:rtl/>
              </w:rPr>
              <w:t>ە</w:t>
            </w:r>
            <w:r w:rsidRPr="002C03CE">
              <w:rPr>
                <w:rFonts w:ascii="Acumin Pro" w:hAnsi="Acumin Pro" w:hint="eastAsia"/>
                <w:rtl/>
              </w:rPr>
              <w:t>مئىي</w:t>
            </w:r>
            <w:r w:rsidRPr="002C03CE">
              <w:rPr>
                <w:rFonts w:ascii="Acumin Pro" w:hAnsi="Acumin Pro" w:hint="cs"/>
                <w:rtl/>
              </w:rPr>
              <w:t>ە</w:t>
            </w:r>
            <w:r w:rsidRPr="002C03CE">
              <w:rPr>
                <w:rFonts w:ascii="Acumin Pro" w:hAnsi="Acumin Pro" w:hint="eastAsia"/>
                <w:rtl/>
              </w:rPr>
              <w:t>ت</w:t>
            </w:r>
            <w:r w:rsidRPr="002C03CE">
              <w:rPr>
                <w:rFonts w:ascii="Acumin Pro" w:hAnsi="Acumin Pro"/>
                <w:rtl/>
              </w:rPr>
              <w:t xml:space="preserve"> س</w:t>
            </w:r>
            <w:r w:rsidRPr="002C03CE">
              <w:rPr>
                <w:rFonts w:ascii="Acumin Pro" w:hAnsi="Acumin Pro" w:hint="cs"/>
                <w:rtl/>
              </w:rPr>
              <w:t>ۈ</w:t>
            </w:r>
            <w:r w:rsidRPr="002C03CE">
              <w:rPr>
                <w:rFonts w:ascii="Acumin Pro" w:hAnsi="Acumin Pro" w:hint="eastAsia"/>
                <w:rtl/>
              </w:rPr>
              <w:t>پىتىد</w:t>
            </w:r>
            <w:r w:rsidRPr="002C03CE">
              <w:rPr>
                <w:rFonts w:ascii="Acumin Pro" w:hAnsi="Acumin Pro" w:hint="cs"/>
                <w:rtl/>
              </w:rPr>
              <w:t>ە</w:t>
            </w:r>
            <w:r w:rsidRPr="002C03CE">
              <w:rPr>
                <w:rFonts w:ascii="Acumin Pro" w:hAnsi="Acumin Pro"/>
                <w:rtl/>
              </w:rPr>
              <w:t xml:space="preserve"> قوغدايدىغان قان</w:t>
            </w:r>
            <w:r w:rsidRPr="002C03CE">
              <w:rPr>
                <w:rFonts w:ascii="Acumin Pro" w:hAnsi="Acumin Pro" w:hint="cs"/>
                <w:rtl/>
              </w:rPr>
              <w:t>ۇ</w:t>
            </w:r>
            <w:r w:rsidRPr="002C03CE">
              <w:rPr>
                <w:rFonts w:ascii="Acumin Pro" w:hAnsi="Acumin Pro" w:hint="eastAsia"/>
                <w:rtl/>
              </w:rPr>
              <w:t>ن</w:t>
            </w:r>
            <w:r w:rsidRPr="002C03CE">
              <w:rPr>
                <w:rFonts w:ascii="Acumin Pro" w:hAnsi="Acumin Pro"/>
                <w:rtl/>
              </w:rPr>
              <w:t>.</w:t>
            </w:r>
          </w:p>
          <w:p w14:paraId="3015109E" w14:textId="13903CA9" w:rsidR="00720E81" w:rsidRPr="002C03CE" w:rsidRDefault="00720E81" w:rsidP="00720E81">
            <w:pPr>
              <w:bidi/>
              <w:spacing w:line="276" w:lineRule="auto"/>
              <w:ind w:left="30" w:right="177"/>
              <w:rPr>
                <w:rFonts w:ascii="Acumin Pro" w:hAnsi="Acumin Pro"/>
              </w:rPr>
            </w:pPr>
            <w:r w:rsidRPr="002C03CE">
              <w:rPr>
                <w:rFonts w:ascii="Acumin Pro" w:hAnsi="Acumin Pro"/>
                <w:rtl/>
              </w:rPr>
              <w:t>ب</w:t>
            </w:r>
            <w:r w:rsidRPr="002C03CE">
              <w:rPr>
                <w:rFonts w:ascii="Acumin Pro" w:hAnsi="Acumin Pro" w:hint="cs"/>
                <w:rtl/>
              </w:rPr>
              <w:t>ۇ</w:t>
            </w:r>
            <w:r w:rsidR="004633E3">
              <w:rPr>
                <w:rFonts w:ascii="Acumin Pro" w:hAnsi="Acumin Pro"/>
              </w:rPr>
              <w:t xml:space="preserve"> </w:t>
            </w:r>
            <w:r w:rsidRPr="002C03CE">
              <w:rPr>
                <w:rFonts w:ascii="Acumin Pro" w:hAnsi="Acumin Pro"/>
                <w:rtl/>
              </w:rPr>
              <w:t>GCSB</w:t>
            </w:r>
            <w:r w:rsidR="004633E3">
              <w:rPr>
                <w:rFonts w:ascii="Acumin Pro" w:hAnsi="Acumin Pro"/>
              </w:rPr>
              <w:t xml:space="preserve"> </w:t>
            </w:r>
            <w:r w:rsidRPr="002C03CE">
              <w:rPr>
                <w:rFonts w:ascii="Acumin Pro" w:hAnsi="Acumin Pro"/>
                <w:rtl/>
              </w:rPr>
              <w:t>ئاممىۋى مۇلازىمەت تارمىقى بولۇپ، بارلىق ھۆكۈمەت ئورگانلىرىغا ئوخشاش تەپتىش مەھكىمىسى، مەخپىيەتلىك، باش تەپتىش مەھكىمىسى ۋە ئاممىۋى مۇلازىمەت كومىتېتىنى</w:t>
            </w:r>
            <w:r w:rsidRPr="002C03CE">
              <w:rPr>
                <w:rFonts w:ascii="Acumin Pro" w:hAnsi="Acumin Pro" w:hint="cs"/>
                <w:rtl/>
              </w:rPr>
              <w:t>ڭ</w:t>
            </w:r>
            <w:r w:rsidRPr="002C03CE">
              <w:rPr>
                <w:rFonts w:ascii="Acumin Pro" w:hAnsi="Acumin Pro"/>
                <w:rtl/>
              </w:rPr>
              <w:t xml:space="preserve"> جا</w:t>
            </w:r>
            <w:r w:rsidRPr="002C03CE">
              <w:rPr>
                <w:rFonts w:ascii="Acumin Pro" w:hAnsi="Acumin Pro" w:hint="cs"/>
                <w:rtl/>
              </w:rPr>
              <w:t>ۋ</w:t>
            </w:r>
            <w:r w:rsidRPr="002C03CE">
              <w:rPr>
                <w:rFonts w:ascii="Acumin Pro" w:hAnsi="Acumin Pro" w:hint="eastAsia"/>
                <w:rtl/>
              </w:rPr>
              <w:t>ابكارلىقنى</w:t>
            </w:r>
            <w:r w:rsidRPr="002C03CE">
              <w:rPr>
                <w:rFonts w:ascii="Acumin Pro" w:hAnsi="Acumin Pro"/>
                <w:rtl/>
              </w:rPr>
              <w:t xml:space="preserve"> ئ</w:t>
            </w:r>
            <w:r w:rsidRPr="002C03CE">
              <w:rPr>
                <w:rFonts w:ascii="Acumin Pro" w:hAnsi="Acumin Pro" w:hint="cs"/>
                <w:rtl/>
              </w:rPr>
              <w:t>ۈ</w:t>
            </w:r>
            <w:r w:rsidRPr="002C03CE">
              <w:rPr>
                <w:rFonts w:ascii="Acumin Pro" w:hAnsi="Acumin Pro" w:hint="eastAsia"/>
                <w:rtl/>
              </w:rPr>
              <w:t>ستىگ</w:t>
            </w:r>
            <w:r w:rsidRPr="002C03CE">
              <w:rPr>
                <w:rFonts w:ascii="Acumin Pro" w:hAnsi="Acumin Pro" w:hint="cs"/>
                <w:rtl/>
              </w:rPr>
              <w:t>ە</w:t>
            </w:r>
            <w:r w:rsidRPr="002C03CE">
              <w:rPr>
                <w:rFonts w:ascii="Acumin Pro" w:hAnsi="Acumin Pro"/>
                <w:rtl/>
              </w:rPr>
              <w:t xml:space="preserve"> ئالىد</w:t>
            </w:r>
            <w:r w:rsidRPr="002C03CE">
              <w:rPr>
                <w:rFonts w:ascii="Acumin Pro" w:hAnsi="Acumin Pro" w:hint="cs"/>
                <w:rtl/>
              </w:rPr>
              <w:t>ۇ</w:t>
            </w:r>
            <w:r w:rsidRPr="002C03CE">
              <w:rPr>
                <w:rFonts w:ascii="Acumin Pro" w:hAnsi="Acumin Pro"/>
                <w:rtl/>
              </w:rPr>
              <w:t>. GCSB يەنە ئاخبارات ۋە بىخەتەرلىك باش تەپتىش مەھكىمىسىنىڭ كۈچلۈك ۋە مۇستەقىل نازارەتچىلىكىنى قوبۇل قىلىدۇ. باش تەپتىشنى</w:t>
            </w:r>
            <w:r w:rsidRPr="002C03CE">
              <w:rPr>
                <w:rFonts w:ascii="Acumin Pro" w:hAnsi="Acumin Pro" w:hint="cs"/>
                <w:rtl/>
              </w:rPr>
              <w:t>ڭ</w:t>
            </w:r>
            <w:r w:rsidRPr="002C03CE">
              <w:rPr>
                <w:rFonts w:ascii="Acumin Pro" w:hAnsi="Acumin Pro"/>
                <w:rtl/>
              </w:rPr>
              <w:t xml:space="preserve"> </w:t>
            </w:r>
            <w:r w:rsidRPr="002C03CE">
              <w:rPr>
                <w:rFonts w:ascii="Acumin Pro" w:eastAsia="Arial" w:hAnsi="Acumin Pro" w:cstheme="minorHAnsi"/>
                <w:rtl/>
              </w:rPr>
              <w:t>رولى ئەرزنى تەكشۈرۈش ۋە ئاخبارات ئورگانلىرىغا قارىتا تەكشۈرۈش ئېلىپ بېرىش، ئۇلارنىڭ قانۇنلۇق ۋە مۇۋاپىق ھەرىكەت قىلىشىغا كاپالەتلىك قىلىش.</w:t>
            </w:r>
            <w:r w:rsidRPr="002C03CE">
              <w:rPr>
                <w:rFonts w:ascii="Acumin Pro" w:eastAsia="Arial" w:hAnsi="Acumin Pro" w:cstheme="minorHAnsi"/>
              </w:rPr>
              <w:t xml:space="preserve"> </w:t>
            </w:r>
            <w:r w:rsidRPr="002C03CE">
              <w:rPr>
                <w:rFonts w:ascii="Acumin Pro" w:eastAsia="Arial" w:hAnsi="Acumin Pro"/>
                <w:rtl/>
              </w:rPr>
              <w:t>ب</w:t>
            </w:r>
            <w:r w:rsidRPr="002C03CE">
              <w:rPr>
                <w:rFonts w:ascii="Acumin Pro" w:eastAsia="Arial" w:hAnsi="Acumin Pro" w:hint="cs"/>
                <w:rtl/>
              </w:rPr>
              <w:t>ۇ</w:t>
            </w:r>
            <w:r w:rsidRPr="002C03CE">
              <w:rPr>
                <w:rFonts w:ascii="Acumin Pro" w:eastAsia="Arial" w:hAnsi="Acumin Pro"/>
              </w:rPr>
              <w:t xml:space="preserve"> </w:t>
            </w:r>
            <w:r w:rsidRPr="002C03CE">
              <w:rPr>
                <w:rFonts w:ascii="Acumin Pro" w:hAnsi="Acumin Pro"/>
                <w:rtl/>
              </w:rPr>
              <w:t>GCSB</w:t>
            </w:r>
            <w:r w:rsidRPr="002C03CE">
              <w:rPr>
                <w:rFonts w:ascii="Acumin Pro" w:eastAsia="Arial" w:hAnsi="Acumin Pro" w:cstheme="minorHAnsi"/>
              </w:rPr>
              <w:t xml:space="preserve"> </w:t>
            </w:r>
            <w:r w:rsidRPr="002C03CE">
              <w:rPr>
                <w:rFonts w:ascii="Acumin Pro" w:eastAsia="Arial" w:hAnsi="Acumin Pro" w:cstheme="minorHAnsi"/>
                <w:rtl/>
              </w:rPr>
              <w:t xml:space="preserve">يېڭى زېلاندىيە پارلامېنتى ۋە </w:t>
            </w:r>
            <w:r w:rsidRPr="002C03CE">
              <w:rPr>
                <w:rFonts w:ascii="Acumin Pro" w:eastAsia="Arial" w:hAnsi="Acumin Pro"/>
                <w:rtl/>
              </w:rPr>
              <w:t>مىنىستىرل</w:t>
            </w:r>
            <w:r w:rsidRPr="002C03CE">
              <w:rPr>
                <w:rFonts w:ascii="Acumin Pro" w:eastAsia="Arial" w:hAnsi="Acumin Pro" w:hint="cs"/>
                <w:rtl/>
              </w:rPr>
              <w:t>ې</w:t>
            </w:r>
            <w:r w:rsidRPr="002C03CE">
              <w:rPr>
                <w:rFonts w:ascii="Acumin Pro" w:eastAsia="Arial" w:hAnsi="Acumin Pro" w:hint="eastAsia"/>
                <w:rtl/>
              </w:rPr>
              <w:t>رىغا</w:t>
            </w:r>
            <w:r w:rsidRPr="002C03CE">
              <w:rPr>
                <w:rFonts w:ascii="Acumin Pro" w:eastAsia="Arial" w:hAnsi="Acumin Pro" w:cstheme="minorHAnsi"/>
                <w:rtl/>
              </w:rPr>
              <w:t xml:space="preserve"> مەسئۇل بولىدۇ.</w:t>
            </w:r>
          </w:p>
          <w:p w14:paraId="04C90CD1" w14:textId="133833C9" w:rsidR="00E967E6" w:rsidRPr="005F40D3" w:rsidRDefault="00720E81" w:rsidP="00720E81">
            <w:pPr>
              <w:bidi/>
              <w:spacing w:line="276" w:lineRule="auto"/>
              <w:ind w:left="30" w:right="177"/>
              <w:rPr>
                <w:sz w:val="26"/>
                <w:szCs w:val="26"/>
              </w:rPr>
            </w:pPr>
            <w:r w:rsidRPr="002C03CE">
              <w:rPr>
                <w:rFonts w:ascii="Acumin Pro" w:hAnsi="Acumin Pro"/>
                <w:rtl/>
              </w:rPr>
              <w:t xml:space="preserve">تەخمىنەن 600 نەپەر خىزمەتچى GCSB ئۈچۈن خىزمەت قىلىدۇ. ئۇلار يېڭى زېلاندىيە جەمئىيىتىنىڭ ھەرقايسى جايلىرىدىن كەلگەن بولۇپ، ھەر خىل روللارنى ئوينايدۇ. GCSB نىڭ ئاممىۋى تور بېىتى </w:t>
            </w:r>
            <w:hyperlink r:id="rId34" w:tgtFrame="_blank" w:history="1">
              <w:r w:rsidRPr="002C03CE">
                <w:rPr>
                  <w:rStyle w:val="Hyperlink"/>
                  <w:rFonts w:ascii="Acumin Pro" w:hAnsi="Acumin Pro"/>
                  <w:color w:val="51A7CC" w:themeColor="text2" w:themeTint="99"/>
                  <w:rtl/>
                </w:rPr>
                <w:t>www.gcsb.govt.nz</w:t>
              </w:r>
            </w:hyperlink>
            <w:r w:rsidRPr="002C03CE">
              <w:rPr>
                <w:rFonts w:ascii="Acumin Pro" w:hAnsi="Acumin Pro"/>
                <w:color w:val="51A7CC" w:themeColor="text2" w:themeTint="99"/>
              </w:rPr>
              <w:t xml:space="preserve"> </w:t>
            </w:r>
            <w:r w:rsidRPr="002C03CE">
              <w:rPr>
                <w:rFonts w:ascii="Acumin Pro" w:hAnsi="Acumin Pro"/>
                <w:rtl/>
              </w:rPr>
              <w:t>د</w:t>
            </w:r>
            <w:r w:rsidRPr="002C03CE">
              <w:rPr>
                <w:rFonts w:ascii="Acumin Pro" w:hAnsi="Acumin Pro" w:hint="cs"/>
                <w:rtl/>
              </w:rPr>
              <w:t>ە</w:t>
            </w:r>
            <w:r w:rsidRPr="002C03CE">
              <w:rPr>
                <w:rFonts w:ascii="Acumin Pro" w:hAnsi="Acumin Pro"/>
                <w:rtl/>
              </w:rPr>
              <w:t xml:space="preserve"> خىزمىتى ھ</w:t>
            </w:r>
            <w:r w:rsidRPr="002C03CE">
              <w:rPr>
                <w:rFonts w:ascii="Acumin Pro" w:hAnsi="Acumin Pro" w:hint="cs"/>
                <w:rtl/>
              </w:rPr>
              <w:t>ە</w:t>
            </w:r>
            <w:r w:rsidRPr="002C03CE">
              <w:rPr>
                <w:rFonts w:ascii="Acumin Pro" w:hAnsi="Acumin Pro" w:hint="eastAsia"/>
                <w:rtl/>
              </w:rPr>
              <w:t>ققىد</w:t>
            </w:r>
            <w:r w:rsidRPr="002C03CE">
              <w:rPr>
                <w:rFonts w:ascii="Acumin Pro" w:hAnsi="Acumin Pro" w:hint="cs"/>
                <w:rtl/>
              </w:rPr>
              <w:t>ە</w:t>
            </w:r>
            <w:r w:rsidRPr="002C03CE">
              <w:rPr>
                <w:rFonts w:ascii="Acumin Pro" w:hAnsi="Acumin Pro"/>
                <w:rtl/>
              </w:rPr>
              <w:t xml:space="preserve">  ت</w:t>
            </w:r>
            <w:r w:rsidRPr="002C03CE">
              <w:rPr>
                <w:rFonts w:ascii="Acumin Pro" w:hAnsi="Acumin Pro" w:hint="cs"/>
                <w:rtl/>
              </w:rPr>
              <w:t>ې</w:t>
            </w:r>
            <w:r w:rsidRPr="002C03CE">
              <w:rPr>
                <w:rFonts w:ascii="Acumin Pro" w:hAnsi="Acumin Pro" w:hint="eastAsia"/>
                <w:rtl/>
              </w:rPr>
              <w:t>خىم</w:t>
            </w:r>
            <w:r w:rsidRPr="002C03CE">
              <w:rPr>
                <w:rFonts w:ascii="Acumin Pro" w:hAnsi="Acumin Pro" w:hint="cs"/>
                <w:rtl/>
              </w:rPr>
              <w:t>ۇ</w:t>
            </w:r>
            <w:r w:rsidRPr="002C03CE">
              <w:rPr>
                <w:rFonts w:ascii="Acumin Pro" w:hAnsi="Acumin Pro"/>
                <w:rtl/>
              </w:rPr>
              <w:t xml:space="preserve"> ك</w:t>
            </w:r>
            <w:r w:rsidRPr="002C03CE">
              <w:rPr>
                <w:rFonts w:ascii="Acumin Pro" w:hAnsi="Acumin Pro" w:hint="cs"/>
                <w:rtl/>
              </w:rPr>
              <w:t>ۆ</w:t>
            </w:r>
            <w:r w:rsidRPr="002C03CE">
              <w:rPr>
                <w:rFonts w:ascii="Acumin Pro" w:hAnsi="Acumin Pro" w:hint="eastAsia"/>
                <w:rtl/>
              </w:rPr>
              <w:t>پ</w:t>
            </w:r>
            <w:r w:rsidRPr="002C03CE">
              <w:rPr>
                <w:rFonts w:ascii="Acumin Pro" w:hAnsi="Acumin Pro"/>
                <w:rtl/>
              </w:rPr>
              <w:t xml:space="preserve"> چ</w:t>
            </w:r>
            <w:r w:rsidRPr="002C03CE">
              <w:rPr>
                <w:rFonts w:ascii="Acumin Pro" w:hAnsi="Acumin Pro" w:hint="cs"/>
                <w:rtl/>
              </w:rPr>
              <w:t>ۈ</w:t>
            </w:r>
            <w:r w:rsidRPr="002C03CE">
              <w:rPr>
                <w:rFonts w:ascii="Acumin Pro" w:hAnsi="Acumin Pro" w:hint="eastAsia"/>
                <w:rtl/>
              </w:rPr>
              <w:t>ش</w:t>
            </w:r>
            <w:r w:rsidRPr="002C03CE">
              <w:rPr>
                <w:rFonts w:ascii="Acumin Pro" w:hAnsi="Acumin Pro" w:hint="cs"/>
                <w:rtl/>
              </w:rPr>
              <w:t>ە</w:t>
            </w:r>
            <w:r w:rsidRPr="002C03CE">
              <w:rPr>
                <w:rFonts w:ascii="Acumin Pro" w:hAnsi="Acumin Pro" w:hint="eastAsia"/>
                <w:rtl/>
              </w:rPr>
              <w:t>ند</w:t>
            </w:r>
            <w:r w:rsidRPr="002C03CE">
              <w:rPr>
                <w:rFonts w:ascii="Acumin Pro" w:hAnsi="Acumin Pro" w:hint="cs"/>
                <w:rtl/>
              </w:rPr>
              <w:t>ۈ</w:t>
            </w:r>
            <w:r w:rsidRPr="002C03CE">
              <w:rPr>
                <w:rFonts w:ascii="Acumin Pro" w:hAnsi="Acumin Pro" w:hint="eastAsia"/>
                <w:rtl/>
              </w:rPr>
              <w:t>ر</w:t>
            </w:r>
            <w:r w:rsidRPr="002C03CE">
              <w:rPr>
                <w:rFonts w:ascii="Acumin Pro" w:hAnsi="Acumin Pro" w:hint="cs"/>
                <w:rtl/>
              </w:rPr>
              <w:t>ۈ</w:t>
            </w:r>
            <w:r w:rsidRPr="002C03CE">
              <w:rPr>
                <w:rFonts w:ascii="Acumin Pro" w:hAnsi="Acumin Pro" w:hint="eastAsia"/>
                <w:rtl/>
              </w:rPr>
              <w:t>شل</w:t>
            </w:r>
            <w:r w:rsidRPr="002C03CE">
              <w:rPr>
                <w:rFonts w:ascii="Acumin Pro" w:hAnsi="Acumin Pro" w:hint="cs"/>
                <w:rtl/>
              </w:rPr>
              <w:t>ە</w:t>
            </w:r>
            <w:r w:rsidRPr="002C03CE">
              <w:rPr>
                <w:rFonts w:ascii="Acumin Pro" w:hAnsi="Acumin Pro" w:hint="eastAsia"/>
                <w:rtl/>
              </w:rPr>
              <w:t>ر</w:t>
            </w:r>
            <w:r w:rsidRPr="002C03CE">
              <w:rPr>
                <w:rFonts w:ascii="Acumin Pro" w:hAnsi="Acumin Pro"/>
                <w:rtl/>
              </w:rPr>
              <w:t xml:space="preserve"> بار</w:t>
            </w:r>
            <w:r w:rsidR="00E967E6" w:rsidRPr="005F40D3">
              <w:rPr>
                <w:rFonts w:ascii="Acumin Pro" w:hAnsi="Acumin Pro" w:cs="Acumin Pro"/>
                <w:sz w:val="26"/>
                <w:szCs w:val="26"/>
                <w:rtl/>
              </w:rPr>
              <w:t>. </w:t>
            </w:r>
            <w:r w:rsidR="00E967E6" w:rsidRPr="005F40D3">
              <w:rPr>
                <w:sz w:val="26"/>
                <w:szCs w:val="26"/>
              </w:rPr>
              <w:t xml:space="preserve"> </w:t>
            </w:r>
          </w:p>
          <w:p w14:paraId="796DCA4E" w14:textId="77777777" w:rsidR="00E967E6" w:rsidRDefault="00E967E6" w:rsidP="00E967E6">
            <w:pPr>
              <w:keepLines w:val="0"/>
              <w:ind w:left="173"/>
              <w:rPr>
                <w:rFonts w:ascii="Acumin Pro" w:hAnsi="Acumin Pro" w:cs="Acumin Pro"/>
                <w:b/>
                <w:bCs/>
                <w:color w:val="00908B"/>
                <w:kern w:val="32"/>
                <w:sz w:val="32"/>
                <w:szCs w:val="32"/>
              </w:rPr>
            </w:pPr>
          </w:p>
        </w:tc>
        <w:tc>
          <w:tcPr>
            <w:tcW w:w="4962" w:type="dxa"/>
          </w:tcPr>
          <w:p w14:paraId="48145CE8" w14:textId="77777777" w:rsidR="00FF0F8C" w:rsidRPr="006C5B37" w:rsidRDefault="00FF0F8C" w:rsidP="00720E81">
            <w:pPr>
              <w:bidi/>
              <w:spacing w:line="276" w:lineRule="auto"/>
              <w:ind w:left="177" w:right="457"/>
              <w:rPr>
                <w:rFonts w:asciiTheme="minorHAnsi" w:hAnsiTheme="minorHAnsi" w:cstheme="minorHAnsi"/>
                <w:lang w:val="en-US"/>
              </w:rPr>
            </w:pPr>
          </w:p>
          <w:p w14:paraId="695488B3" w14:textId="756A3FE0" w:rsidR="00720E81" w:rsidRPr="002C03CE" w:rsidRDefault="00FF0F8C" w:rsidP="00FF0F8C">
            <w:pPr>
              <w:bidi/>
              <w:spacing w:line="276" w:lineRule="auto"/>
              <w:ind w:left="177" w:right="457"/>
              <w:rPr>
                <w:rFonts w:asciiTheme="minorHAnsi" w:hAnsiTheme="minorHAnsi" w:cstheme="minorHAnsi"/>
              </w:rPr>
            </w:pPr>
            <w:r>
              <w:rPr>
                <w:rFonts w:asciiTheme="minorHAnsi" w:hAnsiTheme="minorHAnsi" w:cstheme="minorHAnsi"/>
              </w:rPr>
              <w:br/>
            </w:r>
            <w:r w:rsidR="00720E81" w:rsidRPr="002C03CE">
              <w:rPr>
                <w:rFonts w:asciiTheme="minorHAnsi" w:hAnsiTheme="minorHAnsi" w:cstheme="minorHAnsi"/>
                <w:rtl/>
              </w:rPr>
              <w:t>ھۆكۈمەت خەۋەرلىشىش بىخەتەرلىكى ئىدارىسى (GCSB) يېڭى زېلاندىيەنىڭ سىگنال ئاخبارات ساھەسىدىكى باشلامچى ئورگان. بۇ ئېلېكتىرونلۇق خەۋەرلىشىشتىن ئېرىشكەن ئاخباراتتىن دېرەك بېرىدۇ.</w:t>
            </w:r>
          </w:p>
          <w:p w14:paraId="6B0D3190" w14:textId="77777777" w:rsidR="00720E81" w:rsidRPr="002C03CE" w:rsidRDefault="00720E81" w:rsidP="00720E81">
            <w:pPr>
              <w:bidi/>
              <w:spacing w:line="276" w:lineRule="auto"/>
              <w:ind w:left="177" w:right="457"/>
              <w:rPr>
                <w:rFonts w:asciiTheme="minorHAnsi" w:hAnsiTheme="minorHAnsi" w:cstheme="minorHAnsi"/>
              </w:rPr>
            </w:pPr>
            <w:r w:rsidRPr="002C03CE">
              <w:rPr>
                <w:rFonts w:asciiTheme="minorHAnsi" w:hAnsiTheme="minorHAnsi"/>
                <w:rtl/>
              </w:rPr>
              <w:t>ب</w:t>
            </w:r>
            <w:r w:rsidRPr="002C03CE">
              <w:rPr>
                <w:rFonts w:asciiTheme="minorHAnsi" w:hAnsiTheme="minorHAnsi" w:hint="cs"/>
                <w:rtl/>
              </w:rPr>
              <w:t>ۇ</w:t>
            </w:r>
            <w:r w:rsidRPr="002C03CE">
              <w:rPr>
                <w:rFonts w:asciiTheme="minorHAnsi" w:hAnsiTheme="minorHAnsi"/>
                <w:rtl/>
              </w:rPr>
              <w:t xml:space="preserve"> ئاخبارات ھ</w:t>
            </w:r>
            <w:r w:rsidRPr="002C03CE">
              <w:rPr>
                <w:rFonts w:asciiTheme="minorHAnsi" w:hAnsiTheme="minorHAnsi" w:hint="cs"/>
                <w:rtl/>
              </w:rPr>
              <w:t>ۆ</w:t>
            </w:r>
            <w:r w:rsidRPr="002C03CE">
              <w:rPr>
                <w:rFonts w:asciiTheme="minorHAnsi" w:hAnsiTheme="minorHAnsi" w:hint="eastAsia"/>
                <w:rtl/>
              </w:rPr>
              <w:t>ك</w:t>
            </w:r>
            <w:r w:rsidRPr="002C03CE">
              <w:rPr>
                <w:rFonts w:asciiTheme="minorHAnsi" w:hAnsiTheme="minorHAnsi" w:hint="cs"/>
                <w:rtl/>
              </w:rPr>
              <w:t>ۈ</w:t>
            </w:r>
            <w:r w:rsidRPr="002C03CE">
              <w:rPr>
                <w:rFonts w:asciiTheme="minorHAnsi" w:hAnsiTheme="minorHAnsi" w:hint="eastAsia"/>
                <w:rtl/>
              </w:rPr>
              <w:t>م</w:t>
            </w:r>
            <w:r w:rsidRPr="002C03CE">
              <w:rPr>
                <w:rFonts w:asciiTheme="minorHAnsi" w:hAnsiTheme="minorHAnsi" w:hint="cs"/>
                <w:rtl/>
              </w:rPr>
              <w:t>ە</w:t>
            </w:r>
            <w:r w:rsidRPr="002C03CE">
              <w:rPr>
                <w:rFonts w:asciiTheme="minorHAnsi" w:hAnsiTheme="minorHAnsi" w:hint="eastAsia"/>
                <w:rtl/>
              </w:rPr>
              <w:t>ت</w:t>
            </w:r>
            <w:r w:rsidRPr="002C03CE">
              <w:rPr>
                <w:rFonts w:asciiTheme="minorHAnsi" w:hAnsiTheme="minorHAnsi"/>
                <w:rtl/>
              </w:rPr>
              <w:t xml:space="preserve"> ئورگانل</w:t>
            </w:r>
            <w:r w:rsidRPr="002C03CE">
              <w:rPr>
                <w:rFonts w:asciiTheme="minorHAnsi" w:hAnsiTheme="minorHAnsi" w:hint="cs"/>
                <w:rtl/>
              </w:rPr>
              <w:t>ې</w:t>
            </w:r>
            <w:r w:rsidRPr="002C03CE">
              <w:rPr>
                <w:rFonts w:asciiTheme="minorHAnsi" w:hAnsiTheme="minorHAnsi" w:hint="eastAsia"/>
                <w:rtl/>
              </w:rPr>
              <w:t>رىغا</w:t>
            </w:r>
            <w:r w:rsidRPr="002C03CE">
              <w:rPr>
                <w:rFonts w:asciiTheme="minorHAnsi" w:hAnsiTheme="minorHAnsi"/>
                <w:rtl/>
              </w:rPr>
              <w:t xml:space="preserve"> ئ</w:t>
            </w:r>
            <w:r w:rsidRPr="002C03CE">
              <w:rPr>
                <w:rFonts w:asciiTheme="minorHAnsi" w:hAnsiTheme="minorHAnsi" w:hint="cs"/>
                <w:rtl/>
              </w:rPr>
              <w:t>ۇ</w:t>
            </w:r>
            <w:r w:rsidRPr="002C03CE">
              <w:rPr>
                <w:rFonts w:asciiTheme="minorHAnsi" w:hAnsiTheme="minorHAnsi" w:hint="eastAsia"/>
                <w:rtl/>
              </w:rPr>
              <w:t>لارنى</w:t>
            </w:r>
            <w:r w:rsidRPr="002C03CE">
              <w:rPr>
                <w:rFonts w:asciiTheme="minorHAnsi" w:hAnsiTheme="minorHAnsi" w:hint="cs"/>
                <w:rtl/>
              </w:rPr>
              <w:t>ڭ</w:t>
            </w:r>
            <w:r w:rsidRPr="002C03CE">
              <w:rPr>
                <w:rFonts w:asciiTheme="minorHAnsi" w:hAnsiTheme="minorHAnsi"/>
                <w:rtl/>
              </w:rPr>
              <w:t xml:space="preserve"> م</w:t>
            </w:r>
            <w:r w:rsidRPr="002C03CE">
              <w:rPr>
                <w:rFonts w:asciiTheme="minorHAnsi" w:hAnsiTheme="minorHAnsi" w:hint="cs"/>
                <w:rtl/>
              </w:rPr>
              <w:t>ە</w:t>
            </w:r>
            <w:r w:rsidRPr="002C03CE">
              <w:rPr>
                <w:rFonts w:asciiTheme="minorHAnsi" w:hAnsiTheme="minorHAnsi" w:hint="eastAsia"/>
                <w:rtl/>
              </w:rPr>
              <w:t>شغ</w:t>
            </w:r>
            <w:r w:rsidRPr="002C03CE">
              <w:rPr>
                <w:rFonts w:asciiTheme="minorHAnsi" w:hAnsiTheme="minorHAnsi" w:hint="cs"/>
                <w:rtl/>
              </w:rPr>
              <w:t>ۇ</w:t>
            </w:r>
            <w:r w:rsidRPr="002C03CE">
              <w:rPr>
                <w:rFonts w:asciiTheme="minorHAnsi" w:hAnsiTheme="minorHAnsi" w:hint="eastAsia"/>
                <w:rtl/>
              </w:rPr>
              <w:t>لاتل</w:t>
            </w:r>
            <w:r w:rsidRPr="002C03CE">
              <w:rPr>
                <w:rFonts w:asciiTheme="minorHAnsi" w:hAnsiTheme="minorHAnsi" w:hint="cs"/>
                <w:rtl/>
              </w:rPr>
              <w:t>ې</w:t>
            </w:r>
            <w:r w:rsidRPr="002C03CE">
              <w:rPr>
                <w:rFonts w:asciiTheme="minorHAnsi" w:hAnsiTheme="minorHAnsi" w:hint="eastAsia"/>
                <w:rtl/>
              </w:rPr>
              <w:t>رىنى</w:t>
            </w:r>
            <w:r w:rsidRPr="002C03CE">
              <w:rPr>
                <w:rFonts w:asciiTheme="minorHAnsi" w:hAnsiTheme="minorHAnsi"/>
                <w:rtl/>
              </w:rPr>
              <w:t xml:space="preserve"> قوللاش </w:t>
            </w:r>
            <w:r w:rsidRPr="002C03CE">
              <w:rPr>
                <w:rFonts w:asciiTheme="minorHAnsi" w:hAnsiTheme="minorHAnsi" w:hint="cs"/>
                <w:rtl/>
              </w:rPr>
              <w:t>ۋە</w:t>
            </w:r>
            <w:r w:rsidRPr="002C03CE">
              <w:rPr>
                <w:rFonts w:asciiTheme="minorHAnsi" w:hAnsiTheme="minorHAnsi"/>
                <w:rtl/>
              </w:rPr>
              <w:t xml:space="preserve"> قارار چىقىرىشى ئ</w:t>
            </w:r>
            <w:r w:rsidRPr="002C03CE">
              <w:rPr>
                <w:rFonts w:asciiTheme="minorHAnsi" w:hAnsiTheme="minorHAnsi" w:hint="cs"/>
                <w:rtl/>
              </w:rPr>
              <w:t>ۈ</w:t>
            </w:r>
            <w:r w:rsidRPr="002C03CE">
              <w:rPr>
                <w:rFonts w:asciiTheme="minorHAnsi" w:hAnsiTheme="minorHAnsi" w:hint="eastAsia"/>
                <w:rtl/>
              </w:rPr>
              <w:t>چ</w:t>
            </w:r>
            <w:r w:rsidRPr="002C03CE">
              <w:rPr>
                <w:rFonts w:asciiTheme="minorHAnsi" w:hAnsiTheme="minorHAnsi" w:hint="cs"/>
                <w:rtl/>
              </w:rPr>
              <w:t>ۈ</w:t>
            </w:r>
            <w:r w:rsidRPr="002C03CE">
              <w:rPr>
                <w:rFonts w:asciiTheme="minorHAnsi" w:hAnsiTheme="minorHAnsi" w:hint="eastAsia"/>
                <w:rtl/>
              </w:rPr>
              <w:t>ن</w:t>
            </w:r>
            <w:r w:rsidRPr="002C03CE">
              <w:rPr>
                <w:rFonts w:asciiTheme="minorHAnsi" w:hAnsiTheme="minorHAnsi"/>
                <w:rtl/>
              </w:rPr>
              <w:t xml:space="preserve"> ت</w:t>
            </w:r>
            <w:r w:rsidRPr="002C03CE">
              <w:rPr>
                <w:rFonts w:asciiTheme="minorHAnsi" w:hAnsiTheme="minorHAnsi" w:hint="cs"/>
                <w:rtl/>
              </w:rPr>
              <w:t>ە</w:t>
            </w:r>
            <w:r w:rsidRPr="002C03CE">
              <w:rPr>
                <w:rFonts w:asciiTheme="minorHAnsi" w:hAnsiTheme="minorHAnsi" w:hint="eastAsia"/>
                <w:rtl/>
              </w:rPr>
              <w:t>مىنلىند</w:t>
            </w:r>
            <w:r w:rsidRPr="002C03CE">
              <w:rPr>
                <w:rFonts w:asciiTheme="minorHAnsi" w:hAnsiTheme="minorHAnsi" w:hint="cs"/>
                <w:rtl/>
              </w:rPr>
              <w:t>ۇ</w:t>
            </w:r>
            <w:r w:rsidRPr="002C03CE">
              <w:rPr>
                <w:rFonts w:asciiTheme="minorHAnsi" w:hAnsiTheme="minorHAnsi"/>
                <w:rtl/>
              </w:rPr>
              <w:t>.</w:t>
            </w:r>
            <w:r w:rsidRPr="002C03CE">
              <w:rPr>
                <w:rFonts w:asciiTheme="minorHAnsi" w:hAnsiTheme="minorHAnsi"/>
              </w:rPr>
              <w:t xml:space="preserve"> </w:t>
            </w:r>
            <w:r w:rsidRPr="002C03CE">
              <w:rPr>
                <w:rFonts w:asciiTheme="minorHAnsi" w:hAnsiTheme="minorHAnsi" w:cstheme="minorHAnsi"/>
                <w:rtl/>
              </w:rPr>
              <w:t>بۇGCSB يەنە چەتئەلدىكى ھەمكارلاشقۇچىلار، بولۇپمۇ ئاۋسترالىيە، ئامېرىكا، ئەنگىلىيە ۋە كانادا قاتارلىق دۆلەتلەرنىڭ ئاخباراتلىرىنى قوبۇل قىلىدۇ. GCSB بىلەن چەتئەل ئاخباراتىنىڭ بىرلىشىشى يېڭى زېلاندىيەنىڭ دۇنيانى چۈشىنىشىگە ۋە دۆلەت بىخەتەرلىكى تەھدىتىنى باشقۇرۇشقا ياردەم بېرىدۇ.</w:t>
            </w:r>
          </w:p>
          <w:p w14:paraId="743348C9" w14:textId="66AECAAC" w:rsidR="00720E81" w:rsidRPr="002C03CE" w:rsidRDefault="00720E81" w:rsidP="00720E81">
            <w:pPr>
              <w:bidi/>
              <w:spacing w:line="276" w:lineRule="auto"/>
              <w:ind w:left="177" w:right="457"/>
              <w:rPr>
                <w:rFonts w:asciiTheme="minorHAnsi" w:hAnsiTheme="minorHAnsi" w:cstheme="minorHAnsi"/>
              </w:rPr>
            </w:pPr>
            <w:r w:rsidRPr="002C03CE">
              <w:rPr>
                <w:rFonts w:asciiTheme="minorHAnsi" w:hAnsiTheme="minorHAnsi" w:cstheme="minorHAnsi"/>
                <w:rtl/>
              </w:rPr>
              <w:t>بۇGCSB يەنە GCSB ئىچىدىكى بىر كەسپىي ئورۇن دۆلەتلىك تور بىخەتەرلىكى مەركىزى (NCSC) ئارقىلىق تور بىخەتەرلىكىنىڭ باشلامچى مەشغۇلات ئورگىنى. NCSC بارلىق يېڭى زېلاندىيەدىكىلەرگە</w:t>
            </w:r>
            <w:r w:rsidRPr="002C03CE">
              <w:rPr>
                <w:rFonts w:asciiTheme="minorHAnsi" w:hAnsiTheme="minorHAnsi" w:cstheme="minorHAnsi"/>
              </w:rPr>
              <w:t xml:space="preserve"> -</w:t>
            </w:r>
            <w:r w:rsidR="00FF0F8C">
              <w:rPr>
                <w:rFonts w:asciiTheme="minorHAnsi" w:hAnsiTheme="minorHAnsi" w:cstheme="minorHAnsi"/>
              </w:rPr>
              <w:t xml:space="preserve"> </w:t>
            </w:r>
            <w:r w:rsidRPr="002C03CE">
              <w:rPr>
                <w:rFonts w:asciiTheme="minorHAnsi" w:hAnsiTheme="minorHAnsi" w:cstheme="minorHAnsi"/>
                <w:rtl/>
              </w:rPr>
              <w:t>شەخسلەردىن تارتىپ</w:t>
            </w:r>
            <w:r w:rsidRPr="002C03CE">
              <w:rPr>
                <w:rFonts w:asciiTheme="minorHAnsi" w:hAnsiTheme="minorHAnsi" w:cstheme="minorHAnsi"/>
              </w:rPr>
              <w:t xml:space="preserve"> </w:t>
            </w:r>
            <w:r w:rsidRPr="002C03CE">
              <w:rPr>
                <w:rFonts w:asciiTheme="minorHAnsi" w:hAnsiTheme="minorHAnsi" w:cstheme="minorHAnsi"/>
                <w:rtl/>
              </w:rPr>
              <w:t xml:space="preserve">كىچىك </w:t>
            </w:r>
            <w:r w:rsidRPr="002C03CE">
              <w:rPr>
                <w:rFonts w:asciiTheme="minorHAnsi" w:hAnsiTheme="minorHAnsi" w:cstheme="minorHAnsi"/>
              </w:rPr>
              <w:t>,</w:t>
            </w:r>
            <w:r w:rsidRPr="002C03CE">
              <w:rPr>
                <w:rFonts w:asciiTheme="minorHAnsi" w:hAnsiTheme="minorHAnsi" w:cstheme="minorHAnsi"/>
                <w:rtl/>
              </w:rPr>
              <w:t xml:space="preserve">ئوتتۇرا </w:t>
            </w:r>
            <w:r w:rsidRPr="002C03CE">
              <w:rPr>
                <w:rFonts w:asciiTheme="minorHAnsi" w:hAnsiTheme="minorHAnsi" w:cstheme="minorHAnsi"/>
              </w:rPr>
              <w:t xml:space="preserve"> </w:t>
            </w:r>
            <w:r w:rsidRPr="002C03CE">
              <w:rPr>
                <w:rFonts w:asciiTheme="minorHAnsi" w:hAnsiTheme="minorHAnsi" w:cstheme="minorHAnsi"/>
                <w:rtl/>
              </w:rPr>
              <w:t>كارخانىلار ۋە تەشكىلاتلارغىچە، چوڭ كارخانىلار، ھۆكۈمەت ۋە دۆلەت دەرىجىلىك مۇھىم تەشكىلاتلارغىچە، تور بىخەتەرلىكى مۇلازىمىتى بىلەن تەمىنلەيدۇ.</w:t>
            </w:r>
          </w:p>
          <w:p w14:paraId="4FCA7440" w14:textId="1ACA2CF9" w:rsidR="00E967E6" w:rsidRPr="005F40D3" w:rsidRDefault="00720E81" w:rsidP="00720E81">
            <w:pPr>
              <w:bidi/>
              <w:spacing w:line="276" w:lineRule="auto"/>
              <w:ind w:left="177" w:right="457"/>
              <w:rPr>
                <w:rFonts w:ascii="Acumin Pro" w:hAnsi="Acumin Pro" w:cs="Acumin Pro"/>
                <w:sz w:val="26"/>
                <w:szCs w:val="26"/>
              </w:rPr>
            </w:pPr>
            <w:r w:rsidRPr="002C03CE">
              <w:rPr>
                <w:rFonts w:asciiTheme="minorHAnsi" w:hAnsiTheme="minorHAnsi" w:cstheme="minorHAnsi"/>
                <w:rtl/>
              </w:rPr>
              <w:t xml:space="preserve"> </w:t>
            </w:r>
            <w:hyperlink r:id="rId35" w:history="1">
              <w:r w:rsidRPr="00FF0F8C">
                <w:rPr>
                  <w:rStyle w:val="Hyperlink"/>
                  <w:rFonts w:asciiTheme="minorHAnsi" w:hAnsiTheme="minorHAnsi" w:cstheme="minorHAnsi"/>
                  <w:u w:val="none"/>
                  <w:rtl/>
                </w:rPr>
                <w:t>ئۆزىڭىزنىڭ تورىغا ئىگىدارچىلىق قىلىش</w:t>
              </w:r>
            </w:hyperlink>
            <w:r w:rsidRPr="002C03CE">
              <w:rPr>
                <w:rFonts w:asciiTheme="minorHAnsi" w:hAnsiTheme="minorHAnsi" w:cstheme="minorHAnsi"/>
                <w:color w:val="51A7CC" w:themeColor="text2" w:themeTint="99"/>
                <w:rtl/>
              </w:rPr>
              <w:t xml:space="preserve"> </w:t>
            </w:r>
            <w:r w:rsidRPr="002C03CE">
              <w:rPr>
                <w:rFonts w:asciiTheme="minorHAnsi" w:hAnsiTheme="minorHAnsi" w:cstheme="minorHAnsi"/>
                <w:rtl/>
              </w:rPr>
              <w:t>بولسا NCSC نىڭ تور بېىتى شەخسلەر ۋە</w:t>
            </w:r>
            <w:r w:rsidR="00FF0F8C">
              <w:rPr>
                <w:rFonts w:asciiTheme="minorHAnsi" w:hAnsiTheme="minorHAnsi" w:cstheme="minorHAnsi"/>
              </w:rPr>
              <w:t xml:space="preserve"> </w:t>
            </w:r>
            <w:r w:rsidRPr="002C03CE">
              <w:rPr>
                <w:rFonts w:asciiTheme="minorHAnsi" w:hAnsiTheme="minorHAnsi" w:cstheme="minorHAnsi"/>
                <w:rtl/>
              </w:rPr>
              <w:t>كىچىك ۋە ئوتتۇراھال</w:t>
            </w:r>
            <w:r w:rsidRPr="002C03CE">
              <w:rPr>
                <w:rFonts w:asciiTheme="minorHAnsi" w:hAnsiTheme="minorHAnsi" w:cstheme="minorHAnsi"/>
              </w:rPr>
              <w:t xml:space="preserve"> </w:t>
            </w:r>
            <w:r w:rsidRPr="002C03CE">
              <w:rPr>
                <w:rFonts w:asciiTheme="minorHAnsi" w:hAnsiTheme="minorHAnsi" w:cstheme="minorHAnsi"/>
                <w:rtl/>
              </w:rPr>
              <w:t xml:space="preserve">كارخانىلارغا تور بىخەتەرلىكى مەسلىھەت ۋە يېتەكچىلىك بىلەن تەمىنلەشنى ئاساس قىلىدۇ. </w:t>
            </w:r>
            <w:r w:rsidR="00FF0F8C">
              <w:rPr>
                <w:rFonts w:asciiTheme="minorHAnsi" w:hAnsiTheme="minorHAnsi" w:cstheme="minorHAnsi"/>
              </w:rPr>
              <w:br/>
            </w:r>
            <w:r w:rsidRPr="002C03CE">
              <w:rPr>
                <w:rFonts w:asciiTheme="minorHAnsi" w:hAnsiTheme="minorHAnsi" w:cstheme="minorHAnsi"/>
                <w:rtl/>
              </w:rPr>
              <w:t>تور بىخەتەرلىكى ۋەقەسىنى مەلۇم قىلماقچى بولسىڭىز</w:t>
            </w:r>
            <w:r w:rsidR="00FF0F8C">
              <w:rPr>
                <w:rFonts w:asciiTheme="minorHAnsi" w:hAnsiTheme="minorHAnsi" w:cstheme="minorHAnsi"/>
              </w:rPr>
              <w:t xml:space="preserve"> </w:t>
            </w:r>
            <w:hyperlink r:id="rId36" w:history="1">
              <w:r w:rsidR="00FF0F8C" w:rsidRPr="00FF0F8C">
                <w:rPr>
                  <w:rStyle w:val="Hyperlink"/>
                  <w:rFonts w:asciiTheme="minorHAnsi" w:hAnsiTheme="minorHAnsi" w:cstheme="minorHAnsi"/>
                  <w:u w:val="none"/>
                  <w:rtl/>
                </w:rPr>
                <w:t>ئۆزىڭىزنىڭ تورىغا ئىگىدارچىلىق قىلىش</w:t>
              </w:r>
              <w:r w:rsidR="00FF0F8C">
                <w:rPr>
                  <w:rStyle w:val="Hyperlink"/>
                  <w:rFonts w:asciiTheme="minorHAnsi" w:hAnsiTheme="minorHAnsi" w:cstheme="minorHAnsi"/>
                  <w:rtl/>
                </w:rPr>
                <w:t xml:space="preserve"> </w:t>
              </w:r>
            </w:hyperlink>
            <w:r w:rsidRPr="002C03CE">
              <w:rPr>
                <w:rFonts w:asciiTheme="minorHAnsi" w:hAnsiTheme="minorHAnsi" w:cstheme="minorHAnsi"/>
                <w:rtl/>
              </w:rPr>
              <w:t xml:space="preserve"> ياكى </w:t>
            </w:r>
            <w:hyperlink r:id="rId37" w:tgtFrame="_blank" w:history="1">
              <w:r w:rsidRPr="00FF0F8C">
                <w:rPr>
                  <w:rStyle w:val="Hyperlink"/>
                  <w:rFonts w:asciiTheme="minorHAnsi" w:hAnsiTheme="minorHAnsi" w:cstheme="minorHAnsi"/>
                  <w:u w:val="none"/>
                  <w:rtl/>
                </w:rPr>
                <w:t>دۆلەتلىك تور بىخەتەرلىكى مەركىزىنى</w:t>
              </w:r>
              <w:r w:rsidRPr="002C03CE">
                <w:rPr>
                  <w:rStyle w:val="Hyperlink"/>
                  <w:rFonts w:asciiTheme="minorHAnsi" w:hAnsiTheme="minorHAnsi" w:cstheme="minorHAnsi"/>
                  <w:u w:val="none"/>
                  <w:rtl/>
                </w:rPr>
                <w:t xml:space="preserve"> </w:t>
              </w:r>
            </w:hyperlink>
            <w:r w:rsidRPr="002C03CE">
              <w:rPr>
                <w:rFonts w:asciiTheme="minorHAnsi" w:hAnsiTheme="minorHAnsi" w:cstheme="minorHAnsi"/>
                <w:rtl/>
              </w:rPr>
              <w:t>زىيارەت قىلىڭ.</w:t>
            </w:r>
          </w:p>
          <w:p w14:paraId="03F71A56" w14:textId="77777777" w:rsidR="00E967E6" w:rsidRDefault="00E967E6" w:rsidP="00E967E6">
            <w:pPr>
              <w:keepLines w:val="0"/>
              <w:ind w:left="28" w:right="176"/>
              <w:rPr>
                <w:rFonts w:ascii="Acumin Pro" w:hAnsi="Acumin Pro" w:cs="Acumin Pro"/>
                <w:b/>
                <w:bCs/>
                <w:color w:val="00908B"/>
                <w:kern w:val="32"/>
                <w:sz w:val="32"/>
                <w:szCs w:val="32"/>
              </w:rPr>
            </w:pPr>
          </w:p>
        </w:tc>
      </w:tr>
    </w:tbl>
    <w:p w14:paraId="0465F16C" w14:textId="6D092005" w:rsidR="00E967E6" w:rsidRDefault="006C5B37" w:rsidP="00E967E6">
      <w:pPr>
        <w:keepLines w:val="0"/>
        <w:ind w:left="-284"/>
        <w:rPr>
          <w:rFonts w:ascii="Acumin Pro" w:hAnsi="Acumin Pro" w:cs="Acumin Pro"/>
          <w:b/>
          <w:bCs/>
          <w:color w:val="00908B"/>
          <w:kern w:val="32"/>
          <w:sz w:val="32"/>
          <w:szCs w:val="32"/>
        </w:rPr>
      </w:pPr>
      <w:r w:rsidRPr="00722772">
        <w:rPr>
          <w:rFonts w:ascii="Acumin Pro" w:hAnsi="Acumin Pro" w:cs="Acumin Pro"/>
          <w:noProof/>
          <w:sz w:val="22"/>
          <w:szCs w:val="22"/>
        </w:rPr>
        <w:drawing>
          <wp:anchor distT="0" distB="0" distL="114300" distR="114300" simplePos="0" relativeHeight="251664397" behindDoc="1" locked="0" layoutInCell="1" allowOverlap="1" wp14:anchorId="6924AEB1" wp14:editId="789488AC">
            <wp:simplePos x="0" y="0"/>
            <wp:positionH relativeFrom="column">
              <wp:posOffset>2400625</wp:posOffset>
            </wp:positionH>
            <wp:positionV relativeFrom="paragraph">
              <wp:posOffset>-9079230</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3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67E6">
        <w:rPr>
          <w:noProof/>
        </w:rPr>
        <mc:AlternateContent>
          <mc:Choice Requires="wps">
            <w:drawing>
              <wp:anchor distT="0" distB="0" distL="114300" distR="114300" simplePos="0" relativeHeight="251658246" behindDoc="1" locked="0" layoutInCell="1" allowOverlap="1" wp14:anchorId="0A6F6FEC" wp14:editId="1796AD20">
                <wp:simplePos x="0" y="0"/>
                <wp:positionH relativeFrom="margin">
                  <wp:posOffset>-671838</wp:posOffset>
                </wp:positionH>
                <wp:positionV relativeFrom="paragraph">
                  <wp:posOffset>4260167</wp:posOffset>
                </wp:positionV>
                <wp:extent cx="6591300" cy="9158654"/>
                <wp:effectExtent l="38100" t="38100" r="38100" b="3619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158654"/>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52.9pt;margin-top:335.45pt;width:519pt;height:721.1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1586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" adj="-11796480,,5400" path="m627953,l6591300,r,l6591300,8530701v,346809,-281144,627953,-627953,627953l,9158654r,l,627953c,281144,281144,,627953,xe" filled="f" strokecolor="#3a1335" strokeweight="6pt">
                <v:stroke joinstyle="miter"/>
                <v:formulas/>
                <v:path arrowok="t" o:connecttype="custom" o:connectlocs="627953,0;6591300,0;6591300,0;6591300,8530701;5963347,9158654;0,9158654;0,9158654;0,627953;627953,0" o:connectangles="0,0,0,0,0,0,0,0,0" textboxrect="0,0,6591300,9158654"/>
                <v:textbox>
                  <w:txbxContent>
                    <w:p w14:paraId="6EFF7D13"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E967E6">
        <w:rPr>
          <w:rFonts w:ascii="Acumin Pro" w:hAnsi="Acumin Pro" w:cs="Acumin Pro"/>
          <w:b/>
          <w:bCs/>
          <w:color w:val="00908B"/>
          <w:kern w:val="32"/>
          <w:sz w:val="32"/>
          <w:szCs w:val="32"/>
        </w:rPr>
        <w:br w:type="page"/>
      </w:r>
    </w:p>
    <w:p w14:paraId="3035F291" w14:textId="406201AE" w:rsidR="005E15DD" w:rsidRDefault="00125950">
      <w:pPr>
        <w:keepLines w:val="0"/>
        <w:rPr>
          <w:rFonts w:ascii="Acumin Pro" w:hAnsi="Acumin Pro" w:cs="Acumin Pro"/>
          <w:b/>
          <w:bCs/>
          <w:color w:val="00908B"/>
          <w:kern w:val="32"/>
          <w:sz w:val="32"/>
          <w:szCs w:val="32"/>
        </w:rPr>
      </w:pPr>
      <w:r>
        <w:rPr>
          <w:noProof/>
        </w:rPr>
        <w:lastRenderedPageBreak/>
        <mc:AlternateContent>
          <mc:Choice Requires="wps">
            <w:drawing>
              <wp:anchor distT="0" distB="0" distL="114300" distR="114300" simplePos="0" relativeHeight="251668493" behindDoc="1" locked="0" layoutInCell="1" allowOverlap="1" wp14:anchorId="5C6DA2E2" wp14:editId="554AC9D8">
                <wp:simplePos x="0" y="0"/>
                <wp:positionH relativeFrom="margin">
                  <wp:posOffset>-479559</wp:posOffset>
                </wp:positionH>
                <wp:positionV relativeFrom="paragraph">
                  <wp:posOffset>-245643</wp:posOffset>
                </wp:positionV>
                <wp:extent cx="6682723" cy="8350989"/>
                <wp:effectExtent l="38100" t="38100" r="42545" b="31115"/>
                <wp:wrapNone/>
                <wp:docPr id="241954579" name="Rectangle: Diagonal Corners Rounded 2"/>
                <wp:cNvGraphicFramePr/>
                <a:graphic xmlns:a="http://schemas.openxmlformats.org/drawingml/2006/main">
                  <a:graphicData uri="http://schemas.microsoft.com/office/word/2010/wordprocessingShape">
                    <wps:wsp>
                      <wps:cNvSpPr/>
                      <wps:spPr>
                        <a:xfrm flipH="1">
                          <a:off x="0" y="0"/>
                          <a:ext cx="6682723" cy="835098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A2E2" id="_x0000_s1031" style="position:absolute;margin-left:-37.75pt;margin-top:-19.35pt;width:526.2pt;height:657.55pt;flip:x;z-index:-251647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2723,8350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" adj="-11796480,,5400" path="m636663,l6682723,r,l6682723,7714326v,351619,-285044,636663,-636663,636663l,8350989r,l,636663c,285044,285044,,636663,xe" filled="f" strokecolor="#3a1335" strokeweight="6pt">
                <v:stroke joinstyle="miter"/>
                <v:formulas/>
                <v:path arrowok="t" o:connecttype="custom" o:connectlocs="636663,0;6682723,0;6682723,0;6682723,7714326;6046060,8350989;0,8350989;0,8350989;0,636663;636663,0" o:connectangles="0,0,0,0,0,0,0,0,0" textboxrect="0,0,6682723,8350989"/>
                <v:textbo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5E15DD" w:rsidRPr="00591704">
        <w:rPr>
          <w:noProof/>
          <w:color w:val="3A1335"/>
          <w:sz w:val="32"/>
          <w:szCs w:val="32"/>
        </w:rPr>
        <w:drawing>
          <wp:anchor distT="0" distB="0" distL="114300" distR="114300" simplePos="0" relativeHeight="251658240" behindDoc="1" locked="0" layoutInCell="1" allowOverlap="1" wp14:anchorId="2EBCF106" wp14:editId="3E4E5B9F">
            <wp:simplePos x="0" y="0"/>
            <wp:positionH relativeFrom="column">
              <wp:posOffset>1792351</wp:posOffset>
            </wp:positionH>
            <wp:positionV relativeFrom="paragraph">
              <wp:posOffset>-246115</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01A23" w14:textId="216AF2A5" w:rsidR="005E15DD" w:rsidRDefault="005E15DD">
      <w:pPr>
        <w:keepLines w:val="0"/>
        <w:rPr>
          <w:rFonts w:ascii="Acumin Pro" w:hAnsi="Acumin Pro" w:cs="Acumin Pro"/>
          <w:b/>
          <w:bCs/>
          <w:color w:val="00908B"/>
          <w:kern w:val="32"/>
          <w:sz w:val="32"/>
          <w:szCs w:val="32"/>
        </w:rPr>
      </w:pPr>
    </w:p>
    <w:p w14:paraId="72674AC9" w14:textId="028CD7F2" w:rsidR="00125950" w:rsidRDefault="00125950">
      <w:pPr>
        <w:keepLines w:val="0"/>
        <w:rPr>
          <w:rFonts w:ascii="Acumin Pro" w:hAnsi="Acumin Pro" w:cs="Acumin Pro"/>
          <w:b/>
          <w:bCs/>
          <w:color w:val="00908B"/>
          <w:kern w:val="32"/>
          <w:sz w:val="32"/>
          <w:szCs w:val="3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15DD" w14:paraId="389A9A99" w14:textId="77777777" w:rsidTr="00125950">
        <w:trPr>
          <w:trHeight w:val="9787"/>
        </w:trPr>
        <w:tc>
          <w:tcPr>
            <w:tcW w:w="4961" w:type="dxa"/>
          </w:tcPr>
          <w:p w14:paraId="0B93FDF2" w14:textId="77777777" w:rsidR="00720E81" w:rsidRPr="002C03CE" w:rsidRDefault="00720E81" w:rsidP="0038504D">
            <w:pPr>
              <w:bidi/>
              <w:ind w:left="28" w:right="178"/>
              <w:rPr>
                <w:rFonts w:asciiTheme="minorHAnsi" w:eastAsia="Aptos" w:hAnsiTheme="minorHAnsi" w:cstheme="minorHAnsi"/>
              </w:rPr>
            </w:pPr>
            <w:r w:rsidRPr="002C03CE">
              <w:rPr>
                <w:rFonts w:asciiTheme="minorHAnsi" w:eastAsia="Aptos" w:hAnsiTheme="minorHAnsi" w:cstheme="minorHAnsi"/>
                <w:rtl/>
              </w:rPr>
              <w:t>ئەگەر</w:t>
            </w:r>
            <w:r w:rsidRPr="002C03CE">
              <w:rPr>
                <w:rFonts w:asciiTheme="minorHAnsi" w:eastAsia="Aptos" w:hAnsiTheme="minorHAnsi" w:cstheme="minorHAnsi"/>
              </w:rPr>
              <w:t xml:space="preserve"> </w:t>
            </w:r>
            <w:r w:rsidRPr="002C03CE">
              <w:rPr>
                <w:rFonts w:asciiTheme="minorHAnsi" w:eastAsia="Aptos" w:hAnsiTheme="minorHAnsi" w:cstheme="minorHAnsi"/>
                <w:rtl/>
              </w:rPr>
              <w:t xml:space="preserve">سىز  ئىرق، دىن، جىنسى، جىنسىي ئىپادىسى، جىنسىي خاھىش، مېيىپ ياكى باشقا شەخسىي ئالاھىدىلىكلەر تۈپەيلىدىن كەمسىتىشكە ئۇچرىغان دەپ قارىسىڭىز ئەرز قىلسىڭىز بولىدۇ.  </w:t>
            </w:r>
          </w:p>
          <w:p w14:paraId="4781D214" w14:textId="77777777" w:rsidR="00720E81" w:rsidRPr="002C03CE" w:rsidRDefault="00720E81" w:rsidP="0038504D">
            <w:pPr>
              <w:bidi/>
              <w:ind w:left="28" w:right="178"/>
              <w:rPr>
                <w:rFonts w:asciiTheme="minorHAnsi" w:eastAsia="Aptos" w:hAnsiTheme="minorHAnsi" w:cstheme="minorHAnsi"/>
              </w:rPr>
            </w:pPr>
            <w:r w:rsidRPr="002C03CE">
              <w:rPr>
                <w:rFonts w:asciiTheme="minorHAnsi" w:eastAsia="Aptos" w:hAnsiTheme="minorHAnsi" w:cstheme="minorHAnsi"/>
                <w:rtl/>
              </w:rPr>
              <w:t>ئەگەر سىز جىنسىي پاراكەندىچىلىك، خالىمىغان جىنسىي قىلمىشقا ئۇچرىغان ياكى باشقىلار سىزنىڭ جىنسىي ئىپادىڭىزنى</w:t>
            </w:r>
            <w:r w:rsidRPr="002C03CE">
              <w:rPr>
                <w:rFonts w:asciiTheme="minorHAnsi" w:hAnsiTheme="minorHAnsi" w:cstheme="minorHAnsi"/>
                <w:rtl/>
              </w:rPr>
              <w:t xml:space="preserve"> ۋە</w:t>
            </w:r>
            <w:r w:rsidRPr="002C03CE">
              <w:rPr>
                <w:rFonts w:asciiTheme="minorHAnsi" w:eastAsia="Aptos" w:hAnsiTheme="minorHAnsi" w:cstheme="minorHAnsi"/>
              </w:rPr>
              <w:t xml:space="preserve"> </w:t>
            </w:r>
            <w:r w:rsidRPr="002C03CE">
              <w:rPr>
                <w:rFonts w:asciiTheme="minorHAnsi" w:eastAsia="Aptos" w:hAnsiTheme="minorHAnsi" w:cstheme="minorHAnsi"/>
                <w:rtl/>
              </w:rPr>
              <w:t xml:space="preserve">جىنسىي خاھىشىڭىزنى ئۆزگەرتىشكە ئۇرۇنغان بولسا، ئەرز قىلسىڭىز بولىدۇ. </w:t>
            </w:r>
          </w:p>
          <w:p w14:paraId="5A6526B3" w14:textId="73276AFA" w:rsidR="00720E81" w:rsidRPr="002C03CE" w:rsidRDefault="00720E81" w:rsidP="0038504D">
            <w:pPr>
              <w:bidi/>
              <w:ind w:left="28" w:right="178"/>
              <w:rPr>
                <w:rFonts w:asciiTheme="minorHAnsi" w:hAnsiTheme="minorHAnsi" w:cstheme="minorHAnsi"/>
              </w:rPr>
            </w:pPr>
            <w:r w:rsidRPr="002C03CE">
              <w:rPr>
                <w:rFonts w:asciiTheme="minorHAnsi" w:hAnsiTheme="minorHAnsi" w:cstheme="minorHAnsi"/>
                <w:rtl/>
              </w:rPr>
              <w:t>كەمسىتىش شەخسلەردىن</w:t>
            </w:r>
            <w:r w:rsidRPr="002C03CE">
              <w:rPr>
                <w:rFonts w:asciiTheme="minorHAnsi" w:hAnsiTheme="minorHAnsi" w:cstheme="minorHAnsi"/>
              </w:rPr>
              <w:t xml:space="preserve"> </w:t>
            </w:r>
            <w:r w:rsidRPr="002C03CE">
              <w:rPr>
                <w:rFonts w:asciiTheme="minorHAnsi" w:hAnsiTheme="minorHAnsi"/>
                <w:rtl/>
              </w:rPr>
              <w:t>م</w:t>
            </w:r>
            <w:r w:rsidRPr="002C03CE">
              <w:rPr>
                <w:rFonts w:asciiTheme="minorHAnsi" w:hAnsiTheme="minorHAnsi" w:hint="cs"/>
                <w:rtl/>
              </w:rPr>
              <w:t>ە</w:t>
            </w:r>
            <w:r w:rsidRPr="002C03CE">
              <w:rPr>
                <w:rFonts w:asciiTheme="minorHAnsi" w:hAnsiTheme="minorHAnsi" w:hint="eastAsia"/>
                <w:rtl/>
              </w:rPr>
              <w:t>سىل</w:t>
            </w:r>
            <w:r w:rsidRPr="002C03CE">
              <w:rPr>
                <w:rFonts w:asciiTheme="minorHAnsi" w:hAnsiTheme="minorHAnsi" w:hint="cs"/>
                <w:rtl/>
              </w:rPr>
              <w:t>ە</w:t>
            </w:r>
            <w:r w:rsidRPr="002C03CE">
              <w:rPr>
                <w:rFonts w:asciiTheme="minorHAnsi" w:hAnsiTheme="minorHAnsi" w:hint="eastAsia"/>
                <w:rtl/>
              </w:rPr>
              <w:t>ن</w:t>
            </w:r>
            <w:r w:rsidRPr="002C03CE">
              <w:rPr>
                <w:rFonts w:asciiTheme="minorHAnsi" w:hAnsiTheme="minorHAnsi" w:cstheme="minorHAnsi"/>
              </w:rPr>
              <w:t xml:space="preserve"> </w:t>
            </w:r>
            <w:r w:rsidRPr="002C03CE">
              <w:rPr>
                <w:rFonts w:asciiTheme="minorHAnsi" w:hAnsiTheme="minorHAnsi" w:cstheme="minorHAnsi"/>
                <w:rtl/>
              </w:rPr>
              <w:t>ئادەم ئىشلەتكۈچى ئورۇن، دۇكاندار، ئوقۇتقۇچى ياكى تەشكىلات ياكى مۇلازىمەتلەردىن كەلگەن بولۇشى مۇمكىن</w:t>
            </w:r>
            <w:r w:rsidRPr="002C03CE">
              <w:rPr>
                <w:rFonts w:asciiTheme="minorHAnsi" w:hAnsiTheme="minorHAnsi" w:cstheme="minorHAnsi"/>
              </w:rPr>
              <w:t xml:space="preserve"> </w:t>
            </w:r>
            <w:r w:rsidRPr="002C03CE">
              <w:rPr>
                <w:rFonts w:asciiTheme="minorHAnsi" w:hAnsiTheme="minorHAnsi"/>
                <w:rtl/>
              </w:rPr>
              <w:t>م</w:t>
            </w:r>
            <w:r w:rsidRPr="002C03CE">
              <w:rPr>
                <w:rFonts w:asciiTheme="minorHAnsi" w:hAnsiTheme="minorHAnsi" w:hint="cs"/>
                <w:rtl/>
              </w:rPr>
              <w:t>ە</w:t>
            </w:r>
            <w:r w:rsidRPr="002C03CE">
              <w:rPr>
                <w:rFonts w:asciiTheme="minorHAnsi" w:hAnsiTheme="minorHAnsi" w:hint="eastAsia"/>
                <w:rtl/>
              </w:rPr>
              <w:t>سىل</w:t>
            </w:r>
            <w:r w:rsidRPr="002C03CE">
              <w:rPr>
                <w:rFonts w:asciiTheme="minorHAnsi" w:hAnsiTheme="minorHAnsi" w:hint="cs"/>
                <w:rtl/>
              </w:rPr>
              <w:t>ە</w:t>
            </w:r>
            <w:r w:rsidRPr="002C03CE">
              <w:rPr>
                <w:rFonts w:asciiTheme="minorHAnsi" w:hAnsiTheme="minorHAnsi" w:hint="eastAsia"/>
                <w:rtl/>
              </w:rPr>
              <w:t>ن</w:t>
            </w:r>
            <w:r w:rsidRPr="002C03CE">
              <w:rPr>
                <w:rFonts w:asciiTheme="minorHAnsi" w:hAnsiTheme="minorHAnsi" w:cstheme="minorHAnsi"/>
              </w:rPr>
              <w:t xml:space="preserve"> </w:t>
            </w:r>
            <w:r w:rsidRPr="002C03CE">
              <w:rPr>
                <w:rFonts w:asciiTheme="minorHAnsi" w:hAnsiTheme="minorHAnsi" w:cstheme="minorHAnsi"/>
                <w:rtl/>
              </w:rPr>
              <w:t>بۇلار رېستوران ياكى ھۆكۈمەت تەشكىلاتلېرىنى ئۆز ئىچىگە ئالىدۇ.</w:t>
            </w:r>
          </w:p>
          <w:p w14:paraId="758A8E45" w14:textId="29963AEF" w:rsidR="00720E81" w:rsidRPr="002C03CE" w:rsidRDefault="00720E81" w:rsidP="0038504D">
            <w:pPr>
              <w:bidi/>
              <w:ind w:left="28" w:right="178"/>
              <w:rPr>
                <w:rFonts w:asciiTheme="minorHAnsi" w:hAnsiTheme="minorHAnsi" w:cstheme="minorHAnsi"/>
              </w:rPr>
            </w:pPr>
            <w:r w:rsidRPr="002C03CE">
              <w:rPr>
                <w:rFonts w:asciiTheme="minorHAnsi" w:eastAsia="Aptos" w:hAnsiTheme="minorHAnsi" w:cstheme="minorHAnsi"/>
                <w:rtl/>
              </w:rPr>
              <w:t>كىشىلىك ھوقۇق كومىتېتىغا ئەرز-شىكايەت قىلىش ھەقسىز ھەم ئىشەنچىلىك</w:t>
            </w:r>
            <w:r w:rsidRPr="002C03CE">
              <w:rPr>
                <w:rFonts w:asciiTheme="minorHAnsi" w:eastAsia="Aptos" w:hAnsiTheme="minorHAnsi" w:cstheme="minorHAnsi"/>
              </w:rPr>
              <w:t xml:space="preserve"> .</w:t>
            </w:r>
            <w:r w:rsidRPr="002C03CE">
              <w:rPr>
                <w:rFonts w:asciiTheme="minorHAnsi" w:hAnsiTheme="minorHAnsi" w:cstheme="minorHAnsi"/>
                <w:rtl/>
              </w:rPr>
              <w:t xml:space="preserve">ئەرز قىلىش توغرىسىدىكى تەپسىلىي مەلۇماتقا ئېرىشمەكچى بولسىڭىز، بىزنىڭ تور بېتىمىزنى </w:t>
            </w:r>
            <w:hyperlink r:id="rId40">
              <w:r w:rsidRPr="002C03CE">
                <w:rPr>
                  <w:rStyle w:val="Hyperlink"/>
                  <w:rFonts w:asciiTheme="minorHAnsi" w:hAnsiTheme="minorHAnsi" w:cstheme="minorHAnsi"/>
                  <w:color w:val="000000" w:themeColor="text1"/>
                  <w:u w:val="none"/>
                  <w:rtl/>
                </w:rPr>
                <w:t>زىيارەت قىلىڭ</w:t>
              </w:r>
              <w:r w:rsidRPr="00254FAE">
                <w:rPr>
                  <w:rStyle w:val="Hyperlink"/>
                  <w:rFonts w:asciiTheme="minorHAnsi" w:hAnsiTheme="minorHAnsi" w:cstheme="minorHAnsi"/>
                  <w:u w:val="none"/>
                  <w:rtl/>
                </w:rPr>
                <w:t xml:space="preserve"> </w:t>
              </w:r>
              <w:r w:rsidRPr="002C03CE">
                <w:rPr>
                  <w:rStyle w:val="Hyperlink"/>
                  <w:rFonts w:asciiTheme="minorHAnsi" w:eastAsia="Aptos" w:hAnsiTheme="minorHAnsi" w:cstheme="minorHAnsi"/>
                  <w:color w:val="51A7CC" w:themeColor="text2" w:themeTint="99"/>
                  <w:rtl/>
                </w:rPr>
                <w:t>tikatangata.org.nz</w:t>
              </w:r>
            </w:hyperlink>
            <w:r w:rsidRPr="002C03CE">
              <w:rPr>
                <w:rFonts w:asciiTheme="minorHAnsi" w:hAnsiTheme="minorHAnsi" w:cstheme="minorHAnsi"/>
                <w:rtl/>
              </w:rPr>
              <w:t>.</w:t>
            </w:r>
          </w:p>
          <w:p w14:paraId="5F80E6D3" w14:textId="539724A8" w:rsidR="00720E81" w:rsidRPr="002C03CE" w:rsidRDefault="00720E81" w:rsidP="0038504D">
            <w:pPr>
              <w:bidi/>
              <w:ind w:left="28" w:right="178"/>
              <w:rPr>
                <w:rFonts w:asciiTheme="minorHAnsi" w:eastAsia="Aptos" w:hAnsiTheme="minorHAnsi" w:cstheme="minorHAnsi"/>
              </w:rPr>
            </w:pPr>
            <w:hyperlink r:id="rId41" w:history="1">
              <w:r w:rsidRPr="005C6F69">
                <w:rPr>
                  <w:rStyle w:val="Hyperlink"/>
                  <w:rFonts w:asciiTheme="minorHAnsi" w:eastAsia="Aptos" w:hAnsiTheme="minorHAnsi" w:cstheme="minorHAnsi"/>
                  <w:rtl/>
                </w:rPr>
                <w:t>ماتېرىياللار نى تې رىئو</w:t>
              </w:r>
            </w:hyperlink>
            <w:r w:rsidRPr="002C03CE">
              <w:rPr>
                <w:rFonts w:asciiTheme="minorHAnsi" w:eastAsia="Aptos" w:hAnsiTheme="minorHAnsi" w:cstheme="minorHAnsi"/>
                <w:rtl/>
              </w:rPr>
              <w:t xml:space="preserve"> ماۋرى، ساموئەن، توڭگان، ئەنئەنىۋى خەنزۇچە، ئاددىي خەنزۇچە ۋە ھىندى تىللىرىدا شۇنداقلا ئاسان ئوقۇش، ئەمالاريېزىقى ھۆججىتى، چوڭ باسما ۋە ئاۋاز قاتارلىق قولايلىق فورماتلار</w:t>
            </w:r>
            <w:r w:rsidRPr="002C03CE">
              <w:rPr>
                <w:rFonts w:asciiTheme="minorHAnsi" w:eastAsia="Aptos" w:hAnsiTheme="minorHAnsi"/>
                <w:rtl/>
              </w:rPr>
              <w:t>دا</w:t>
            </w:r>
            <w:r w:rsidRPr="002C03CE">
              <w:rPr>
                <w:rFonts w:asciiTheme="minorHAnsi" w:eastAsia="Aptos" w:hAnsiTheme="minorHAnsi" w:cstheme="minorHAnsi"/>
                <w:rtl/>
              </w:rPr>
              <w:t xml:space="preserve"> تاپقىلى بولىدۇ.</w:t>
            </w:r>
          </w:p>
          <w:p w14:paraId="6ABC73CB" w14:textId="6F240CEF" w:rsidR="005E15DD" w:rsidRPr="005E15DD" w:rsidRDefault="00720E81" w:rsidP="0038504D">
            <w:pPr>
              <w:bidi/>
              <w:spacing w:line="276" w:lineRule="auto"/>
              <w:ind w:left="28" w:right="178"/>
              <w:rPr>
                <w:rFonts w:ascii="Acumin Pro" w:hAnsi="Acumin Pro" w:cs="Acumin Pro"/>
                <w:b/>
                <w:bCs/>
                <w:color w:val="00908B"/>
                <w:kern w:val="32"/>
                <w:sz w:val="32"/>
                <w:szCs w:val="32"/>
                <w:lang w:val="en-US"/>
              </w:rPr>
            </w:pPr>
            <w:r w:rsidRPr="002C03CE">
              <w:rPr>
                <w:rFonts w:asciiTheme="minorHAnsi" w:hAnsiTheme="minorHAnsi" w:cstheme="minorHAnsi"/>
                <w:rtl/>
              </w:rPr>
              <w:t xml:space="preserve">خى فاكامانا تاڭگاتا. </w:t>
            </w:r>
            <w:r w:rsidRPr="002C03CE">
              <w:rPr>
                <w:rFonts w:asciiTheme="minorHAnsi" w:hAnsiTheme="minorHAnsi" w:cstheme="minorHAnsi"/>
                <w:rtl/>
              </w:rPr>
              <w:br/>
              <w:t>ھەممە ئادەم ئىززەت-ھۆرمەتكە تولغان ھايات</w:t>
            </w:r>
            <w:r w:rsidR="00125950" w:rsidRPr="002451E1">
              <w:rPr>
                <w:rFonts w:ascii="Acumin Pro" w:hAnsi="Acumin Pro" w:cs="Acumin Pro"/>
                <w:sz w:val="26"/>
                <w:szCs w:val="26"/>
                <w:rtl/>
              </w:rPr>
              <w:t>.</w:t>
            </w:r>
          </w:p>
        </w:tc>
        <w:tc>
          <w:tcPr>
            <w:tcW w:w="4962" w:type="dxa"/>
          </w:tcPr>
          <w:p w14:paraId="5F48C680" w14:textId="62B9100D" w:rsidR="00720E81" w:rsidRPr="002C03CE" w:rsidRDefault="00720E81" w:rsidP="0038504D">
            <w:pPr>
              <w:bidi/>
              <w:ind w:left="176" w:right="459"/>
              <w:rPr>
                <w:rFonts w:asciiTheme="minorHAnsi" w:hAnsiTheme="minorHAnsi" w:cstheme="minorHAnsi"/>
              </w:rPr>
            </w:pPr>
            <w:r>
              <w:rPr>
                <w:rFonts w:asciiTheme="minorHAnsi" w:hAnsiTheme="minorHAnsi" w:cstheme="minorHAnsi"/>
                <w:sz w:val="22"/>
                <w:szCs w:val="22"/>
                <w:lang w:val="en-US"/>
              </w:rPr>
              <w:t xml:space="preserve"> </w:t>
            </w:r>
            <w:r w:rsidRPr="009F6AB2">
              <w:rPr>
                <w:rFonts w:asciiTheme="minorHAnsi" w:hAnsiTheme="minorHAnsi" w:cstheme="minorHAnsi"/>
                <w:sz w:val="22"/>
                <w:szCs w:val="22"/>
                <w:rtl/>
              </w:rPr>
              <w:t xml:space="preserve">Te Kāhui Tika </w:t>
            </w:r>
            <w:r w:rsidRPr="002C03CE">
              <w:rPr>
                <w:rFonts w:asciiTheme="minorHAnsi" w:hAnsiTheme="minorHAnsi" w:cstheme="minorHAnsi"/>
                <w:rtl/>
              </w:rPr>
              <w:t>Tangata كىشىلىك ھوقۇق كومىتېتى</w:t>
            </w:r>
            <w:r w:rsidRPr="002C03CE">
              <w:rPr>
                <w:rFonts w:asciiTheme="minorHAnsi" w:hAnsiTheme="minorHAnsi" w:cstheme="minorHAnsi"/>
              </w:rPr>
              <w:t xml:space="preserve"> </w:t>
            </w:r>
            <w:r w:rsidRPr="002C03CE">
              <w:rPr>
                <w:rFonts w:asciiTheme="minorHAnsi" w:hAnsiTheme="minorHAnsi" w:cstheme="minorHAnsi"/>
                <w:rtl/>
              </w:rPr>
              <w:t>بولسا يېڭى زېلاندىيەنىڭ دۆلەت كىشىلىك ھوقۇق ئورگىنى (NHRI). «خى فاكامانا تاڭگاتا. ھەممە ئادەم ئىززەت-ھۆرمەتكە تولغان ھايات» بىزنىڭ شۇئارىمىز بولۇپ، بىز بارلىق يېڭى زېلاندىيەلىكلەرنىڭ كىشىلىك ھوقۇقىنى قوغداش ۋە تې تىرىتى ئو ۋايتاڭىنى</w:t>
            </w:r>
            <w:r w:rsidRPr="002C03CE">
              <w:rPr>
                <w:rFonts w:asciiTheme="minorHAnsi" w:hAnsiTheme="minorHAnsi" w:cstheme="minorHAnsi"/>
              </w:rPr>
              <w:t xml:space="preserve"> </w:t>
            </w:r>
            <w:r w:rsidRPr="002C03CE">
              <w:rPr>
                <w:rFonts w:asciiTheme="minorHAnsi" w:hAnsiTheme="minorHAnsi" w:cstheme="minorHAnsi"/>
                <w:rtl/>
              </w:rPr>
              <w:t>كۈچەيتىش ئارقىلىق بۇ نۇقتىنى نامايەن قىلىمىز.</w:t>
            </w:r>
          </w:p>
          <w:p w14:paraId="05F3FC90" w14:textId="77777777" w:rsidR="00720E81" w:rsidRPr="002C03CE" w:rsidRDefault="00720E81" w:rsidP="0038504D">
            <w:pPr>
              <w:bidi/>
              <w:ind w:left="176" w:right="459"/>
              <w:rPr>
                <w:rFonts w:asciiTheme="minorHAnsi" w:hAnsiTheme="minorHAnsi" w:cstheme="minorHAnsi"/>
              </w:rPr>
            </w:pPr>
            <w:r w:rsidRPr="002C03CE">
              <w:rPr>
                <w:rFonts w:asciiTheme="minorHAnsi" w:hAnsiTheme="minorHAnsi" w:cstheme="minorHAnsi"/>
                <w:rtl/>
              </w:rPr>
              <w:t>كىشىلىك ھوقۇق كومىتېتىنىڭ تۆت ۋالىيسى، بىر</w:t>
            </w:r>
            <w:r w:rsidRPr="002C03CE">
              <w:rPr>
                <w:rFonts w:asciiTheme="minorHAnsi" w:hAnsiTheme="minorHAnsi" w:cstheme="minorHAnsi"/>
              </w:rPr>
              <w:t xml:space="preserve"> </w:t>
            </w:r>
            <w:r w:rsidRPr="002C03CE">
              <w:rPr>
                <w:rFonts w:asciiTheme="minorHAnsi" w:hAnsiTheme="minorHAnsi" w:cstheme="minorHAnsi"/>
                <w:rtl/>
              </w:rPr>
              <w:t>يەرلىك مىللەتلەر ھوقۇقىنى باشقۇرۇش ھەمكارلاشقۇچىسى ۋە تەخمىنەن 60 نەپەر خىزمەتچىسى ئوكلەند، ۋېللىڭتون ۋە كىرايىسچىرچ</w:t>
            </w:r>
            <w:r w:rsidRPr="002C03CE">
              <w:rPr>
                <w:rFonts w:asciiTheme="minorHAnsi" w:hAnsiTheme="minorHAnsi" w:cstheme="minorHAnsi"/>
              </w:rPr>
              <w:t xml:space="preserve"> </w:t>
            </w:r>
            <w:r w:rsidRPr="002C03CE">
              <w:rPr>
                <w:rFonts w:asciiTheme="minorHAnsi" w:hAnsiTheme="minorHAnsi" w:cstheme="minorHAnsi"/>
                <w:rtl/>
              </w:rPr>
              <w:t>قاتارلىق جايلاردا  بار.</w:t>
            </w:r>
          </w:p>
          <w:p w14:paraId="7C2CCE8A" w14:textId="70A9B5E3" w:rsidR="00720E81" w:rsidRPr="002C03CE" w:rsidRDefault="00720E81" w:rsidP="0038504D">
            <w:pPr>
              <w:bidi/>
              <w:ind w:left="176" w:right="459"/>
              <w:rPr>
                <w:rFonts w:asciiTheme="minorHAnsi" w:eastAsia="Aptos" w:hAnsiTheme="minorHAnsi" w:cstheme="minorHAnsi"/>
              </w:rPr>
            </w:pPr>
            <w:r w:rsidRPr="002C03CE">
              <w:rPr>
                <w:rFonts w:asciiTheme="minorHAnsi" w:hAnsiTheme="minorHAnsi" w:cstheme="minorHAnsi"/>
                <w:rtl/>
              </w:rPr>
              <w:t xml:space="preserve">بىز نۇرغۇن جەھەتلەردە كىشىلىك ھوقۇقنى ئىلگىرى سۈرىمىز ۋە قوغدايمىز. بۇلارنىڭ بىرى بىزنىڭ ھەقسىز ۋە مەخپىي مۇلازىمىتىمىز ئارقىلىق جامائەتنىڭ </w:t>
            </w:r>
            <w:r w:rsidRPr="002C03CE">
              <w:rPr>
                <w:rFonts w:asciiTheme="minorHAnsi" w:eastAsia="Aptos" w:hAnsiTheme="minorHAnsi" w:cstheme="minorHAnsi"/>
                <w:rtl/>
              </w:rPr>
              <w:t>1993-</w:t>
            </w:r>
            <w:r w:rsidRPr="002C03CE">
              <w:rPr>
                <w:rFonts w:ascii="Acumin Pro" w:hAnsi="Acumin Pro"/>
                <w:rtl/>
              </w:rPr>
              <w:t>يىللىق</w:t>
            </w:r>
            <w:r w:rsidRPr="002C03CE">
              <w:rPr>
                <w:rFonts w:asciiTheme="minorHAnsi" w:eastAsia="Aptos" w:hAnsiTheme="minorHAnsi" w:cstheme="minorHAnsi"/>
                <w:rtl/>
              </w:rPr>
              <w:t>كىشىلىك ھوقۇق قانۇنىغا ئاساسەن قانۇنسىز كەمسىتىشكە ئائىت ئەرزلەرنى ھەل قىلىشىغا ياردەم بېرىشتۇر.</w:t>
            </w:r>
          </w:p>
          <w:p w14:paraId="79BF3D2B" w14:textId="39B3A646" w:rsidR="005E15DD" w:rsidRPr="00125950" w:rsidRDefault="00720E81" w:rsidP="0038504D">
            <w:pPr>
              <w:bidi/>
              <w:spacing w:line="276" w:lineRule="auto"/>
              <w:ind w:left="176" w:right="459"/>
              <w:rPr>
                <w:rFonts w:ascii="Acumin Pro" w:hAnsi="Acumin Pro" w:cs="Acumin Pro"/>
                <w:b/>
                <w:bCs/>
                <w:color w:val="00908B"/>
                <w:kern w:val="32"/>
                <w:sz w:val="32"/>
                <w:szCs w:val="32"/>
              </w:rPr>
            </w:pPr>
            <w:r w:rsidRPr="002C03CE">
              <w:rPr>
                <w:rFonts w:asciiTheme="minorHAnsi" w:eastAsia="Aptos" w:hAnsiTheme="minorHAnsi" w:cstheme="minorHAnsi"/>
                <w:rtl/>
              </w:rPr>
              <w:t>بىزنىڭ دېلو مەسلىھەتچىلىرىمىز ۋە مۇرەسسەچىلىرىمىز كىشىلەر بىلەن ھەمكارلىشىپ، ئۇچۇر بىلەن تەمىنلەيدۇ،</w:t>
            </w:r>
            <w:r w:rsidRPr="002C03CE">
              <w:rPr>
                <w:rFonts w:asciiTheme="minorHAnsi" w:eastAsia="Aptos" w:hAnsiTheme="minorHAnsi" w:cstheme="minorHAnsi"/>
              </w:rPr>
              <w:t xml:space="preserve"> </w:t>
            </w:r>
            <w:r w:rsidRPr="002C03CE">
              <w:rPr>
                <w:rFonts w:asciiTheme="minorHAnsi" w:eastAsia="Aptos" w:hAnsiTheme="minorHAnsi" w:cstheme="minorHAnsi"/>
                <w:rtl/>
                <w:lang w:bidi="ug-CN"/>
              </w:rPr>
              <w:t xml:space="preserve">بالدۇر </w:t>
            </w:r>
            <w:r w:rsidRPr="002C03CE">
              <w:rPr>
                <w:rFonts w:asciiTheme="minorHAnsi" w:eastAsia="Aptos" w:hAnsiTheme="minorHAnsi" w:cstheme="minorHAnsi"/>
                <w:rtl/>
              </w:rPr>
              <w:t>ھەل قىلىشنى قوللايدۇ ۋە تالاش-تارتىشنى ھەل قىلىش مۇلازىمىتى بىلەن تەمىنلەيدۇ. بىزنىڭ مۇلازىمىتىمىز ھەقسىز ھەم ئىشەنچىلىك. بىز ئەرز-شىكايەتلەرنى تەكشۈرمەيمىز ياكى قانۇنغا خىلاپلىق قىلغان ياكى قىلمىغانلىقى</w:t>
            </w:r>
            <w:r w:rsidRPr="002C03CE">
              <w:rPr>
                <w:rFonts w:asciiTheme="minorHAnsi" w:eastAsia="Aptos" w:hAnsiTheme="minorHAnsi"/>
                <w:rtl/>
              </w:rPr>
              <w:t>نى</w:t>
            </w:r>
            <w:r w:rsidRPr="002C03CE">
              <w:rPr>
                <w:rFonts w:asciiTheme="minorHAnsi" w:eastAsia="Aptos" w:hAnsiTheme="minorHAnsi" w:cstheme="minorHAnsi"/>
              </w:rPr>
              <w:t xml:space="preserve"> </w:t>
            </w:r>
            <w:r w:rsidRPr="002C03CE">
              <w:rPr>
                <w:rFonts w:asciiTheme="minorHAnsi" w:eastAsia="Aptos" w:hAnsiTheme="minorHAnsi"/>
                <w:rtl/>
              </w:rPr>
              <w:t>ب</w:t>
            </w:r>
            <w:r w:rsidRPr="002C03CE">
              <w:rPr>
                <w:rFonts w:asciiTheme="minorHAnsi" w:eastAsia="Aptos" w:hAnsiTheme="minorHAnsi" w:hint="cs"/>
                <w:rtl/>
              </w:rPr>
              <w:t>ە</w:t>
            </w:r>
            <w:r w:rsidRPr="002C03CE">
              <w:rPr>
                <w:rFonts w:asciiTheme="minorHAnsi" w:eastAsia="Aptos" w:hAnsiTheme="minorHAnsi" w:hint="eastAsia"/>
                <w:rtl/>
              </w:rPr>
              <w:t>لگىلم</w:t>
            </w:r>
            <w:r w:rsidRPr="002C03CE">
              <w:rPr>
                <w:rFonts w:asciiTheme="minorHAnsi" w:eastAsia="Aptos" w:hAnsiTheme="minorHAnsi" w:hint="cs"/>
                <w:rtl/>
              </w:rPr>
              <w:t>ە</w:t>
            </w:r>
            <w:r w:rsidRPr="002C03CE">
              <w:rPr>
                <w:rFonts w:asciiTheme="minorHAnsi" w:eastAsia="Aptos" w:hAnsiTheme="minorHAnsi" w:hint="eastAsia"/>
                <w:rtl/>
              </w:rPr>
              <w:t>يمىز</w:t>
            </w:r>
            <w:r w:rsidRPr="002C03CE">
              <w:rPr>
                <w:rFonts w:asciiTheme="minorHAnsi" w:eastAsia="Aptos" w:hAnsiTheme="minorHAnsi" w:cstheme="minorHAnsi"/>
                <w:rtl/>
              </w:rPr>
              <w:t xml:space="preserve">. </w:t>
            </w:r>
          </w:p>
        </w:tc>
      </w:tr>
    </w:tbl>
    <w:p w14:paraId="26F99A9D" w14:textId="0DF86D2B" w:rsidR="005E15DD" w:rsidRDefault="005E15DD">
      <w:pPr>
        <w:keepLines w:val="0"/>
        <w:rPr>
          <w:rFonts w:ascii="Acumin Pro" w:hAnsi="Acumin Pro" w:cs="Acumin Pro"/>
          <w:b/>
          <w:bCs/>
          <w:color w:val="00908B"/>
          <w:kern w:val="32"/>
          <w:sz w:val="32"/>
          <w:szCs w:val="32"/>
        </w:rPr>
      </w:pPr>
    </w:p>
    <w:p w14:paraId="41CA3182" w14:textId="7CCDF023" w:rsidR="005E15DD" w:rsidRDefault="005E15DD">
      <w:pPr>
        <w:keepLines w:val="0"/>
        <w:rPr>
          <w:rFonts w:ascii="Acumin Pro" w:hAnsi="Acumin Pro" w:cs="Acumin Pro"/>
          <w:b/>
          <w:bCs/>
          <w:color w:val="00908B"/>
          <w:kern w:val="32"/>
          <w:sz w:val="32"/>
          <w:szCs w:val="32"/>
        </w:rPr>
      </w:pPr>
    </w:p>
    <w:p w14:paraId="0071C7A4" w14:textId="77777777" w:rsidR="00125950" w:rsidRDefault="005E15DD" w:rsidP="00125950">
      <w:pPr>
        <w:keepLines w:val="0"/>
        <w:bidi/>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bookmarkStart w:id="4" w:name="_Hlk199170008"/>
    </w:p>
    <w:p w14:paraId="4838C739" w14:textId="67610F0A" w:rsidR="00125950" w:rsidRDefault="006C5B37" w:rsidP="00125950">
      <w:pPr>
        <w:keepLines w:val="0"/>
        <w:bidi/>
        <w:rPr>
          <w:rFonts w:ascii="Acumin Pro" w:hAnsi="Acumin Pro" w:cs="Acumin Pro"/>
          <w:b/>
          <w:bCs/>
          <w:color w:val="00908B"/>
          <w:kern w:val="32"/>
          <w:sz w:val="32"/>
          <w:szCs w:val="32"/>
          <w:lang w:val="en-US"/>
        </w:rPr>
      </w:pPr>
      <w:r>
        <w:rPr>
          <w:noProof/>
        </w:rPr>
        <w:lastRenderedPageBreak/>
        <mc:AlternateContent>
          <mc:Choice Requires="wps">
            <w:drawing>
              <wp:anchor distT="0" distB="0" distL="114300" distR="114300" simplePos="0" relativeHeight="251670541" behindDoc="1" locked="0" layoutInCell="1" allowOverlap="1" wp14:anchorId="223EAAD0" wp14:editId="1DB3755C">
                <wp:simplePos x="0" y="0"/>
                <wp:positionH relativeFrom="margin">
                  <wp:posOffset>-543354</wp:posOffset>
                </wp:positionH>
                <wp:positionV relativeFrom="paragraph">
                  <wp:posOffset>-235009</wp:posOffset>
                </wp:positionV>
                <wp:extent cx="6744335" cy="8361621"/>
                <wp:effectExtent l="38100" t="38100" r="37465" b="40005"/>
                <wp:wrapNone/>
                <wp:docPr id="1468462936" name="Rectangle: Diagonal Corners Rounded 2"/>
                <wp:cNvGraphicFramePr/>
                <a:graphic xmlns:a="http://schemas.openxmlformats.org/drawingml/2006/main">
                  <a:graphicData uri="http://schemas.microsoft.com/office/word/2010/wordprocessingShape">
                    <wps:wsp>
                      <wps:cNvSpPr/>
                      <wps:spPr>
                        <a:xfrm flipH="1">
                          <a:off x="0" y="0"/>
                          <a:ext cx="6744335" cy="8361621"/>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AAD0" id="_x0000_s1032" style="position:absolute;left:0;text-align:left;margin-left:-42.8pt;margin-top:-18.5pt;width:531.05pt;height:658.4pt;flip:x;z-index:-251645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44335,83616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" adj="-11796480,,5400" path="m642533,l6744335,r,l6744335,7719088v,354861,-287672,642533,-642533,642533l,8361621r,l,642533c,287672,287672,,642533,xe" filled="f" strokecolor="#3a1335" strokeweight="6pt">
                <v:stroke joinstyle="miter"/>
                <v:formulas/>
                <v:path arrowok="t" o:connecttype="custom" o:connectlocs="642533,0;6744335,0;6744335,0;6744335,7719088;6101802,8361621;0,8361621;0,8361621;0,642533;642533,0" o:connectangles="0,0,0,0,0,0,0,0,0" textboxrect="0,0,6744335,8361621"/>
                <v:textbo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v:textbox>
                <w10:wrap anchorx="margin"/>
              </v:shape>
            </w:pict>
          </mc:Fallback>
        </mc:AlternateContent>
      </w:r>
      <w:r>
        <w:rPr>
          <w:rStyle w:val="Heading1Char"/>
          <w:rFonts w:ascii="Acumin Pro" w:hAnsi="Acumin Pro" w:cs="Acumin Pro"/>
          <w:noProof/>
          <w:color w:val="00908B"/>
          <w:sz w:val="54"/>
          <w:szCs w:val="54"/>
        </w:rPr>
        <w:drawing>
          <wp:anchor distT="0" distB="0" distL="114300" distR="114300" simplePos="0" relativeHeight="251662349" behindDoc="0" locked="0" layoutInCell="1" allowOverlap="1" wp14:anchorId="1CA50AF9" wp14:editId="09436011">
            <wp:simplePos x="0" y="0"/>
            <wp:positionH relativeFrom="column">
              <wp:posOffset>3009738</wp:posOffset>
            </wp:positionH>
            <wp:positionV relativeFrom="page">
              <wp:posOffset>925313</wp:posOffset>
            </wp:positionV>
            <wp:extent cx="2775585" cy="786765"/>
            <wp:effectExtent l="0" t="0" r="5715" b="635"/>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92178C" w14:textId="77777777" w:rsidR="00125950" w:rsidRDefault="00125950" w:rsidP="00125950">
      <w:pPr>
        <w:keepLines w:val="0"/>
        <w:bidi/>
        <w:rPr>
          <w:rFonts w:ascii="Acumin Pro" w:hAnsi="Acumin Pro" w:cs="Acumin Pro"/>
          <w:b/>
          <w:bCs/>
          <w:color w:val="00908B"/>
          <w:kern w:val="32"/>
          <w:sz w:val="32"/>
          <w:szCs w:val="32"/>
          <w:lang w:val="en-US"/>
        </w:rPr>
      </w:pPr>
    </w:p>
    <w:tbl>
      <w:tblPr>
        <w:tblStyle w:val="TableGrid"/>
        <w:tblpPr w:leftFromText="180" w:rightFromText="180" w:vertAnchor="text" w:horzAnchor="margin" w:tblpXSpec="center" w:tblpY="21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4404"/>
      </w:tblGrid>
      <w:tr w:rsidR="00125950" w:rsidRPr="00125950" w14:paraId="6C086B71" w14:textId="77777777" w:rsidTr="008626FE">
        <w:trPr>
          <w:trHeight w:val="9787"/>
        </w:trPr>
        <w:tc>
          <w:tcPr>
            <w:tcW w:w="5235" w:type="dxa"/>
          </w:tcPr>
          <w:p w14:paraId="60F0D198" w14:textId="380F2886" w:rsidR="00720E81" w:rsidRPr="002C03CE" w:rsidRDefault="00720E81" w:rsidP="00340043">
            <w:pPr>
              <w:bidi/>
              <w:ind w:left="27" w:right="177"/>
              <w:rPr>
                <w:rFonts w:ascii="Acumin Pro" w:eastAsia="Calibri" w:hAnsi="Acumin Pro" w:cstheme="minorHAnsi"/>
              </w:rPr>
            </w:pPr>
            <w:r w:rsidRPr="002C03CE">
              <w:rPr>
                <w:rFonts w:ascii="Acumin Pro" w:eastAsia="Calibri" w:hAnsi="Acumin Pro" w:cstheme="minorHAnsi"/>
                <w:rtl/>
              </w:rPr>
              <w:t xml:space="preserve">تەپتىش مەھكىمىسى يەنە خىزمەت ئورنىدا ئېغىر قانۇنسىز قىلمىشلارنى ئاشكارىلاشنى خالايدىغان ياكى ئاشكارىلىغاندا </w:t>
            </w:r>
            <w:r w:rsidRPr="002C03CE">
              <w:rPr>
                <w:rFonts w:ascii="Acumin Pro" w:eastAsia="Calibri" w:hAnsi="Acumin Pro"/>
                <w:rtl/>
              </w:rPr>
              <w:t>قانداق قوغدىلىش توغىرسىدا كىشىل</w:t>
            </w:r>
            <w:r w:rsidRPr="002C03CE">
              <w:rPr>
                <w:rFonts w:ascii="Acumin Pro" w:eastAsia="Calibri" w:hAnsi="Acumin Pro" w:hint="cs"/>
                <w:rtl/>
              </w:rPr>
              <w:t>ە</w:t>
            </w:r>
            <w:r w:rsidRPr="002C03CE">
              <w:rPr>
                <w:rFonts w:ascii="Acumin Pro" w:eastAsia="Calibri" w:hAnsi="Acumin Pro" w:hint="eastAsia"/>
                <w:rtl/>
              </w:rPr>
              <w:t>رگ</w:t>
            </w:r>
            <w:r w:rsidRPr="002C03CE">
              <w:rPr>
                <w:rFonts w:ascii="Acumin Pro" w:eastAsia="Calibri" w:hAnsi="Acumin Pro" w:hint="cs"/>
                <w:rtl/>
              </w:rPr>
              <w:t>ە</w:t>
            </w:r>
            <w:r w:rsidRPr="002C03CE">
              <w:rPr>
                <w:rFonts w:ascii="Acumin Pro" w:eastAsia="Calibri" w:hAnsi="Acumin Pro"/>
                <w:rtl/>
              </w:rPr>
              <w:t xml:space="preserve"> م</w:t>
            </w:r>
            <w:r w:rsidRPr="002C03CE">
              <w:rPr>
                <w:rFonts w:ascii="Acumin Pro" w:eastAsia="Calibri" w:hAnsi="Acumin Pro" w:hint="cs"/>
                <w:rtl/>
              </w:rPr>
              <w:t>ە</w:t>
            </w:r>
            <w:r w:rsidRPr="002C03CE">
              <w:rPr>
                <w:rFonts w:ascii="Acumin Pro" w:eastAsia="Calibri" w:hAnsi="Acumin Pro" w:hint="eastAsia"/>
                <w:rtl/>
              </w:rPr>
              <w:t>سلىھ</w:t>
            </w:r>
            <w:r w:rsidRPr="002C03CE">
              <w:rPr>
                <w:rFonts w:ascii="Acumin Pro" w:eastAsia="Calibri" w:hAnsi="Acumin Pro" w:hint="cs"/>
                <w:rtl/>
              </w:rPr>
              <w:t>ە</w:t>
            </w:r>
            <w:r w:rsidRPr="002C03CE">
              <w:rPr>
                <w:rFonts w:ascii="Acumin Pro" w:eastAsia="Calibri" w:hAnsi="Acumin Pro" w:hint="eastAsia"/>
                <w:rtl/>
              </w:rPr>
              <w:t>ت</w:t>
            </w:r>
            <w:r w:rsidRPr="002C03CE">
              <w:rPr>
                <w:rFonts w:ascii="Acumin Pro" w:eastAsia="Calibri" w:hAnsi="Acumin Pro"/>
                <w:rtl/>
              </w:rPr>
              <w:t xml:space="preserve"> ياردىمى ب</w:t>
            </w:r>
            <w:r w:rsidRPr="002C03CE">
              <w:rPr>
                <w:rFonts w:ascii="Acumin Pro" w:eastAsia="Calibri" w:hAnsi="Acumin Pro" w:hint="cs"/>
                <w:rtl/>
              </w:rPr>
              <w:t>ې</w:t>
            </w:r>
            <w:r w:rsidRPr="002C03CE">
              <w:rPr>
                <w:rFonts w:ascii="Acumin Pro" w:eastAsia="Calibri" w:hAnsi="Acumin Pro" w:hint="eastAsia"/>
                <w:rtl/>
              </w:rPr>
              <w:t>رىد</w:t>
            </w:r>
            <w:r w:rsidRPr="002C03CE">
              <w:rPr>
                <w:rFonts w:ascii="Acumin Pro" w:eastAsia="Calibri" w:hAnsi="Acumin Pro" w:hint="cs"/>
                <w:rtl/>
              </w:rPr>
              <w:t>ۇ</w:t>
            </w:r>
            <w:r w:rsidRPr="002C03CE">
              <w:rPr>
                <w:rFonts w:ascii="Acumin Pro" w:eastAsia="Calibri" w:hAnsi="Acumin Pro" w:cstheme="minorHAnsi"/>
                <w:rtl/>
              </w:rPr>
              <w:t>. تەپتىش مەھكىمىسى يەنە ئاشكارىلاشنى تەكشۈرىدۇ</w:t>
            </w:r>
            <w:r w:rsidRPr="002C03CE">
              <w:rPr>
                <w:rFonts w:ascii="Acumin Pro" w:eastAsia="Calibri" w:hAnsi="Acumin Pro" w:cstheme="minorHAnsi"/>
              </w:rPr>
              <w:t xml:space="preserve"> </w:t>
            </w:r>
            <w:r w:rsidRPr="002C03CE">
              <w:rPr>
                <w:rFonts w:ascii="Acumin Pro" w:eastAsia="Calibri" w:hAnsi="Acumin Pro" w:cstheme="minorHAnsi"/>
                <w:rtl/>
              </w:rPr>
              <w:t>ياكى «مۇۋاپىق ئورگان»</w:t>
            </w:r>
            <w:r w:rsidRPr="002C03CE">
              <w:rPr>
                <w:rFonts w:ascii="Acumin Pro" w:eastAsia="Calibri" w:hAnsi="Acumin Pro"/>
                <w:rtl/>
              </w:rPr>
              <w:t xml:space="preserve"> نى</w:t>
            </w:r>
            <w:r w:rsidRPr="002C03CE">
              <w:rPr>
                <w:rFonts w:ascii="Acumin Pro" w:eastAsia="Calibri" w:hAnsi="Acumin Pro" w:hint="cs"/>
                <w:rtl/>
              </w:rPr>
              <w:t>ڭ</w:t>
            </w:r>
            <w:r w:rsidRPr="002C03CE">
              <w:rPr>
                <w:rFonts w:ascii="Acumin Pro" w:eastAsia="Calibri" w:hAnsi="Acumin Pro"/>
                <w:rtl/>
              </w:rPr>
              <w:t xml:space="preserve"> قاراپ چىقىشقا تاپش</w:t>
            </w:r>
            <w:r w:rsidRPr="002C03CE">
              <w:rPr>
                <w:rFonts w:ascii="Acumin Pro" w:eastAsia="Calibri" w:hAnsi="Acumin Pro" w:hint="cs"/>
                <w:rtl/>
              </w:rPr>
              <w:t>ۇ</w:t>
            </w:r>
            <w:r w:rsidRPr="002C03CE">
              <w:rPr>
                <w:rFonts w:ascii="Acumin Pro" w:eastAsia="Calibri" w:hAnsi="Acumin Pro" w:hint="eastAsia"/>
                <w:rtl/>
              </w:rPr>
              <w:t>ر</w:t>
            </w:r>
            <w:r w:rsidRPr="002C03CE">
              <w:rPr>
                <w:rFonts w:ascii="Acumin Pro" w:eastAsia="Calibri" w:hAnsi="Acumin Pro" w:hint="cs"/>
                <w:rtl/>
              </w:rPr>
              <w:t>ۇ</w:t>
            </w:r>
            <w:r w:rsidRPr="002C03CE">
              <w:rPr>
                <w:rFonts w:ascii="Acumin Pro" w:eastAsia="Calibri" w:hAnsi="Acumin Pro" w:hint="eastAsia"/>
                <w:rtl/>
              </w:rPr>
              <w:t>پ</w:t>
            </w:r>
            <w:r w:rsidRPr="002C03CE">
              <w:rPr>
                <w:rFonts w:ascii="Acumin Pro" w:eastAsia="Calibri" w:hAnsi="Acumin Pro"/>
                <w:rtl/>
              </w:rPr>
              <w:t xml:space="preserve"> ب</w:t>
            </w:r>
            <w:r w:rsidRPr="002C03CE">
              <w:rPr>
                <w:rFonts w:ascii="Acumin Pro" w:eastAsia="Calibri" w:hAnsi="Acumin Pro" w:hint="cs"/>
                <w:rtl/>
              </w:rPr>
              <w:t>ې</w:t>
            </w:r>
            <w:r w:rsidRPr="002C03CE">
              <w:rPr>
                <w:rFonts w:ascii="Acumin Pro" w:eastAsia="Calibri" w:hAnsi="Acumin Pro" w:hint="eastAsia"/>
                <w:rtl/>
              </w:rPr>
              <w:t>رىد</w:t>
            </w:r>
            <w:r w:rsidRPr="002C03CE">
              <w:rPr>
                <w:rFonts w:ascii="Acumin Pro" w:eastAsia="Calibri" w:hAnsi="Acumin Pro" w:hint="cs"/>
                <w:rtl/>
              </w:rPr>
              <w:t>ۇ</w:t>
            </w:r>
            <w:r w:rsidRPr="002C03CE">
              <w:rPr>
                <w:rFonts w:ascii="Acumin Pro" w:eastAsia="Calibri" w:hAnsi="Acumin Pro" w:cstheme="minorHAnsi"/>
                <w:rtl/>
              </w:rPr>
              <w:t>.</w:t>
            </w:r>
          </w:p>
          <w:p w14:paraId="11A58EF6" w14:textId="77777777" w:rsidR="00720E81" w:rsidRPr="002C03CE" w:rsidRDefault="00720E81" w:rsidP="00340043">
            <w:pPr>
              <w:bidi/>
              <w:ind w:left="27" w:right="177"/>
              <w:rPr>
                <w:rFonts w:ascii="Acumin Pro" w:eastAsia="Calibri" w:hAnsi="Acumin Pro" w:cstheme="minorHAnsi"/>
              </w:rPr>
            </w:pPr>
            <w:r w:rsidRPr="002C03CE">
              <w:rPr>
                <w:rFonts w:ascii="Acumin Pro" w:eastAsia="Calibri" w:hAnsi="Acumin Pro" w:cstheme="minorHAnsi"/>
                <w:rtl/>
              </w:rPr>
              <w:t xml:space="preserve">سىز تەپتىش مەھكىمىسى بىلەن ئالاقىلاشسىڭىز </w:t>
            </w:r>
            <w:r w:rsidRPr="002C03CE">
              <w:rPr>
                <w:rFonts w:ascii="Acumin Pro" w:eastAsia="Calibri" w:hAnsi="Acumin Pro"/>
                <w:rtl/>
              </w:rPr>
              <w:t>ھ</w:t>
            </w:r>
            <w:r w:rsidRPr="002C03CE">
              <w:rPr>
                <w:rFonts w:ascii="Acumin Pro" w:eastAsia="Calibri" w:hAnsi="Acumin Pro" w:hint="cs"/>
                <w:rtl/>
              </w:rPr>
              <w:t>ې</w:t>
            </w:r>
            <w:r w:rsidRPr="002C03CE">
              <w:rPr>
                <w:rFonts w:ascii="Acumin Pro" w:eastAsia="Calibri" w:hAnsi="Acumin Pro" w:hint="eastAsia"/>
                <w:rtl/>
              </w:rPr>
              <w:t>چقانداق</w:t>
            </w:r>
            <w:r w:rsidRPr="002C03CE">
              <w:rPr>
                <w:rFonts w:ascii="Acumin Pro" w:eastAsia="Calibri" w:hAnsi="Acumin Pro"/>
              </w:rPr>
              <w:t xml:space="preserve"> </w:t>
            </w:r>
            <w:r w:rsidRPr="002C03CE">
              <w:rPr>
                <w:rFonts w:ascii="Acumin Pro" w:eastAsia="Calibri" w:hAnsi="Acumin Pro" w:cstheme="minorHAnsi"/>
                <w:rtl/>
              </w:rPr>
              <w:t xml:space="preserve">ئاۋارىچىلىققا ئۇچرىمايسىز. </w:t>
            </w:r>
            <w:r w:rsidRPr="002C03CE">
              <w:rPr>
                <w:rFonts w:ascii="Acumin Pro" w:eastAsia="Calibri" w:hAnsi="Acumin Pro"/>
                <w:rtl/>
              </w:rPr>
              <w:t>م</w:t>
            </w:r>
            <w:r w:rsidRPr="002C03CE">
              <w:rPr>
                <w:rFonts w:ascii="Acumin Pro" w:eastAsia="Calibri" w:hAnsi="Acumin Pro" w:hint="cs"/>
                <w:rtl/>
              </w:rPr>
              <w:t>ە</w:t>
            </w:r>
            <w:r w:rsidRPr="002C03CE">
              <w:rPr>
                <w:rFonts w:ascii="Acumin Pro" w:eastAsia="Calibri" w:hAnsi="Acumin Pro" w:hint="eastAsia"/>
                <w:rtl/>
              </w:rPr>
              <w:t>سىلىنى</w:t>
            </w:r>
            <w:r w:rsidRPr="002C03CE">
              <w:rPr>
                <w:rFonts w:ascii="Acumin Pro" w:eastAsia="Calibri" w:hAnsi="Acumin Pro"/>
                <w:rtl/>
              </w:rPr>
              <w:t xml:space="preserve"> ھ</w:t>
            </w:r>
            <w:r w:rsidRPr="002C03CE">
              <w:rPr>
                <w:rFonts w:ascii="Acumin Pro" w:eastAsia="Calibri" w:hAnsi="Acumin Pro" w:hint="cs"/>
                <w:rtl/>
              </w:rPr>
              <w:t>ە</w:t>
            </w:r>
            <w:r w:rsidRPr="002C03CE">
              <w:rPr>
                <w:rFonts w:ascii="Acumin Pro" w:eastAsia="Calibri" w:hAnsi="Acumin Pro" w:hint="eastAsia"/>
                <w:rtl/>
              </w:rPr>
              <w:t>ل</w:t>
            </w:r>
            <w:r w:rsidRPr="002C03CE">
              <w:rPr>
                <w:rFonts w:ascii="Acumin Pro" w:eastAsia="Calibri" w:hAnsi="Acumin Pro"/>
                <w:rtl/>
              </w:rPr>
              <w:t xml:space="preserve"> قىلىشقا يارد</w:t>
            </w:r>
            <w:r w:rsidRPr="002C03CE">
              <w:rPr>
                <w:rFonts w:ascii="Acumin Pro" w:eastAsia="Calibri" w:hAnsi="Acumin Pro" w:hint="cs"/>
                <w:rtl/>
              </w:rPr>
              <w:t>ە</w:t>
            </w:r>
            <w:r w:rsidRPr="002C03CE">
              <w:rPr>
                <w:rFonts w:ascii="Acumin Pro" w:eastAsia="Calibri" w:hAnsi="Acumin Pro" w:hint="eastAsia"/>
                <w:rtl/>
              </w:rPr>
              <w:t>م</w:t>
            </w:r>
            <w:r w:rsidRPr="002C03CE">
              <w:rPr>
                <w:rFonts w:ascii="Acumin Pro" w:eastAsia="Calibri" w:hAnsi="Acumin Pro"/>
                <w:rtl/>
              </w:rPr>
              <w:t xml:space="preserve"> ب</w:t>
            </w:r>
            <w:r w:rsidRPr="002C03CE">
              <w:rPr>
                <w:rFonts w:ascii="Acumin Pro" w:eastAsia="Calibri" w:hAnsi="Acumin Pro" w:hint="cs"/>
                <w:rtl/>
              </w:rPr>
              <w:t>ې</w:t>
            </w:r>
            <w:r w:rsidRPr="002C03CE">
              <w:rPr>
                <w:rFonts w:ascii="Acumin Pro" w:eastAsia="Calibri" w:hAnsi="Acumin Pro" w:hint="eastAsia"/>
                <w:rtl/>
              </w:rPr>
              <w:t>رىش</w:t>
            </w:r>
            <w:r w:rsidRPr="002C03CE">
              <w:rPr>
                <w:rFonts w:ascii="Acumin Pro" w:eastAsia="Calibri" w:hAnsi="Acumin Pro"/>
                <w:rtl/>
              </w:rPr>
              <w:t xml:space="preserve"> ز</w:t>
            </w:r>
            <w:r w:rsidRPr="002C03CE">
              <w:rPr>
                <w:rFonts w:ascii="Acumin Pro" w:eastAsia="Calibri" w:hAnsi="Acumin Pro" w:hint="cs"/>
                <w:rtl/>
              </w:rPr>
              <w:t>ۆ</w:t>
            </w:r>
            <w:r w:rsidRPr="002C03CE">
              <w:rPr>
                <w:rFonts w:ascii="Acumin Pro" w:eastAsia="Calibri" w:hAnsi="Acumin Pro" w:hint="eastAsia"/>
                <w:rtl/>
              </w:rPr>
              <w:t>ر</w:t>
            </w:r>
            <w:r w:rsidRPr="002C03CE">
              <w:rPr>
                <w:rFonts w:ascii="Acumin Pro" w:eastAsia="Calibri" w:hAnsi="Acumin Pro" w:hint="cs"/>
                <w:rtl/>
              </w:rPr>
              <w:t>ۈ</w:t>
            </w:r>
            <w:r w:rsidRPr="002C03CE">
              <w:rPr>
                <w:rFonts w:ascii="Acumin Pro" w:eastAsia="Calibri" w:hAnsi="Acumin Pro" w:hint="eastAsia"/>
                <w:rtl/>
              </w:rPr>
              <w:t>ر</w:t>
            </w:r>
            <w:r w:rsidRPr="002C03CE">
              <w:rPr>
                <w:rFonts w:ascii="Acumin Pro" w:eastAsia="Calibri" w:hAnsi="Acumin Pro"/>
                <w:rtl/>
              </w:rPr>
              <w:t xml:space="preserve"> بولمىسا، ت</w:t>
            </w:r>
            <w:r w:rsidRPr="002C03CE">
              <w:rPr>
                <w:rFonts w:ascii="Acumin Pro" w:eastAsia="Calibri" w:hAnsi="Acumin Pro" w:hint="cs"/>
                <w:rtl/>
              </w:rPr>
              <w:t>ە</w:t>
            </w:r>
            <w:r w:rsidRPr="002C03CE">
              <w:rPr>
                <w:rFonts w:ascii="Acumin Pro" w:eastAsia="Calibri" w:hAnsi="Acumin Pro" w:hint="eastAsia"/>
                <w:rtl/>
              </w:rPr>
              <w:t>پتىش</w:t>
            </w:r>
            <w:r w:rsidRPr="002C03CE">
              <w:rPr>
                <w:rFonts w:ascii="Acumin Pro" w:eastAsia="Calibri" w:hAnsi="Acumin Pro"/>
                <w:rtl/>
              </w:rPr>
              <w:t xml:space="preserve"> م</w:t>
            </w:r>
            <w:r w:rsidRPr="002C03CE">
              <w:rPr>
                <w:rFonts w:ascii="Acumin Pro" w:eastAsia="Calibri" w:hAnsi="Acumin Pro" w:hint="cs"/>
                <w:rtl/>
              </w:rPr>
              <w:t>ە</w:t>
            </w:r>
            <w:r w:rsidRPr="002C03CE">
              <w:rPr>
                <w:rFonts w:ascii="Acumin Pro" w:eastAsia="Calibri" w:hAnsi="Acumin Pro" w:hint="eastAsia"/>
                <w:rtl/>
              </w:rPr>
              <w:t>ھكىمىسى</w:t>
            </w:r>
            <w:r w:rsidRPr="002C03CE">
              <w:rPr>
                <w:rFonts w:ascii="Acumin Pro" w:eastAsia="Calibri" w:hAnsi="Acumin Pro"/>
                <w:rtl/>
              </w:rPr>
              <w:t xml:space="preserve"> سىزنى</w:t>
            </w:r>
            <w:r w:rsidRPr="002C03CE">
              <w:rPr>
                <w:rFonts w:ascii="Acumin Pro" w:eastAsia="Calibri" w:hAnsi="Acumin Pro" w:hint="cs"/>
                <w:rtl/>
              </w:rPr>
              <w:t>ڭ</w:t>
            </w:r>
            <w:r w:rsidRPr="002C03CE">
              <w:rPr>
                <w:rFonts w:ascii="Acumin Pro" w:eastAsia="Calibri" w:hAnsi="Acumin Pro"/>
                <w:rtl/>
              </w:rPr>
              <w:t xml:space="preserve"> ئ</w:t>
            </w:r>
            <w:r w:rsidRPr="002C03CE">
              <w:rPr>
                <w:rFonts w:ascii="Acumin Pro" w:eastAsia="Calibri" w:hAnsi="Acumin Pro" w:hint="cs"/>
                <w:rtl/>
              </w:rPr>
              <w:t>ە</w:t>
            </w:r>
            <w:r w:rsidRPr="002C03CE">
              <w:rPr>
                <w:rFonts w:ascii="Acumin Pro" w:eastAsia="Calibri" w:hAnsi="Acumin Pro" w:hint="eastAsia"/>
                <w:rtl/>
              </w:rPr>
              <w:t>ندىشى</w:t>
            </w:r>
            <w:r w:rsidRPr="002C03CE">
              <w:rPr>
                <w:rFonts w:ascii="Acumin Pro" w:eastAsia="Calibri" w:hAnsi="Acumin Pro" w:hint="cs"/>
                <w:rtl/>
              </w:rPr>
              <w:t>ڭ</w:t>
            </w:r>
            <w:r w:rsidRPr="002C03CE">
              <w:rPr>
                <w:rFonts w:ascii="Acumin Pro" w:eastAsia="Calibri" w:hAnsi="Acumin Pro" w:hint="eastAsia"/>
                <w:rtl/>
              </w:rPr>
              <w:t>ىزنى</w:t>
            </w:r>
            <w:r w:rsidRPr="002C03CE">
              <w:rPr>
                <w:rFonts w:ascii="Acumin Pro" w:eastAsia="Calibri" w:hAnsi="Acumin Pro"/>
                <w:rtl/>
              </w:rPr>
              <w:t xml:space="preserve"> باشقىلارغا ئ</w:t>
            </w:r>
            <w:r w:rsidRPr="002C03CE">
              <w:rPr>
                <w:rFonts w:ascii="Acumin Pro" w:eastAsia="Calibri" w:hAnsi="Acumin Pro" w:hint="cs"/>
                <w:rtl/>
              </w:rPr>
              <w:t>ې</w:t>
            </w:r>
            <w:r w:rsidRPr="002C03CE">
              <w:rPr>
                <w:rFonts w:ascii="Acumin Pro" w:eastAsia="Calibri" w:hAnsi="Acumin Pro" w:hint="eastAsia"/>
                <w:rtl/>
              </w:rPr>
              <w:t>يتمايد</w:t>
            </w:r>
            <w:r w:rsidRPr="002C03CE">
              <w:rPr>
                <w:rFonts w:ascii="Acumin Pro" w:eastAsia="Calibri" w:hAnsi="Acumin Pro" w:hint="cs"/>
                <w:rtl/>
              </w:rPr>
              <w:t>ۇ</w:t>
            </w:r>
            <w:r w:rsidRPr="002C03CE">
              <w:rPr>
                <w:rFonts w:ascii="Acumin Pro" w:eastAsia="Calibri" w:hAnsi="Acumin Pro" w:cstheme="minorHAnsi"/>
                <w:rtl/>
              </w:rPr>
              <w:t xml:space="preserve">. </w:t>
            </w:r>
          </w:p>
          <w:p w14:paraId="176A2592" w14:textId="77777777" w:rsidR="00720E81" w:rsidRPr="002C03CE" w:rsidRDefault="00720E81" w:rsidP="00340043">
            <w:pPr>
              <w:bidi/>
              <w:ind w:left="27" w:right="177"/>
              <w:rPr>
                <w:rFonts w:ascii="Acumin Pro" w:eastAsia="Calibri" w:hAnsi="Acumin Pro" w:cs="Arial"/>
              </w:rPr>
            </w:pPr>
            <w:r w:rsidRPr="002C03CE">
              <w:rPr>
                <w:rFonts w:ascii="Acumin Pro" w:eastAsia="Calibri" w:hAnsi="Acumin Pro" w:cs="Arial"/>
                <w:rtl/>
              </w:rPr>
              <w:t>ت</w:t>
            </w:r>
            <w:r w:rsidRPr="002C03CE">
              <w:rPr>
                <w:rFonts w:ascii="Acumin Pro" w:eastAsia="Calibri" w:hAnsi="Acumin Pro" w:cs="Arial" w:hint="cs"/>
                <w:rtl/>
              </w:rPr>
              <w:t>ە</w:t>
            </w:r>
            <w:r w:rsidRPr="002C03CE">
              <w:rPr>
                <w:rFonts w:ascii="Acumin Pro" w:eastAsia="Calibri" w:hAnsi="Acumin Pro" w:cs="Arial" w:hint="eastAsia"/>
                <w:rtl/>
              </w:rPr>
              <w:t>پتىش</w:t>
            </w:r>
            <w:r w:rsidRPr="002C03CE">
              <w:rPr>
                <w:rFonts w:ascii="Acumin Pro" w:eastAsia="Calibri" w:hAnsi="Acumin Pro" w:cs="Arial"/>
                <w:rtl/>
              </w:rPr>
              <w:t xml:space="preserve"> م</w:t>
            </w:r>
            <w:r w:rsidRPr="002C03CE">
              <w:rPr>
                <w:rFonts w:ascii="Acumin Pro" w:eastAsia="Calibri" w:hAnsi="Acumin Pro" w:cs="Arial" w:hint="cs"/>
                <w:rtl/>
              </w:rPr>
              <w:t>ە</w:t>
            </w:r>
            <w:r w:rsidRPr="002C03CE">
              <w:rPr>
                <w:rFonts w:ascii="Acumin Pro" w:eastAsia="Calibri" w:hAnsi="Acumin Pro" w:cs="Arial" w:hint="eastAsia"/>
                <w:rtl/>
              </w:rPr>
              <w:t>ھكىمىسى</w:t>
            </w:r>
            <w:r w:rsidRPr="002C03CE">
              <w:rPr>
                <w:rFonts w:ascii="Acumin Pro" w:eastAsia="Calibri" w:hAnsi="Acumin Pro" w:cs="Arial"/>
                <w:rtl/>
              </w:rPr>
              <w:t xml:space="preserve"> م</w:t>
            </w:r>
            <w:r w:rsidRPr="002C03CE">
              <w:rPr>
                <w:rFonts w:ascii="Acumin Pro" w:eastAsia="Calibri" w:hAnsi="Acumin Pro" w:cs="Arial" w:hint="cs"/>
                <w:rtl/>
              </w:rPr>
              <w:t>ۇ</w:t>
            </w:r>
            <w:r w:rsidRPr="002C03CE">
              <w:rPr>
                <w:rFonts w:ascii="Acumin Pro" w:eastAsia="Calibri" w:hAnsi="Acumin Pro" w:cs="Arial" w:hint="eastAsia"/>
                <w:rtl/>
              </w:rPr>
              <w:t>ست</w:t>
            </w:r>
            <w:r w:rsidRPr="002C03CE">
              <w:rPr>
                <w:rFonts w:ascii="Acumin Pro" w:eastAsia="Calibri" w:hAnsi="Acumin Pro" w:cs="Arial" w:hint="cs"/>
                <w:rtl/>
              </w:rPr>
              <w:t>ە</w:t>
            </w:r>
            <w:r w:rsidRPr="002C03CE">
              <w:rPr>
                <w:rFonts w:ascii="Acumin Pro" w:eastAsia="Calibri" w:hAnsi="Acumin Pro" w:cs="Arial" w:hint="eastAsia"/>
                <w:rtl/>
              </w:rPr>
              <w:t>قىل</w:t>
            </w:r>
            <w:r w:rsidRPr="002C03CE">
              <w:rPr>
                <w:rFonts w:ascii="Acumin Pro" w:eastAsia="Calibri" w:hAnsi="Acumin Pro" w:cs="Arial"/>
                <w:rtl/>
              </w:rPr>
              <w:t xml:space="preserve"> بول</w:t>
            </w:r>
            <w:r w:rsidRPr="002C03CE">
              <w:rPr>
                <w:rFonts w:ascii="Acumin Pro" w:eastAsia="Calibri" w:hAnsi="Acumin Pro" w:cs="Arial" w:hint="cs"/>
                <w:rtl/>
              </w:rPr>
              <w:t>ۇ</w:t>
            </w:r>
            <w:r w:rsidRPr="002C03CE">
              <w:rPr>
                <w:rFonts w:ascii="Acumin Pro" w:eastAsia="Calibri" w:hAnsi="Acumin Pro" w:cs="Arial" w:hint="eastAsia"/>
                <w:rtl/>
              </w:rPr>
              <w:t>پ،</w:t>
            </w:r>
            <w:r w:rsidRPr="002C03CE">
              <w:rPr>
                <w:rFonts w:ascii="Acumin Pro" w:eastAsia="Calibri" w:hAnsi="Acumin Pro" w:cs="Arial"/>
                <w:rtl/>
              </w:rPr>
              <w:t xml:space="preserve"> قان</w:t>
            </w:r>
            <w:r w:rsidRPr="002C03CE">
              <w:rPr>
                <w:rFonts w:ascii="Acumin Pro" w:eastAsia="Calibri" w:hAnsi="Acumin Pro" w:cs="Arial" w:hint="cs"/>
                <w:rtl/>
              </w:rPr>
              <w:t>ۇ</w:t>
            </w:r>
            <w:r w:rsidRPr="002C03CE">
              <w:rPr>
                <w:rFonts w:ascii="Acumin Pro" w:eastAsia="Calibri" w:hAnsi="Acumin Pro" w:cs="Arial" w:hint="eastAsia"/>
                <w:rtl/>
              </w:rPr>
              <w:t>نى</w:t>
            </w:r>
            <w:r w:rsidRPr="002C03CE">
              <w:rPr>
                <w:rFonts w:ascii="Acumin Pro" w:eastAsia="Calibri" w:hAnsi="Acumin Pro" w:cs="Arial"/>
                <w:rtl/>
              </w:rPr>
              <w:t xml:space="preserve"> م</w:t>
            </w:r>
            <w:r w:rsidRPr="002C03CE">
              <w:rPr>
                <w:rFonts w:ascii="Acumin Pro" w:eastAsia="Calibri" w:hAnsi="Acumin Pro" w:cs="Arial" w:hint="cs"/>
                <w:rtl/>
              </w:rPr>
              <w:t>ە</w:t>
            </w:r>
            <w:r w:rsidRPr="002C03CE">
              <w:rPr>
                <w:rFonts w:ascii="Acumin Pro" w:eastAsia="Calibri" w:hAnsi="Acumin Pro" w:cs="Arial" w:hint="eastAsia"/>
                <w:rtl/>
              </w:rPr>
              <w:t>سلىھ</w:t>
            </w:r>
            <w:r w:rsidRPr="002C03CE">
              <w:rPr>
                <w:rFonts w:ascii="Acumin Pro" w:eastAsia="Calibri" w:hAnsi="Acumin Pro" w:cs="Arial" w:hint="cs"/>
                <w:rtl/>
              </w:rPr>
              <w:t>ە</w:t>
            </w:r>
            <w:r w:rsidRPr="002C03CE">
              <w:rPr>
                <w:rFonts w:ascii="Acumin Pro" w:eastAsia="Calibri" w:hAnsi="Acumin Pro" w:cs="Arial" w:hint="eastAsia"/>
                <w:rtl/>
              </w:rPr>
              <w:t>ت</w:t>
            </w:r>
            <w:r w:rsidRPr="002C03CE">
              <w:rPr>
                <w:rFonts w:ascii="Acumin Pro" w:eastAsia="Calibri" w:hAnsi="Acumin Pro" w:cs="Arial"/>
                <w:rtl/>
              </w:rPr>
              <w:t xml:space="preserve"> ب</w:t>
            </w:r>
            <w:r w:rsidRPr="002C03CE">
              <w:rPr>
                <w:rFonts w:ascii="Acumin Pro" w:eastAsia="Calibri" w:hAnsi="Acumin Pro" w:cs="Arial" w:hint="cs"/>
                <w:rtl/>
              </w:rPr>
              <w:t>ە</w:t>
            </w:r>
            <w:r w:rsidRPr="002C03CE">
              <w:rPr>
                <w:rFonts w:ascii="Acumin Pro" w:eastAsia="Calibri" w:hAnsi="Acumin Pro" w:cs="Arial" w:hint="eastAsia"/>
                <w:rtl/>
              </w:rPr>
              <w:t>رم</w:t>
            </w:r>
            <w:r w:rsidRPr="002C03CE">
              <w:rPr>
                <w:rFonts w:ascii="Acumin Pro" w:eastAsia="Calibri" w:hAnsi="Acumin Pro" w:cs="Arial" w:hint="cs"/>
                <w:rtl/>
              </w:rPr>
              <w:t>ە</w:t>
            </w:r>
            <w:r w:rsidRPr="002C03CE">
              <w:rPr>
                <w:rFonts w:ascii="Acumin Pro" w:eastAsia="Calibri" w:hAnsi="Acumin Pro" w:cs="Arial" w:hint="eastAsia"/>
                <w:rtl/>
              </w:rPr>
              <w:t>يد</w:t>
            </w:r>
            <w:r w:rsidRPr="002C03CE">
              <w:rPr>
                <w:rFonts w:ascii="Acumin Pro" w:eastAsia="Calibri" w:hAnsi="Acumin Pro" w:cs="Arial" w:hint="cs"/>
                <w:rtl/>
              </w:rPr>
              <w:t>ۇ</w:t>
            </w:r>
            <w:r w:rsidRPr="002C03CE">
              <w:rPr>
                <w:rFonts w:ascii="Acumin Pro" w:eastAsia="Calibri" w:hAnsi="Acumin Pro" w:cs="Arial" w:hint="eastAsia"/>
                <w:rtl/>
              </w:rPr>
              <w:t>،</w:t>
            </w:r>
            <w:r w:rsidRPr="002C03CE">
              <w:rPr>
                <w:rFonts w:ascii="Acumin Pro" w:eastAsia="Calibri" w:hAnsi="Acumin Pro" w:cs="Arial"/>
                <w:rtl/>
              </w:rPr>
              <w:t xml:space="preserve"> ئاد</w:t>
            </w:r>
            <w:r w:rsidRPr="002C03CE">
              <w:rPr>
                <w:rFonts w:ascii="Acumin Pro" w:eastAsia="Calibri" w:hAnsi="Acumin Pro" w:cs="Arial" w:hint="cs"/>
                <w:rtl/>
              </w:rPr>
              <w:t>ۋ</w:t>
            </w:r>
            <w:r w:rsidRPr="002C03CE">
              <w:rPr>
                <w:rFonts w:ascii="Acumin Pro" w:eastAsia="Calibri" w:hAnsi="Acumin Pro" w:cs="Arial" w:hint="eastAsia"/>
                <w:rtl/>
              </w:rPr>
              <w:t>وكات</w:t>
            </w:r>
            <w:r w:rsidRPr="002C03CE">
              <w:rPr>
                <w:rFonts w:ascii="Acumin Pro" w:eastAsia="Calibri" w:hAnsi="Acumin Pro" w:cs="Arial"/>
                <w:rtl/>
              </w:rPr>
              <w:t xml:space="preserve"> ياكى </w:t>
            </w:r>
            <w:r w:rsidRPr="002C03CE">
              <w:rPr>
                <w:rFonts w:ascii="Acumin Pro" w:eastAsia="Calibri" w:hAnsi="Acumin Pro" w:cs="Arial" w:hint="cs"/>
                <w:rtl/>
              </w:rPr>
              <w:t>ۋ</w:t>
            </w:r>
            <w:r w:rsidRPr="002C03CE">
              <w:rPr>
                <w:rFonts w:ascii="Acumin Pro" w:eastAsia="Calibri" w:hAnsi="Acumin Pro" w:cs="Arial" w:hint="eastAsia"/>
                <w:rtl/>
              </w:rPr>
              <w:t>اكال</w:t>
            </w:r>
            <w:r w:rsidRPr="002C03CE">
              <w:rPr>
                <w:rFonts w:ascii="Acumin Pro" w:eastAsia="Calibri" w:hAnsi="Acumin Pro" w:cs="Arial" w:hint="cs"/>
                <w:rtl/>
              </w:rPr>
              <w:t>ە</w:t>
            </w:r>
            <w:r w:rsidRPr="002C03CE">
              <w:rPr>
                <w:rFonts w:ascii="Acumin Pro" w:eastAsia="Calibri" w:hAnsi="Acumin Pro" w:cs="Arial" w:hint="eastAsia"/>
                <w:rtl/>
              </w:rPr>
              <w:t>تچى</w:t>
            </w:r>
            <w:r w:rsidRPr="002C03CE">
              <w:rPr>
                <w:rFonts w:ascii="Acumin Pro" w:eastAsia="Calibri" w:hAnsi="Acumin Pro" w:cs="Arial"/>
                <w:rtl/>
              </w:rPr>
              <w:t xml:space="preserve"> بولالمايد</w:t>
            </w:r>
            <w:r w:rsidRPr="002C03CE">
              <w:rPr>
                <w:rFonts w:ascii="Acumin Pro" w:eastAsia="Calibri" w:hAnsi="Acumin Pro" w:cs="Arial" w:hint="cs"/>
                <w:rtl/>
              </w:rPr>
              <w:t>ۇ</w:t>
            </w:r>
            <w:r w:rsidRPr="002C03CE">
              <w:rPr>
                <w:rFonts w:ascii="Acumin Pro" w:eastAsia="Calibri" w:hAnsi="Acumin Pro" w:cs="Arial"/>
              </w:rPr>
              <w:t>.</w:t>
            </w:r>
          </w:p>
          <w:p w14:paraId="254C16E8" w14:textId="5E302056" w:rsidR="00125950" w:rsidRPr="00994896" w:rsidRDefault="00720E81" w:rsidP="00340043">
            <w:pPr>
              <w:bidi/>
              <w:ind w:left="27" w:right="177"/>
              <w:rPr>
                <w:rFonts w:ascii="Acumin Pro" w:eastAsia="Calibri" w:hAnsi="Acumin Pro" w:cstheme="minorHAnsi"/>
                <w:b/>
                <w:sz w:val="26"/>
                <w:szCs w:val="26"/>
              </w:rPr>
            </w:pPr>
            <w:r w:rsidRPr="002C03CE">
              <w:rPr>
                <w:rFonts w:ascii="Acumin Pro" w:eastAsia="Calibri" w:hAnsi="Acumin Pro" w:cstheme="minorHAnsi"/>
                <w:b/>
                <w:bCs/>
                <w:rtl/>
              </w:rPr>
              <w:t xml:space="preserve">ئالاقىلىشىش  </w:t>
            </w:r>
            <w:r w:rsidRPr="002C03CE">
              <w:rPr>
                <w:rFonts w:ascii="Acumin Pro" w:eastAsia="Calibri" w:hAnsi="Acumin Pro" w:cstheme="minorHAnsi"/>
                <w:b/>
                <w:bCs/>
                <w:rtl/>
              </w:rPr>
              <w:br/>
            </w:r>
            <w:r w:rsidRPr="002C03CE">
              <w:rPr>
                <w:rFonts w:ascii="Acumin Pro" w:eastAsia="Calibri" w:hAnsi="Acumin Pro" w:cstheme="minorHAnsi"/>
                <w:rtl/>
              </w:rPr>
              <w:t>ئەگەر سوئالىڭىز بولسا ياكى ئەرز قىلماقچى بولسىڭىز تەپتىش مەھكىمىسى بىلەن ئالاقىلاشسىڭىز بولىدۇ.</w:t>
            </w:r>
          </w:p>
          <w:p w14:paraId="4ABC9952" w14:textId="118AC2EB" w:rsidR="00340043" w:rsidRPr="00340043" w:rsidRDefault="00340043" w:rsidP="00340043">
            <w:pPr>
              <w:pStyle w:val="ListParagraph"/>
              <w:numPr>
                <w:ilvl w:val="0"/>
                <w:numId w:val="28"/>
              </w:numPr>
              <w:bidi/>
              <w:ind w:left="735"/>
              <w:rPr>
                <w:rFonts w:ascii="Acumin Pro" w:eastAsia="Calibri" w:hAnsi="Acumin Pro" w:cstheme="minorHAnsi"/>
              </w:rPr>
            </w:pPr>
            <w:r w:rsidRPr="00340043">
              <w:rPr>
                <w:rFonts w:ascii="Acumin Pro" w:eastAsia="Calibri" w:hAnsi="Acumin Pro" w:cstheme="minorHAnsi"/>
                <w:b/>
                <w:bCs/>
                <w:rtl/>
              </w:rPr>
              <w:t xml:space="preserve">ھەقسىز تېلېفون: </w:t>
            </w:r>
            <w:r w:rsidR="008626FE">
              <w:rPr>
                <w:rFonts w:ascii="Acumin Pro" w:eastAsia="Calibri" w:hAnsi="Acumin Pro" w:cstheme="minorHAnsi"/>
                <w:b/>
                <w:bCs/>
              </w:rPr>
              <w:t>602</w:t>
            </w:r>
            <w:r w:rsidRPr="00340043">
              <w:rPr>
                <w:rFonts w:ascii="Acumin Pro" w:eastAsia="Calibri" w:hAnsi="Acumin Pro" w:cstheme="minorHAnsi"/>
                <w:b/>
                <w:bCs/>
                <w:rtl/>
              </w:rPr>
              <w:t xml:space="preserve"> 802 </w:t>
            </w:r>
            <w:r w:rsidR="008626FE">
              <w:rPr>
                <w:rFonts w:ascii="Acumin Pro" w:eastAsia="Calibri" w:hAnsi="Acumin Pro" w:cstheme="minorHAnsi"/>
                <w:b/>
                <w:bCs/>
              </w:rPr>
              <w:t>0800</w:t>
            </w:r>
            <w:r w:rsidRPr="00340043">
              <w:rPr>
                <w:rFonts w:ascii="Acumin Pro" w:eastAsia="Calibri" w:hAnsi="Acumin Pro" w:cstheme="minorHAnsi"/>
                <w:b/>
                <w:bCs/>
                <w:rtl/>
              </w:rPr>
              <w:t xml:space="preserve"> </w:t>
            </w:r>
          </w:p>
          <w:p w14:paraId="4052BC13" w14:textId="09F137E7" w:rsidR="00340043" w:rsidRPr="00B2420F" w:rsidRDefault="00340043" w:rsidP="00340043">
            <w:pPr>
              <w:pStyle w:val="ListParagraph"/>
              <w:numPr>
                <w:ilvl w:val="0"/>
                <w:numId w:val="28"/>
              </w:numPr>
              <w:bidi/>
              <w:ind w:left="735"/>
              <w:rPr>
                <w:rFonts w:ascii="Acumin Pro" w:eastAsia="Calibri" w:hAnsi="Acumin Pro" w:cstheme="minorHAnsi"/>
              </w:rPr>
            </w:pPr>
            <w:r w:rsidRPr="00B2420F">
              <w:rPr>
                <w:rFonts w:ascii="Acumin Pro" w:eastAsia="Calibri" w:hAnsi="Acumin Pro" w:cstheme="minorHAnsi"/>
                <w:b/>
                <w:bCs/>
                <w:rtl/>
              </w:rPr>
              <w:t xml:space="preserve">تەپتىش مەھكىمىسىنىڭ تور بېتىدىكى ئەرزىيەت جەدۋىلى ئارقىلىق </w:t>
            </w:r>
            <w:r w:rsidRPr="00B2420F">
              <w:rPr>
                <w:rFonts w:ascii="Acumin Pro" w:eastAsia="Calibri" w:hAnsi="Acumin Pro" w:cstheme="minorHAnsi"/>
                <w:u w:val="single"/>
                <w:rtl/>
              </w:rPr>
              <w:br/>
            </w:r>
            <w:r w:rsidRPr="00B2420F">
              <w:rPr>
                <w:rFonts w:ascii="Acumin Pro" w:eastAsia="Calibri" w:hAnsi="Acumin Pro" w:cstheme="minorHAnsi"/>
                <w:rtl/>
              </w:rPr>
              <w:t xml:space="preserve">توردا زىيارەت قىلىڭ: </w:t>
            </w:r>
            <w:r w:rsidR="0095345C" w:rsidRPr="00B2420F">
              <w:rPr>
                <w:rFonts w:ascii="Acumin Pro" w:eastAsia="Calibri" w:hAnsi="Acumin Pro" w:cstheme="minorHAnsi"/>
              </w:rPr>
              <w:br/>
            </w:r>
            <w:hyperlink r:id="rId43" w:history="1">
              <w:r w:rsidR="0095345C" w:rsidRPr="00B2420F">
                <w:rPr>
                  <w:rStyle w:val="Hyperlink"/>
                  <w:rFonts w:ascii="Acumin Pro" w:eastAsia="Calibri" w:hAnsi="Acumin Pro" w:cstheme="minorHAnsi"/>
                </w:rPr>
                <w:t>/</w:t>
              </w:r>
              <w:r w:rsidR="0095345C" w:rsidRPr="00B2420F">
                <w:rPr>
                  <w:rStyle w:val="Hyperlink"/>
                  <w:rFonts w:ascii="Acumin Pro" w:eastAsia="Calibri" w:hAnsi="Acumin Pro" w:cstheme="minorHAnsi"/>
                  <w:rtl/>
                </w:rPr>
                <w:t>https://www.ombudsman.parliament.nz</w:t>
              </w:r>
            </w:hyperlink>
            <w:r w:rsidR="0095345C" w:rsidRPr="00B2420F">
              <w:rPr>
                <w:rFonts w:ascii="Acumin Pro" w:eastAsia="Calibri" w:hAnsi="Acumin Pro" w:cstheme="minorHAnsi"/>
              </w:rPr>
              <w:br/>
            </w:r>
            <w:r w:rsidRPr="00B2420F">
              <w:rPr>
                <w:rFonts w:ascii="Acumin Pro" w:eastAsia="Calibri" w:hAnsi="Acumin Pro" w:cstheme="minorHAnsi"/>
                <w:rtl/>
              </w:rPr>
              <w:t xml:space="preserve">ۋە </w:t>
            </w:r>
            <w:r w:rsidR="0095345C" w:rsidRPr="00B2420F">
              <w:rPr>
                <w:rFonts w:ascii="Acumin Pro" w:eastAsia="Calibri" w:hAnsi="Acumin Pro" w:cstheme="minorHAnsi"/>
                <w:rtl/>
              </w:rPr>
              <w:t>«</w:t>
            </w:r>
            <w:r w:rsidR="0095345C" w:rsidRPr="00B2420F">
              <w:rPr>
                <w:rFonts w:ascii="Acumin Pro" w:eastAsia="Calibri" w:hAnsi="Acumin Pro" w:cstheme="minorHAnsi"/>
              </w:rPr>
              <w:t>)</w:t>
            </w:r>
            <w:r w:rsidRPr="00B2420F">
              <w:rPr>
                <w:rFonts w:ascii="Acumin Pro" w:eastAsia="Calibri" w:hAnsi="Acumin Pro" w:cstheme="minorHAnsi"/>
                <w:rtl/>
              </w:rPr>
              <w:t>جامائەت ئۈچۈن</w:t>
            </w:r>
            <w:r w:rsidRPr="00B2420F">
              <w:rPr>
                <w:rFonts w:ascii="Acumin Pro" w:eastAsia="Calibri" w:hAnsi="Acumin Pro" w:cstheme="minorHAnsi"/>
              </w:rPr>
              <w:t>(</w:t>
            </w:r>
            <w:r w:rsidRPr="00B2420F">
              <w:rPr>
                <w:rFonts w:ascii="Acumin Pro" w:eastAsia="Calibri" w:hAnsi="Acumin Pro" w:cstheme="minorHAnsi"/>
                <w:rtl/>
              </w:rPr>
              <w:t xml:space="preserve"> ياردەمگە ئېرىشىشنى</w:t>
            </w:r>
            <w:r w:rsidR="0095345C" w:rsidRPr="00B2420F">
              <w:rPr>
                <w:rFonts w:ascii="Acumin Pro" w:eastAsia="Calibri" w:hAnsi="Acumin Pro" w:cstheme="minorHAnsi"/>
                <w:rtl/>
              </w:rPr>
              <w:t>»</w:t>
            </w:r>
            <w:r w:rsidRPr="00B2420F">
              <w:rPr>
                <w:rFonts w:ascii="Acumin Pro" w:eastAsia="Calibri" w:hAnsi="Acumin Pro" w:cstheme="minorHAnsi"/>
                <w:rtl/>
              </w:rPr>
              <w:t xml:space="preserve"> چېكىڭ.</w:t>
            </w:r>
          </w:p>
          <w:p w14:paraId="41060436" w14:textId="77777777" w:rsidR="00340043" w:rsidRPr="00340043" w:rsidRDefault="00340043" w:rsidP="00340043">
            <w:pPr>
              <w:pStyle w:val="ListParagraph"/>
              <w:numPr>
                <w:ilvl w:val="0"/>
                <w:numId w:val="28"/>
              </w:numPr>
              <w:bidi/>
              <w:ind w:left="735"/>
              <w:rPr>
                <w:rFonts w:ascii="Acumin Pro" w:eastAsia="Calibri" w:hAnsi="Acumin Pro" w:cstheme="minorHAnsi"/>
                <w:u w:val="single"/>
              </w:rPr>
            </w:pPr>
            <w:r w:rsidRPr="00340043">
              <w:rPr>
                <w:rFonts w:ascii="Acumin Pro" w:eastAsia="Calibri" w:hAnsi="Acumin Pro" w:cstheme="minorHAnsi"/>
                <w:b/>
                <w:bCs/>
                <w:rtl/>
              </w:rPr>
              <w:t xml:space="preserve">ئېلخەت ئادرېسى: </w:t>
            </w:r>
            <w:hyperlink r:id="rId44" w:history="1">
              <w:r w:rsidRPr="00340043">
                <w:rPr>
                  <w:rStyle w:val="Hyperlink"/>
                  <w:rFonts w:ascii="Acumin Pro" w:eastAsia="Calibri" w:hAnsi="Acumin Pro" w:cstheme="minorHAnsi"/>
                  <w:b/>
                  <w:bCs/>
                  <w:rtl/>
                </w:rPr>
                <w:t>info@ombudsman.parliament.nz</w:t>
              </w:r>
            </w:hyperlink>
          </w:p>
          <w:p w14:paraId="5851AF15" w14:textId="7B1987A1" w:rsidR="00E87775" w:rsidRPr="00340043" w:rsidRDefault="00340043" w:rsidP="00340043">
            <w:pPr>
              <w:pStyle w:val="ListParagraph"/>
              <w:numPr>
                <w:ilvl w:val="0"/>
                <w:numId w:val="28"/>
              </w:numPr>
              <w:bidi/>
              <w:ind w:left="735"/>
              <w:rPr>
                <w:rFonts w:ascii="Acumin Pro" w:eastAsia="Calibri" w:hAnsi="Acumin Pro" w:cstheme="minorHAnsi"/>
              </w:rPr>
            </w:pPr>
            <w:r w:rsidRPr="00340043">
              <w:rPr>
                <w:rFonts w:ascii="Acumin Pro" w:eastAsia="Calibri" w:hAnsi="Acumin Pro"/>
                <w:b/>
                <w:bCs/>
                <w:rtl/>
              </w:rPr>
              <w:t>پوچتا</w:t>
            </w:r>
            <w:r w:rsidRPr="00340043">
              <w:rPr>
                <w:rFonts w:ascii="Acumin Pro" w:eastAsia="Calibri" w:hAnsi="Acumin Pro" w:cstheme="minorHAnsi"/>
                <w:b/>
                <w:bCs/>
                <w:rtl/>
              </w:rPr>
              <w:t xml:space="preserve">: </w:t>
            </w:r>
          </w:p>
          <w:p w14:paraId="2EAFB0BF" w14:textId="2999C92C" w:rsidR="00E87775" w:rsidRPr="00E87775" w:rsidRDefault="00E87775" w:rsidP="00340043">
            <w:pPr>
              <w:ind w:left="-207" w:right="735"/>
              <w:jc w:val="right"/>
              <w:rPr>
                <w:rFonts w:ascii="Acumin Pro" w:eastAsia="Calibri" w:hAnsi="Acumin Pro" w:cstheme="minorHAnsi"/>
                <w:sz w:val="22"/>
                <w:szCs w:val="22"/>
              </w:rPr>
            </w:pPr>
            <w:r w:rsidRPr="00E87775">
              <w:rPr>
                <w:rFonts w:ascii="Acumin Pro" w:eastAsia="Calibri" w:hAnsi="Acumin Pro" w:cstheme="minorHAnsi"/>
                <w:b/>
                <w:sz w:val="22"/>
                <w:szCs w:val="22"/>
              </w:rPr>
              <w:t xml:space="preserve">The Ombudsman, PO Box 10152, </w:t>
            </w:r>
            <w:r>
              <w:rPr>
                <w:rFonts w:ascii="Acumin Pro" w:eastAsia="Calibri" w:hAnsi="Acumin Pro" w:cstheme="minorHAnsi"/>
                <w:b/>
                <w:sz w:val="22"/>
                <w:szCs w:val="22"/>
              </w:rPr>
              <w:br/>
            </w:r>
            <w:r w:rsidRPr="00E87775">
              <w:rPr>
                <w:rFonts w:ascii="Acumin Pro" w:eastAsia="Calibri" w:hAnsi="Acumin Pro" w:cstheme="minorHAnsi"/>
                <w:b/>
                <w:sz w:val="22"/>
                <w:szCs w:val="22"/>
              </w:rPr>
              <w:t>Wellington 6143</w:t>
            </w:r>
          </w:p>
          <w:p w14:paraId="071BAA70" w14:textId="0F52F3E6" w:rsidR="00125950" w:rsidRPr="00125950" w:rsidRDefault="00340043" w:rsidP="00340043">
            <w:pPr>
              <w:bidi/>
              <w:spacing w:line="276" w:lineRule="auto"/>
              <w:ind w:left="27"/>
              <w:rPr>
                <w:rFonts w:ascii="Acumin Pro" w:eastAsia="Calibri" w:hAnsi="Acumin Pro" w:cs="Acumin Pro"/>
                <w:b/>
                <w:bCs/>
                <w:sz w:val="26"/>
                <w:szCs w:val="26"/>
              </w:rPr>
            </w:pPr>
            <w:r w:rsidRPr="002C03CE">
              <w:rPr>
                <w:rFonts w:ascii="Acumin Pro" w:eastAsia="Calibri" w:hAnsi="Acumin Pro" w:cstheme="minorHAnsi"/>
                <w:rtl/>
              </w:rPr>
              <w:t xml:space="preserve">ھەر خىل تىل ۋە شەكىلدىكى پايدىلىق ماتېرىياللار ۋە  نەشىر ماقالىلىرىنى </w:t>
            </w:r>
            <w:hyperlink r:id="rId45" w:history="1">
              <w:r w:rsidRPr="002C03CE">
                <w:rPr>
                  <w:rStyle w:val="Hyperlink"/>
                  <w:rFonts w:ascii="Acumin Pro" w:eastAsia="Calibri" w:hAnsi="Acumin Pro" w:cstheme="minorHAnsi"/>
                  <w:rtl/>
                </w:rPr>
                <w:t xml:space="preserve">تەپتىش مەھكىمىسى تور </w:t>
              </w:r>
            </w:hyperlink>
            <w:r w:rsidR="0095345C">
              <w:t xml:space="preserve"> </w:t>
            </w:r>
            <w:r w:rsidRPr="002C03CE">
              <w:rPr>
                <w:rFonts w:ascii="Acumin Pro" w:eastAsia="Calibri" w:hAnsi="Acumin Pro" w:cstheme="minorHAnsi"/>
                <w:rtl/>
              </w:rPr>
              <w:t>بېتىدە تاپقىلى بولىدۇ.</w:t>
            </w:r>
          </w:p>
        </w:tc>
        <w:tc>
          <w:tcPr>
            <w:tcW w:w="4404" w:type="dxa"/>
          </w:tcPr>
          <w:p w14:paraId="44C89BED" w14:textId="1D524C37" w:rsidR="00125950" w:rsidRPr="008626FE" w:rsidRDefault="00720E81" w:rsidP="008626FE">
            <w:pPr>
              <w:bidi/>
              <w:spacing w:line="276" w:lineRule="auto"/>
              <w:ind w:left="177" w:right="457"/>
              <w:rPr>
                <w:rFonts w:asciiTheme="minorHAnsi" w:hAnsiTheme="minorHAnsi" w:cstheme="minorHAnsi"/>
              </w:rPr>
            </w:pPr>
            <w:r w:rsidRPr="008626FE">
              <w:rPr>
                <w:rFonts w:asciiTheme="minorHAnsi" w:hAnsiTheme="minorHAnsi" w:cstheme="minorHAnsi"/>
                <w:rtl/>
              </w:rPr>
              <w:t>تەپتىش مەھكىمىسى ھۆكۈمەت ۋە يەرلىك ھۆكۈمەتنى ئۆز ئىچىگە ئالغان ھۆكۈمەت ئورگانلىرىدا مەسىلە كۆرۈلگەندە ياردەم بېرىدۇ. مەسىلەن، ئىجتىمائىي تەرەققىيات مىنىستىرلىقى، يېڭى زېلاندىيە كۆچمەنلەر مىنىستىرلىقى، بالىڭىزنىڭ مەكتىپى ۋە ي</w:t>
            </w:r>
            <w:r w:rsidRPr="008626FE">
              <w:rPr>
                <w:rFonts w:asciiTheme="minorHAnsi" w:hAnsiTheme="minorHAnsi" w:cstheme="minorHAnsi" w:hint="cs"/>
                <w:rtl/>
              </w:rPr>
              <w:t>ە</w:t>
            </w:r>
            <w:r w:rsidRPr="008626FE">
              <w:rPr>
                <w:rFonts w:asciiTheme="minorHAnsi" w:hAnsiTheme="minorHAnsi" w:cstheme="minorHAnsi" w:hint="eastAsia"/>
                <w:rtl/>
              </w:rPr>
              <w:t>رلىك</w:t>
            </w:r>
            <w:r w:rsidRPr="008626FE">
              <w:rPr>
                <w:rFonts w:asciiTheme="minorHAnsi" w:hAnsiTheme="minorHAnsi" w:cstheme="minorHAnsi"/>
                <w:rtl/>
              </w:rPr>
              <w:t xml:space="preserve"> ك</w:t>
            </w:r>
            <w:r w:rsidRPr="008626FE">
              <w:rPr>
                <w:rFonts w:asciiTheme="minorHAnsi" w:hAnsiTheme="minorHAnsi" w:cstheme="minorHAnsi" w:hint="cs"/>
                <w:rtl/>
              </w:rPr>
              <w:t>ېڭ</w:t>
            </w:r>
            <w:r w:rsidRPr="008626FE">
              <w:rPr>
                <w:rFonts w:asciiTheme="minorHAnsi" w:hAnsiTheme="minorHAnsi" w:cstheme="minorHAnsi" w:hint="eastAsia"/>
                <w:rtl/>
              </w:rPr>
              <w:t>ىشىش</w:t>
            </w:r>
            <w:r w:rsidRPr="008626FE">
              <w:rPr>
                <w:rFonts w:asciiTheme="minorHAnsi" w:hAnsiTheme="minorHAnsi" w:cstheme="minorHAnsi"/>
                <w:rtl/>
              </w:rPr>
              <w:t xml:space="preserve"> ھ</w:t>
            </w:r>
            <w:r w:rsidRPr="008626FE">
              <w:rPr>
                <w:rFonts w:asciiTheme="minorHAnsi" w:hAnsiTheme="minorHAnsi" w:cstheme="minorHAnsi" w:hint="cs"/>
                <w:rtl/>
              </w:rPr>
              <w:t>ە</w:t>
            </w:r>
            <w:r w:rsidRPr="008626FE">
              <w:rPr>
                <w:rFonts w:asciiTheme="minorHAnsi" w:hAnsiTheme="minorHAnsi" w:cstheme="minorHAnsi" w:hint="eastAsia"/>
                <w:rtl/>
              </w:rPr>
              <w:t>يئىتى</w:t>
            </w:r>
            <w:r w:rsidR="00125950" w:rsidRPr="008626FE">
              <w:rPr>
                <w:rFonts w:asciiTheme="minorHAnsi" w:hAnsiTheme="minorHAnsi" w:cstheme="minorHAnsi"/>
                <w:rtl/>
              </w:rPr>
              <w:t xml:space="preserve">. </w:t>
            </w:r>
          </w:p>
          <w:p w14:paraId="230AC429" w14:textId="77777777" w:rsidR="00720E81" w:rsidRPr="008626FE" w:rsidRDefault="00720E81" w:rsidP="008626FE">
            <w:pPr>
              <w:bidi/>
              <w:spacing w:line="276" w:lineRule="auto"/>
              <w:ind w:left="177" w:right="457"/>
              <w:rPr>
                <w:rFonts w:asciiTheme="minorHAnsi" w:hAnsiTheme="minorHAnsi" w:cstheme="minorHAnsi"/>
              </w:rPr>
            </w:pPr>
            <w:r w:rsidRPr="008626FE">
              <w:rPr>
                <w:rFonts w:asciiTheme="minorHAnsi" w:hAnsiTheme="minorHAnsi" w:cstheme="minorHAnsi"/>
                <w:rtl/>
              </w:rPr>
              <w:t>تەپتىش مەھكىمىسىگە ت</w:t>
            </w:r>
            <w:r w:rsidRPr="008626FE">
              <w:rPr>
                <w:rFonts w:asciiTheme="minorHAnsi" w:hAnsiTheme="minorHAnsi" w:cstheme="minorHAnsi" w:hint="cs"/>
                <w:rtl/>
              </w:rPr>
              <w:t>ە</w:t>
            </w:r>
            <w:r w:rsidRPr="008626FE">
              <w:rPr>
                <w:rFonts w:asciiTheme="minorHAnsi" w:hAnsiTheme="minorHAnsi" w:cstheme="minorHAnsi" w:hint="eastAsia"/>
                <w:rtl/>
              </w:rPr>
              <w:t>كش</w:t>
            </w:r>
            <w:r w:rsidRPr="008626FE">
              <w:rPr>
                <w:rFonts w:asciiTheme="minorHAnsi" w:hAnsiTheme="minorHAnsi" w:cstheme="minorHAnsi" w:hint="cs"/>
                <w:rtl/>
              </w:rPr>
              <w:t>ۈ</w:t>
            </w:r>
            <w:r w:rsidRPr="008626FE">
              <w:rPr>
                <w:rFonts w:asciiTheme="minorHAnsi" w:hAnsiTheme="minorHAnsi" w:cstheme="minorHAnsi" w:hint="eastAsia"/>
                <w:rtl/>
              </w:rPr>
              <w:t>ر</w:t>
            </w:r>
            <w:r w:rsidRPr="008626FE">
              <w:rPr>
                <w:rFonts w:asciiTheme="minorHAnsi" w:hAnsiTheme="minorHAnsi" w:cstheme="minorHAnsi" w:hint="cs"/>
                <w:rtl/>
              </w:rPr>
              <w:t>ۈ</w:t>
            </w:r>
            <w:r w:rsidRPr="008626FE">
              <w:rPr>
                <w:rFonts w:asciiTheme="minorHAnsi" w:hAnsiTheme="minorHAnsi" w:cstheme="minorHAnsi" w:hint="eastAsia"/>
                <w:rtl/>
              </w:rPr>
              <w:t>ش</w:t>
            </w:r>
            <w:r w:rsidRPr="008626FE">
              <w:rPr>
                <w:rFonts w:asciiTheme="minorHAnsi" w:hAnsiTheme="minorHAnsi" w:cstheme="minorHAnsi"/>
                <w:rtl/>
              </w:rPr>
              <w:t xml:space="preserve"> ياكى شىكايەت قىلىش</w:t>
            </w:r>
            <w:r w:rsidRPr="008626FE">
              <w:rPr>
                <w:rFonts w:asciiTheme="minorHAnsi" w:hAnsiTheme="minorHAnsi" w:cstheme="minorHAnsi"/>
              </w:rPr>
              <w:t xml:space="preserve"> </w:t>
            </w:r>
            <w:r w:rsidRPr="008626FE">
              <w:rPr>
                <w:rFonts w:asciiTheme="minorHAnsi" w:hAnsiTheme="minorHAnsi" w:cstheme="minorHAnsi"/>
                <w:rtl/>
              </w:rPr>
              <w:t>م</w:t>
            </w:r>
            <w:r w:rsidRPr="008626FE">
              <w:rPr>
                <w:rFonts w:asciiTheme="minorHAnsi" w:hAnsiTheme="minorHAnsi" w:cstheme="minorHAnsi" w:hint="cs"/>
                <w:rtl/>
              </w:rPr>
              <w:t>ۇ</w:t>
            </w:r>
            <w:r w:rsidRPr="008626FE">
              <w:rPr>
                <w:rFonts w:asciiTheme="minorHAnsi" w:hAnsiTheme="minorHAnsi" w:cstheme="minorHAnsi" w:hint="eastAsia"/>
                <w:rtl/>
              </w:rPr>
              <w:t>لازىمىتى</w:t>
            </w:r>
            <w:r w:rsidRPr="008626FE">
              <w:rPr>
                <w:rFonts w:asciiTheme="minorHAnsi" w:hAnsiTheme="minorHAnsi" w:cstheme="minorHAnsi"/>
                <w:rtl/>
              </w:rPr>
              <w:t xml:space="preserve"> ھ</w:t>
            </w:r>
            <w:r w:rsidRPr="008626FE">
              <w:rPr>
                <w:rFonts w:asciiTheme="minorHAnsi" w:hAnsiTheme="minorHAnsi" w:cstheme="minorHAnsi" w:hint="cs"/>
                <w:rtl/>
              </w:rPr>
              <w:t>ە</w:t>
            </w:r>
            <w:r w:rsidRPr="008626FE">
              <w:rPr>
                <w:rFonts w:asciiTheme="minorHAnsi" w:hAnsiTheme="minorHAnsi" w:cstheme="minorHAnsi" w:hint="eastAsia"/>
                <w:rtl/>
              </w:rPr>
              <w:t>قسىز</w:t>
            </w:r>
            <w:r w:rsidRPr="008626FE">
              <w:rPr>
                <w:rFonts w:asciiTheme="minorHAnsi" w:hAnsiTheme="minorHAnsi" w:cstheme="minorHAnsi"/>
                <w:rtl/>
              </w:rPr>
              <w:t xml:space="preserve"> </w:t>
            </w:r>
            <w:r w:rsidRPr="008626FE">
              <w:rPr>
                <w:rFonts w:asciiTheme="minorHAnsi" w:hAnsiTheme="minorHAnsi" w:cstheme="minorHAnsi" w:hint="cs"/>
                <w:rtl/>
              </w:rPr>
              <w:t>ۋە</w:t>
            </w:r>
            <w:r w:rsidRPr="008626FE">
              <w:rPr>
                <w:rFonts w:asciiTheme="minorHAnsi" w:hAnsiTheme="minorHAnsi" w:cstheme="minorHAnsi"/>
                <w:rtl/>
              </w:rPr>
              <w:t xml:space="preserve"> ھ</w:t>
            </w:r>
            <w:r w:rsidRPr="008626FE">
              <w:rPr>
                <w:rFonts w:asciiTheme="minorHAnsi" w:hAnsiTheme="minorHAnsi" w:cstheme="minorHAnsi" w:hint="cs"/>
                <w:rtl/>
              </w:rPr>
              <w:t>ە</w:t>
            </w:r>
            <w:r w:rsidRPr="008626FE">
              <w:rPr>
                <w:rFonts w:asciiTheme="minorHAnsi" w:hAnsiTheme="minorHAnsi" w:cstheme="minorHAnsi" w:hint="eastAsia"/>
                <w:rtl/>
              </w:rPr>
              <w:t>مم</w:t>
            </w:r>
            <w:r w:rsidRPr="008626FE">
              <w:rPr>
                <w:rFonts w:asciiTheme="minorHAnsi" w:hAnsiTheme="minorHAnsi" w:cstheme="minorHAnsi" w:hint="cs"/>
                <w:rtl/>
              </w:rPr>
              <w:t>ە</w:t>
            </w:r>
            <w:r w:rsidRPr="008626FE">
              <w:rPr>
                <w:rFonts w:asciiTheme="minorHAnsi" w:hAnsiTheme="minorHAnsi" w:cstheme="minorHAnsi" w:hint="eastAsia"/>
                <w:rtl/>
              </w:rPr>
              <w:t>يل</w:t>
            </w:r>
            <w:r w:rsidRPr="008626FE">
              <w:rPr>
                <w:rFonts w:asciiTheme="minorHAnsi" w:hAnsiTheme="minorHAnsi" w:cstheme="minorHAnsi" w:hint="cs"/>
                <w:rtl/>
              </w:rPr>
              <w:t>ە</w:t>
            </w:r>
            <w:r w:rsidRPr="008626FE">
              <w:rPr>
                <w:rFonts w:asciiTheme="minorHAnsi" w:hAnsiTheme="minorHAnsi" w:cstheme="minorHAnsi" w:hint="eastAsia"/>
                <w:rtl/>
              </w:rPr>
              <w:t>نگ</w:t>
            </w:r>
            <w:r w:rsidRPr="008626FE">
              <w:rPr>
                <w:rFonts w:asciiTheme="minorHAnsi" w:hAnsiTheme="minorHAnsi" w:cstheme="minorHAnsi" w:hint="cs"/>
                <w:rtl/>
              </w:rPr>
              <w:t>ە</w:t>
            </w:r>
            <w:r w:rsidRPr="008626FE">
              <w:rPr>
                <w:rFonts w:asciiTheme="minorHAnsi" w:hAnsiTheme="minorHAnsi" w:cstheme="minorHAnsi"/>
                <w:rtl/>
              </w:rPr>
              <w:t xml:space="preserve"> ت</w:t>
            </w:r>
            <w:r w:rsidRPr="008626FE">
              <w:rPr>
                <w:rFonts w:asciiTheme="minorHAnsi" w:hAnsiTheme="minorHAnsi" w:cstheme="minorHAnsi" w:hint="cs"/>
                <w:rtl/>
              </w:rPr>
              <w:t>ە</w:t>
            </w:r>
            <w:r w:rsidRPr="008626FE">
              <w:rPr>
                <w:rFonts w:asciiTheme="minorHAnsi" w:hAnsiTheme="minorHAnsi" w:cstheme="minorHAnsi" w:hint="eastAsia"/>
                <w:rtl/>
              </w:rPr>
              <w:t>مىنلىند</w:t>
            </w:r>
            <w:r w:rsidRPr="008626FE">
              <w:rPr>
                <w:rFonts w:asciiTheme="minorHAnsi" w:hAnsiTheme="minorHAnsi" w:cstheme="minorHAnsi" w:hint="cs"/>
                <w:rtl/>
              </w:rPr>
              <w:t>ۇ</w:t>
            </w:r>
            <w:r w:rsidRPr="008626FE">
              <w:rPr>
                <w:rFonts w:asciiTheme="minorHAnsi" w:hAnsiTheme="minorHAnsi" w:cstheme="minorHAnsi"/>
                <w:rtl/>
              </w:rPr>
              <w:t>.</w:t>
            </w:r>
          </w:p>
          <w:p w14:paraId="6F141C7A" w14:textId="25F1607B" w:rsidR="00720E81" w:rsidRPr="008626FE" w:rsidRDefault="00720E81" w:rsidP="008626FE">
            <w:pPr>
              <w:bidi/>
              <w:spacing w:line="276" w:lineRule="auto"/>
              <w:ind w:left="177" w:right="457"/>
              <w:rPr>
                <w:rFonts w:asciiTheme="minorHAnsi" w:hAnsiTheme="minorHAnsi" w:cstheme="minorHAnsi"/>
              </w:rPr>
            </w:pPr>
            <w:r w:rsidRPr="008626FE">
              <w:rPr>
                <w:rFonts w:asciiTheme="minorHAnsi" w:hAnsiTheme="minorHAnsi" w:cstheme="minorHAnsi"/>
                <w:rtl/>
              </w:rPr>
              <w:t>ئ</w:t>
            </w:r>
            <w:r w:rsidRPr="008626FE">
              <w:rPr>
                <w:rFonts w:asciiTheme="minorHAnsi" w:hAnsiTheme="minorHAnsi" w:cstheme="minorHAnsi" w:hint="cs"/>
                <w:rtl/>
              </w:rPr>
              <w:t>ە</w:t>
            </w:r>
            <w:r w:rsidRPr="008626FE">
              <w:rPr>
                <w:rFonts w:asciiTheme="minorHAnsi" w:hAnsiTheme="minorHAnsi" w:cstheme="minorHAnsi" w:hint="eastAsia"/>
                <w:rtl/>
              </w:rPr>
              <w:t>گ</w:t>
            </w:r>
            <w:r w:rsidRPr="008626FE">
              <w:rPr>
                <w:rFonts w:asciiTheme="minorHAnsi" w:hAnsiTheme="minorHAnsi" w:cstheme="minorHAnsi" w:hint="cs"/>
                <w:rtl/>
              </w:rPr>
              <w:t>ە</w:t>
            </w:r>
            <w:r w:rsidRPr="008626FE">
              <w:rPr>
                <w:rFonts w:asciiTheme="minorHAnsi" w:hAnsiTheme="minorHAnsi" w:cstheme="minorHAnsi" w:hint="eastAsia"/>
                <w:rtl/>
              </w:rPr>
              <w:t>ر</w:t>
            </w:r>
            <w:r w:rsidRPr="008626FE">
              <w:rPr>
                <w:rFonts w:asciiTheme="minorHAnsi" w:hAnsiTheme="minorHAnsi" w:cstheme="minorHAnsi"/>
                <w:rtl/>
              </w:rPr>
              <w:t xml:space="preserve"> سىز بىر ھ</w:t>
            </w:r>
            <w:r w:rsidRPr="008626FE">
              <w:rPr>
                <w:rFonts w:asciiTheme="minorHAnsi" w:hAnsiTheme="minorHAnsi" w:cstheme="minorHAnsi" w:hint="cs"/>
                <w:rtl/>
              </w:rPr>
              <w:t>ۆ</w:t>
            </w:r>
            <w:r w:rsidRPr="008626FE">
              <w:rPr>
                <w:rFonts w:asciiTheme="minorHAnsi" w:hAnsiTheme="minorHAnsi" w:cstheme="minorHAnsi" w:hint="eastAsia"/>
                <w:rtl/>
              </w:rPr>
              <w:t>ك</w:t>
            </w:r>
            <w:r w:rsidRPr="008626FE">
              <w:rPr>
                <w:rFonts w:asciiTheme="minorHAnsi" w:hAnsiTheme="minorHAnsi" w:cstheme="minorHAnsi" w:hint="cs"/>
                <w:rtl/>
              </w:rPr>
              <w:t>ۈ</w:t>
            </w:r>
            <w:r w:rsidRPr="008626FE">
              <w:rPr>
                <w:rFonts w:asciiTheme="minorHAnsi" w:hAnsiTheme="minorHAnsi" w:cstheme="minorHAnsi" w:hint="eastAsia"/>
                <w:rtl/>
              </w:rPr>
              <w:t>م</w:t>
            </w:r>
            <w:r w:rsidRPr="008626FE">
              <w:rPr>
                <w:rFonts w:asciiTheme="minorHAnsi" w:hAnsiTheme="minorHAnsi" w:cstheme="minorHAnsi" w:hint="cs"/>
                <w:rtl/>
              </w:rPr>
              <w:t>ە</w:t>
            </w:r>
            <w:r w:rsidRPr="008626FE">
              <w:rPr>
                <w:rFonts w:asciiTheme="minorHAnsi" w:hAnsiTheme="minorHAnsi" w:cstheme="minorHAnsi" w:hint="eastAsia"/>
                <w:rtl/>
              </w:rPr>
              <w:t>ت</w:t>
            </w:r>
            <w:r w:rsidRPr="008626FE">
              <w:rPr>
                <w:rFonts w:asciiTheme="minorHAnsi" w:hAnsiTheme="minorHAnsi" w:cstheme="minorHAnsi"/>
                <w:rtl/>
              </w:rPr>
              <w:t xml:space="preserve"> ئورگىنىنى</w:t>
            </w:r>
            <w:r w:rsidRPr="008626FE">
              <w:rPr>
                <w:rFonts w:asciiTheme="minorHAnsi" w:hAnsiTheme="minorHAnsi" w:cstheme="minorHAnsi" w:hint="cs"/>
                <w:rtl/>
              </w:rPr>
              <w:t>ڭ</w:t>
            </w:r>
            <w:r w:rsidRPr="008626FE">
              <w:rPr>
                <w:rFonts w:asciiTheme="minorHAnsi" w:hAnsiTheme="minorHAnsi" w:cstheme="minorHAnsi"/>
                <w:rtl/>
              </w:rPr>
              <w:t xml:space="preserve"> سىز رازى بولمىغان ھ</w:t>
            </w:r>
            <w:r w:rsidRPr="008626FE">
              <w:rPr>
                <w:rFonts w:asciiTheme="minorHAnsi" w:hAnsiTheme="minorHAnsi" w:cstheme="minorHAnsi" w:hint="cs"/>
                <w:rtl/>
              </w:rPr>
              <w:t>ە</w:t>
            </w:r>
            <w:r w:rsidRPr="008626FE">
              <w:rPr>
                <w:rFonts w:asciiTheme="minorHAnsi" w:hAnsiTheme="minorHAnsi" w:cstheme="minorHAnsi" w:hint="eastAsia"/>
                <w:rtl/>
              </w:rPr>
              <w:t>رىك</w:t>
            </w:r>
            <w:r w:rsidRPr="008626FE">
              <w:rPr>
                <w:rFonts w:asciiTheme="minorHAnsi" w:hAnsiTheme="minorHAnsi" w:cstheme="minorHAnsi" w:hint="cs"/>
                <w:rtl/>
              </w:rPr>
              <w:t>ە</w:t>
            </w:r>
            <w:r w:rsidRPr="008626FE">
              <w:rPr>
                <w:rFonts w:asciiTheme="minorHAnsi" w:hAnsiTheme="minorHAnsi" w:cstheme="minorHAnsi" w:hint="eastAsia"/>
                <w:rtl/>
              </w:rPr>
              <w:t>تل</w:t>
            </w:r>
            <w:r w:rsidRPr="008626FE">
              <w:rPr>
                <w:rFonts w:asciiTheme="minorHAnsi" w:hAnsiTheme="minorHAnsi" w:cstheme="minorHAnsi" w:hint="cs"/>
                <w:rtl/>
              </w:rPr>
              <w:t>ە</w:t>
            </w:r>
            <w:r w:rsidRPr="008626FE">
              <w:rPr>
                <w:rFonts w:asciiTheme="minorHAnsi" w:hAnsiTheme="minorHAnsi" w:cstheme="minorHAnsi" w:hint="eastAsia"/>
                <w:rtl/>
              </w:rPr>
              <w:t>رنى</w:t>
            </w:r>
            <w:r w:rsidRPr="008626FE">
              <w:rPr>
                <w:rFonts w:asciiTheme="minorHAnsi" w:hAnsiTheme="minorHAnsi" w:cstheme="minorHAnsi"/>
                <w:rtl/>
              </w:rPr>
              <w:t xml:space="preserve"> قىلغان ياكى قارارلارنى چىقارغان د</w:t>
            </w:r>
            <w:r w:rsidRPr="008626FE">
              <w:rPr>
                <w:rFonts w:asciiTheme="minorHAnsi" w:hAnsiTheme="minorHAnsi" w:cstheme="minorHAnsi" w:hint="cs"/>
                <w:rtl/>
              </w:rPr>
              <w:t>ە</w:t>
            </w:r>
            <w:r w:rsidRPr="008626FE">
              <w:rPr>
                <w:rFonts w:asciiTheme="minorHAnsi" w:hAnsiTheme="minorHAnsi" w:cstheme="minorHAnsi" w:hint="eastAsia"/>
                <w:rtl/>
              </w:rPr>
              <w:t>پ</w:t>
            </w:r>
            <w:r w:rsidRPr="008626FE">
              <w:rPr>
                <w:rFonts w:asciiTheme="minorHAnsi" w:hAnsiTheme="minorHAnsi" w:cstheme="minorHAnsi"/>
                <w:rtl/>
              </w:rPr>
              <w:t xml:space="preserve"> ئويلىسى</w:t>
            </w:r>
            <w:r w:rsidRPr="008626FE">
              <w:rPr>
                <w:rFonts w:asciiTheme="minorHAnsi" w:hAnsiTheme="minorHAnsi" w:cstheme="minorHAnsi" w:hint="cs"/>
                <w:rtl/>
              </w:rPr>
              <w:t>ڭ</w:t>
            </w:r>
            <w:r w:rsidRPr="008626FE">
              <w:rPr>
                <w:rFonts w:asciiTheme="minorHAnsi" w:hAnsiTheme="minorHAnsi" w:cstheme="minorHAnsi" w:hint="eastAsia"/>
                <w:rtl/>
              </w:rPr>
              <w:t>ىز،</w:t>
            </w:r>
            <w:r w:rsidRPr="008626FE">
              <w:rPr>
                <w:rFonts w:asciiTheme="minorHAnsi" w:hAnsiTheme="minorHAnsi" w:cstheme="minorHAnsi"/>
                <w:rtl/>
              </w:rPr>
              <w:t xml:space="preserve"> ئادال</w:t>
            </w:r>
            <w:r w:rsidRPr="008626FE">
              <w:rPr>
                <w:rFonts w:asciiTheme="minorHAnsi" w:hAnsiTheme="minorHAnsi" w:cstheme="minorHAnsi" w:hint="cs"/>
                <w:rtl/>
              </w:rPr>
              <w:t>ە</w:t>
            </w:r>
            <w:r w:rsidRPr="008626FE">
              <w:rPr>
                <w:rFonts w:asciiTheme="minorHAnsi" w:hAnsiTheme="minorHAnsi" w:cstheme="minorHAnsi" w:hint="eastAsia"/>
                <w:rtl/>
              </w:rPr>
              <w:t>تسىزلىك،</w:t>
            </w:r>
            <w:r w:rsidRPr="008626FE">
              <w:rPr>
                <w:rFonts w:asciiTheme="minorHAnsi" w:hAnsiTheme="minorHAnsi" w:cstheme="minorHAnsi"/>
                <w:rtl/>
              </w:rPr>
              <w:t xml:space="preserve"> م</w:t>
            </w:r>
            <w:r w:rsidRPr="008626FE">
              <w:rPr>
                <w:rFonts w:asciiTheme="minorHAnsi" w:hAnsiTheme="minorHAnsi" w:cstheme="minorHAnsi" w:hint="cs"/>
                <w:rtl/>
              </w:rPr>
              <w:t>ۇۋ</w:t>
            </w:r>
            <w:r w:rsidRPr="008626FE">
              <w:rPr>
                <w:rFonts w:asciiTheme="minorHAnsi" w:hAnsiTheme="minorHAnsi" w:cstheme="minorHAnsi" w:hint="eastAsia"/>
                <w:rtl/>
              </w:rPr>
              <w:t>اپىق</w:t>
            </w:r>
            <w:r w:rsidRPr="008626FE">
              <w:rPr>
                <w:rFonts w:asciiTheme="minorHAnsi" w:hAnsiTheme="minorHAnsi" w:cstheme="minorHAnsi"/>
                <w:rtl/>
              </w:rPr>
              <w:t xml:space="preserve"> بولمىغان ياكى خاتا د</w:t>
            </w:r>
            <w:r w:rsidRPr="008626FE">
              <w:rPr>
                <w:rFonts w:asciiTheme="minorHAnsi" w:hAnsiTheme="minorHAnsi" w:cstheme="minorHAnsi" w:hint="cs"/>
                <w:rtl/>
              </w:rPr>
              <w:t>ە</w:t>
            </w:r>
            <w:r w:rsidRPr="008626FE">
              <w:rPr>
                <w:rFonts w:asciiTheme="minorHAnsi" w:hAnsiTheme="minorHAnsi" w:cstheme="minorHAnsi" w:hint="eastAsia"/>
                <w:rtl/>
              </w:rPr>
              <w:t>پ</w:t>
            </w:r>
            <w:r w:rsidRPr="008626FE">
              <w:rPr>
                <w:rFonts w:asciiTheme="minorHAnsi" w:hAnsiTheme="minorHAnsi" w:cstheme="minorHAnsi"/>
                <w:rtl/>
              </w:rPr>
              <w:t xml:space="preserve"> قارىغان</w:t>
            </w:r>
            <w:r w:rsidRPr="008626FE">
              <w:rPr>
                <w:rFonts w:asciiTheme="minorHAnsi" w:hAnsiTheme="minorHAnsi" w:cstheme="minorHAnsi"/>
              </w:rPr>
              <w:t xml:space="preserve"> </w:t>
            </w:r>
            <w:r w:rsidRPr="008626FE">
              <w:rPr>
                <w:rFonts w:asciiTheme="minorHAnsi" w:hAnsiTheme="minorHAnsi" w:cstheme="minorHAnsi"/>
                <w:rtl/>
              </w:rPr>
              <w:t xml:space="preserve"> بولسى</w:t>
            </w:r>
            <w:r w:rsidRPr="008626FE">
              <w:rPr>
                <w:rFonts w:asciiTheme="minorHAnsi" w:hAnsiTheme="minorHAnsi" w:cstheme="minorHAnsi" w:hint="cs"/>
                <w:rtl/>
              </w:rPr>
              <w:t>ڭ</w:t>
            </w:r>
            <w:r w:rsidRPr="008626FE">
              <w:rPr>
                <w:rFonts w:asciiTheme="minorHAnsi" w:hAnsiTheme="minorHAnsi" w:cstheme="minorHAnsi" w:hint="eastAsia"/>
                <w:rtl/>
              </w:rPr>
              <w:t>ىز</w:t>
            </w:r>
            <w:r w:rsidRPr="008626FE">
              <w:rPr>
                <w:rFonts w:asciiTheme="minorHAnsi" w:hAnsiTheme="minorHAnsi" w:cstheme="minorHAnsi"/>
                <w:rtl/>
              </w:rPr>
              <w:t>، تەپتىش مەھكىمىسىگە ئەرز قىلسىڭىز بولىدۇ. سىزنىڭ ئەرزىڭىزنى ئەستايىدىل بىل</w:t>
            </w:r>
            <w:r w:rsidRPr="008626FE">
              <w:rPr>
                <w:rFonts w:asciiTheme="minorHAnsi" w:hAnsiTheme="minorHAnsi" w:cstheme="minorHAnsi" w:hint="cs"/>
                <w:rtl/>
              </w:rPr>
              <w:t>ە</w:t>
            </w:r>
            <w:r w:rsidRPr="008626FE">
              <w:rPr>
                <w:rFonts w:asciiTheme="minorHAnsi" w:hAnsiTheme="minorHAnsi" w:cstheme="minorHAnsi" w:hint="eastAsia"/>
                <w:rtl/>
              </w:rPr>
              <w:t>ن</w:t>
            </w:r>
            <w:r w:rsidRPr="008626FE">
              <w:rPr>
                <w:rFonts w:asciiTheme="minorHAnsi" w:hAnsiTheme="minorHAnsi" w:cstheme="minorHAnsi"/>
                <w:rtl/>
              </w:rPr>
              <w:t xml:space="preserve"> ئويلىنىد</w:t>
            </w:r>
            <w:r w:rsidRPr="008626FE">
              <w:rPr>
                <w:rFonts w:asciiTheme="minorHAnsi" w:hAnsiTheme="minorHAnsi" w:cstheme="minorHAnsi" w:hint="cs"/>
                <w:rtl/>
              </w:rPr>
              <w:t>ۇ</w:t>
            </w:r>
            <w:r w:rsidRPr="008626FE">
              <w:rPr>
                <w:rFonts w:asciiTheme="minorHAnsi" w:hAnsiTheme="minorHAnsi" w:cstheme="minorHAnsi"/>
                <w:rtl/>
              </w:rPr>
              <w:t>. تەپتىش مەھكىمىسى سىزدىن ئالدى بىل</w:t>
            </w:r>
            <w:r w:rsidRPr="008626FE">
              <w:rPr>
                <w:rFonts w:asciiTheme="minorHAnsi" w:hAnsiTheme="minorHAnsi" w:cstheme="minorHAnsi" w:hint="cs"/>
                <w:rtl/>
              </w:rPr>
              <w:t>ە</w:t>
            </w:r>
            <w:r w:rsidRPr="008626FE">
              <w:rPr>
                <w:rFonts w:asciiTheme="minorHAnsi" w:hAnsiTheme="minorHAnsi" w:cstheme="minorHAnsi" w:hint="eastAsia"/>
                <w:rtl/>
              </w:rPr>
              <w:t>ن</w:t>
            </w:r>
            <w:r w:rsidRPr="008626FE">
              <w:rPr>
                <w:rFonts w:asciiTheme="minorHAnsi" w:hAnsiTheme="minorHAnsi" w:cstheme="minorHAnsi"/>
                <w:rtl/>
              </w:rPr>
              <w:t xml:space="preserve"> ئورگانغا ئ</w:t>
            </w:r>
            <w:r w:rsidRPr="008626FE">
              <w:rPr>
                <w:rFonts w:asciiTheme="minorHAnsi" w:hAnsiTheme="minorHAnsi" w:cstheme="minorHAnsi" w:hint="cs"/>
                <w:rtl/>
              </w:rPr>
              <w:t>ە</w:t>
            </w:r>
            <w:r w:rsidRPr="008626FE">
              <w:rPr>
                <w:rFonts w:asciiTheme="minorHAnsi" w:hAnsiTheme="minorHAnsi" w:cstheme="minorHAnsi" w:hint="eastAsia"/>
                <w:rtl/>
              </w:rPr>
              <w:t>رز</w:t>
            </w:r>
            <w:r w:rsidRPr="008626FE">
              <w:rPr>
                <w:rFonts w:asciiTheme="minorHAnsi" w:hAnsiTheme="minorHAnsi" w:cstheme="minorHAnsi"/>
                <w:rtl/>
              </w:rPr>
              <w:t xml:space="preserve"> قىلىشى</w:t>
            </w:r>
            <w:r w:rsidRPr="008626FE">
              <w:rPr>
                <w:rFonts w:asciiTheme="minorHAnsi" w:hAnsiTheme="minorHAnsi" w:cstheme="minorHAnsi" w:hint="cs"/>
                <w:rtl/>
              </w:rPr>
              <w:t>ڭ</w:t>
            </w:r>
            <w:r w:rsidRPr="008626FE">
              <w:rPr>
                <w:rFonts w:asciiTheme="minorHAnsi" w:hAnsiTheme="minorHAnsi" w:cstheme="minorHAnsi" w:hint="eastAsia"/>
                <w:rtl/>
              </w:rPr>
              <w:t>ىزنى</w:t>
            </w:r>
            <w:r w:rsidRPr="008626FE">
              <w:rPr>
                <w:rFonts w:asciiTheme="minorHAnsi" w:hAnsiTheme="minorHAnsi" w:cstheme="minorHAnsi"/>
                <w:rtl/>
              </w:rPr>
              <w:t xml:space="preserve"> ت</w:t>
            </w:r>
            <w:r w:rsidRPr="008626FE">
              <w:rPr>
                <w:rFonts w:asciiTheme="minorHAnsi" w:hAnsiTheme="minorHAnsi" w:cstheme="minorHAnsi" w:hint="cs"/>
                <w:rtl/>
              </w:rPr>
              <w:t>ە</w:t>
            </w:r>
            <w:r w:rsidRPr="008626FE">
              <w:rPr>
                <w:rFonts w:asciiTheme="minorHAnsi" w:hAnsiTheme="minorHAnsi" w:cstheme="minorHAnsi" w:hint="eastAsia"/>
                <w:rtl/>
              </w:rPr>
              <w:t>ل</w:t>
            </w:r>
            <w:r w:rsidRPr="008626FE">
              <w:rPr>
                <w:rFonts w:asciiTheme="minorHAnsi" w:hAnsiTheme="minorHAnsi" w:cstheme="minorHAnsi" w:hint="cs"/>
                <w:rtl/>
              </w:rPr>
              <w:t>ە</w:t>
            </w:r>
            <w:r w:rsidRPr="008626FE">
              <w:rPr>
                <w:rFonts w:asciiTheme="minorHAnsi" w:hAnsiTheme="minorHAnsi" w:cstheme="minorHAnsi" w:hint="eastAsia"/>
                <w:rtl/>
              </w:rPr>
              <w:t>پ</w:t>
            </w:r>
            <w:r w:rsidRPr="008626FE">
              <w:rPr>
                <w:rFonts w:asciiTheme="minorHAnsi" w:hAnsiTheme="minorHAnsi" w:cstheme="minorHAnsi"/>
                <w:rtl/>
              </w:rPr>
              <w:t xml:space="preserve"> قىلىشى مومكىن ھ</w:t>
            </w:r>
            <w:r w:rsidRPr="008626FE">
              <w:rPr>
                <w:rFonts w:asciiTheme="minorHAnsi" w:hAnsiTheme="minorHAnsi" w:cstheme="minorHAnsi" w:hint="cs"/>
                <w:rtl/>
              </w:rPr>
              <w:t>ە</w:t>
            </w:r>
            <w:r w:rsidRPr="008626FE">
              <w:rPr>
                <w:rFonts w:asciiTheme="minorHAnsi" w:hAnsiTheme="minorHAnsi" w:cstheme="minorHAnsi" w:hint="eastAsia"/>
                <w:rtl/>
              </w:rPr>
              <w:t>مد</w:t>
            </w:r>
            <w:r w:rsidRPr="008626FE">
              <w:rPr>
                <w:rFonts w:asciiTheme="minorHAnsi" w:hAnsiTheme="minorHAnsi" w:cstheme="minorHAnsi" w:hint="cs"/>
                <w:rtl/>
              </w:rPr>
              <w:t>ە</w:t>
            </w:r>
            <w:r w:rsidRPr="008626FE">
              <w:rPr>
                <w:rFonts w:asciiTheme="minorHAnsi" w:hAnsiTheme="minorHAnsi" w:cstheme="minorHAnsi"/>
                <w:rtl/>
              </w:rPr>
              <w:t xml:space="preserve"> ب</w:t>
            </w:r>
            <w:r w:rsidRPr="008626FE">
              <w:rPr>
                <w:rFonts w:asciiTheme="minorHAnsi" w:hAnsiTheme="minorHAnsi" w:cstheme="minorHAnsi" w:hint="cs"/>
                <w:rtl/>
              </w:rPr>
              <w:t>ۇ</w:t>
            </w:r>
            <w:r w:rsidRPr="008626FE">
              <w:rPr>
                <w:rFonts w:asciiTheme="minorHAnsi" w:hAnsiTheme="minorHAnsi" w:cstheme="minorHAnsi" w:hint="eastAsia"/>
                <w:rtl/>
              </w:rPr>
              <w:t>نى</w:t>
            </w:r>
            <w:r w:rsidRPr="008626FE">
              <w:rPr>
                <w:rFonts w:asciiTheme="minorHAnsi" w:hAnsiTheme="minorHAnsi" w:cstheme="minorHAnsi"/>
                <w:rtl/>
              </w:rPr>
              <w:t xml:space="preserve"> قانداق قىلىش توغرىسىدا م</w:t>
            </w:r>
            <w:r w:rsidRPr="008626FE">
              <w:rPr>
                <w:rFonts w:asciiTheme="minorHAnsi" w:hAnsiTheme="minorHAnsi" w:cstheme="minorHAnsi" w:hint="cs"/>
                <w:rtl/>
              </w:rPr>
              <w:t>ە</w:t>
            </w:r>
            <w:r w:rsidRPr="008626FE">
              <w:rPr>
                <w:rFonts w:asciiTheme="minorHAnsi" w:hAnsiTheme="minorHAnsi" w:cstheme="minorHAnsi" w:hint="eastAsia"/>
                <w:rtl/>
              </w:rPr>
              <w:t>سلىھ</w:t>
            </w:r>
            <w:r w:rsidRPr="008626FE">
              <w:rPr>
                <w:rFonts w:asciiTheme="minorHAnsi" w:hAnsiTheme="minorHAnsi" w:cstheme="minorHAnsi" w:hint="cs"/>
                <w:rtl/>
              </w:rPr>
              <w:t>ە</w:t>
            </w:r>
            <w:r w:rsidRPr="008626FE">
              <w:rPr>
                <w:rFonts w:asciiTheme="minorHAnsi" w:hAnsiTheme="minorHAnsi" w:cstheme="minorHAnsi" w:hint="eastAsia"/>
                <w:rtl/>
              </w:rPr>
              <w:t>ت</w:t>
            </w:r>
            <w:r w:rsidRPr="008626FE">
              <w:rPr>
                <w:rFonts w:asciiTheme="minorHAnsi" w:hAnsiTheme="minorHAnsi" w:cstheme="minorHAnsi"/>
                <w:rtl/>
              </w:rPr>
              <w:t xml:space="preserve"> ب</w:t>
            </w:r>
            <w:r w:rsidRPr="008626FE">
              <w:rPr>
                <w:rFonts w:asciiTheme="minorHAnsi" w:hAnsiTheme="minorHAnsi" w:cstheme="minorHAnsi" w:hint="cs"/>
                <w:rtl/>
              </w:rPr>
              <w:t>ې</w:t>
            </w:r>
            <w:r w:rsidRPr="008626FE">
              <w:rPr>
                <w:rFonts w:asciiTheme="minorHAnsi" w:hAnsiTheme="minorHAnsi" w:cstheme="minorHAnsi" w:hint="eastAsia"/>
                <w:rtl/>
              </w:rPr>
              <w:t>ر</w:t>
            </w:r>
            <w:r w:rsidRPr="008626FE">
              <w:rPr>
                <w:rFonts w:asciiTheme="minorHAnsi" w:hAnsiTheme="minorHAnsi" w:cstheme="minorHAnsi" w:hint="cs"/>
                <w:rtl/>
              </w:rPr>
              <w:t>ە</w:t>
            </w:r>
            <w:r w:rsidRPr="008626FE">
              <w:rPr>
                <w:rFonts w:asciiTheme="minorHAnsi" w:hAnsiTheme="minorHAnsi" w:cstheme="minorHAnsi" w:hint="eastAsia"/>
                <w:rtl/>
              </w:rPr>
              <w:t>ل</w:t>
            </w:r>
            <w:r w:rsidRPr="008626FE">
              <w:rPr>
                <w:rFonts w:asciiTheme="minorHAnsi" w:hAnsiTheme="minorHAnsi" w:cstheme="minorHAnsi" w:hint="cs"/>
                <w:rtl/>
              </w:rPr>
              <w:t>ە</w:t>
            </w:r>
            <w:r w:rsidRPr="008626FE">
              <w:rPr>
                <w:rFonts w:asciiTheme="minorHAnsi" w:hAnsiTheme="minorHAnsi" w:cstheme="minorHAnsi" w:hint="eastAsia"/>
                <w:rtl/>
              </w:rPr>
              <w:t>يد</w:t>
            </w:r>
            <w:r w:rsidRPr="008626FE">
              <w:rPr>
                <w:rFonts w:asciiTheme="minorHAnsi" w:hAnsiTheme="minorHAnsi" w:cstheme="minorHAnsi" w:hint="cs"/>
                <w:rtl/>
              </w:rPr>
              <w:t>ۇ</w:t>
            </w:r>
            <w:r w:rsidRPr="008626FE">
              <w:rPr>
                <w:rFonts w:asciiTheme="minorHAnsi" w:hAnsiTheme="minorHAnsi" w:cstheme="minorHAnsi"/>
                <w:rtl/>
              </w:rPr>
              <w:t>. تەپتىش مەھكىمىسى سىزنى</w:t>
            </w:r>
            <w:r w:rsidRPr="008626FE">
              <w:rPr>
                <w:rFonts w:asciiTheme="minorHAnsi" w:hAnsiTheme="minorHAnsi" w:cstheme="minorHAnsi" w:hint="cs"/>
                <w:rtl/>
              </w:rPr>
              <w:t>ڭ</w:t>
            </w:r>
            <w:r w:rsidRPr="008626FE">
              <w:rPr>
                <w:rFonts w:asciiTheme="minorHAnsi" w:hAnsiTheme="minorHAnsi" w:cstheme="minorHAnsi"/>
                <w:rtl/>
              </w:rPr>
              <w:t xml:space="preserve"> ئ</w:t>
            </w:r>
            <w:r w:rsidRPr="008626FE">
              <w:rPr>
                <w:rFonts w:asciiTheme="minorHAnsi" w:hAnsiTheme="minorHAnsi" w:cstheme="minorHAnsi" w:hint="cs"/>
                <w:rtl/>
              </w:rPr>
              <w:t>ە</w:t>
            </w:r>
            <w:r w:rsidRPr="008626FE">
              <w:rPr>
                <w:rFonts w:asciiTheme="minorHAnsi" w:hAnsiTheme="minorHAnsi" w:cstheme="minorHAnsi" w:hint="eastAsia"/>
                <w:rtl/>
              </w:rPr>
              <w:t>ندىشىل</w:t>
            </w:r>
            <w:r w:rsidRPr="008626FE">
              <w:rPr>
                <w:rFonts w:asciiTheme="minorHAnsi" w:hAnsiTheme="minorHAnsi" w:cstheme="minorHAnsi" w:hint="cs"/>
                <w:rtl/>
              </w:rPr>
              <w:t>ې</w:t>
            </w:r>
            <w:r w:rsidRPr="008626FE">
              <w:rPr>
                <w:rFonts w:asciiTheme="minorHAnsi" w:hAnsiTheme="minorHAnsi" w:cstheme="minorHAnsi" w:hint="eastAsia"/>
                <w:rtl/>
              </w:rPr>
              <w:t>رى</w:t>
            </w:r>
            <w:r w:rsidRPr="008626FE">
              <w:rPr>
                <w:rFonts w:asciiTheme="minorHAnsi" w:hAnsiTheme="minorHAnsi" w:cstheme="minorHAnsi" w:hint="cs"/>
                <w:rtl/>
              </w:rPr>
              <w:t>ڭ</w:t>
            </w:r>
            <w:r w:rsidRPr="008626FE">
              <w:rPr>
                <w:rFonts w:asciiTheme="minorHAnsi" w:hAnsiTheme="minorHAnsi" w:cstheme="minorHAnsi" w:hint="eastAsia"/>
                <w:rtl/>
              </w:rPr>
              <w:t>ىزنى</w:t>
            </w:r>
            <w:r w:rsidRPr="008626FE">
              <w:rPr>
                <w:rFonts w:asciiTheme="minorHAnsi" w:hAnsiTheme="minorHAnsi" w:cstheme="minorHAnsi"/>
                <w:rtl/>
              </w:rPr>
              <w:t xml:space="preserve"> ئوتتۇرىغا قويىدىغان باشقا ئۇسۇللارنى سىزگە ئېيتىپ ب</w:t>
            </w:r>
            <w:r w:rsidRPr="008626FE">
              <w:rPr>
                <w:rFonts w:asciiTheme="minorHAnsi" w:hAnsiTheme="minorHAnsi" w:cstheme="minorHAnsi" w:hint="cs"/>
                <w:rtl/>
              </w:rPr>
              <w:t>ې</w:t>
            </w:r>
            <w:r w:rsidRPr="008626FE">
              <w:rPr>
                <w:rFonts w:asciiTheme="minorHAnsi" w:hAnsiTheme="minorHAnsi" w:cstheme="minorHAnsi" w:hint="eastAsia"/>
                <w:rtl/>
              </w:rPr>
              <w:t>ر</w:t>
            </w:r>
            <w:r w:rsidRPr="008626FE">
              <w:rPr>
                <w:rFonts w:asciiTheme="minorHAnsi" w:hAnsiTheme="minorHAnsi" w:cstheme="minorHAnsi" w:hint="cs"/>
                <w:rtl/>
              </w:rPr>
              <w:t>ە</w:t>
            </w:r>
            <w:r w:rsidRPr="008626FE">
              <w:rPr>
                <w:rFonts w:asciiTheme="minorHAnsi" w:hAnsiTheme="minorHAnsi" w:cstheme="minorHAnsi" w:hint="eastAsia"/>
                <w:rtl/>
              </w:rPr>
              <w:t>ل</w:t>
            </w:r>
            <w:r w:rsidRPr="008626FE">
              <w:rPr>
                <w:rFonts w:asciiTheme="minorHAnsi" w:hAnsiTheme="minorHAnsi" w:cstheme="minorHAnsi" w:hint="cs"/>
                <w:rtl/>
              </w:rPr>
              <w:t>ە</w:t>
            </w:r>
            <w:r w:rsidRPr="008626FE">
              <w:rPr>
                <w:rFonts w:asciiTheme="minorHAnsi" w:hAnsiTheme="minorHAnsi" w:cstheme="minorHAnsi" w:hint="eastAsia"/>
                <w:rtl/>
              </w:rPr>
              <w:t>يد</w:t>
            </w:r>
            <w:r w:rsidRPr="008626FE">
              <w:rPr>
                <w:rFonts w:asciiTheme="minorHAnsi" w:hAnsiTheme="minorHAnsi" w:cstheme="minorHAnsi" w:hint="cs"/>
                <w:rtl/>
              </w:rPr>
              <w:t>ۇ</w:t>
            </w:r>
            <w:r w:rsidRPr="008626FE">
              <w:rPr>
                <w:rFonts w:asciiTheme="minorHAnsi" w:hAnsiTheme="minorHAnsi" w:cstheme="minorHAnsi"/>
                <w:rtl/>
              </w:rPr>
              <w:t>. تەپتىش مەھكىمىسى</w:t>
            </w:r>
            <w:r w:rsidRPr="008626FE">
              <w:rPr>
                <w:rFonts w:asciiTheme="minorHAnsi" w:hAnsiTheme="minorHAnsi" w:cstheme="minorHAnsi"/>
              </w:rPr>
              <w:t xml:space="preserve"> </w:t>
            </w:r>
            <w:r w:rsidRPr="008626FE">
              <w:rPr>
                <w:rFonts w:asciiTheme="minorHAnsi" w:hAnsiTheme="minorHAnsi" w:cstheme="minorHAnsi"/>
                <w:rtl/>
              </w:rPr>
              <w:t>ي</w:t>
            </w:r>
            <w:r w:rsidRPr="008626FE">
              <w:rPr>
                <w:rFonts w:asciiTheme="minorHAnsi" w:hAnsiTheme="minorHAnsi" w:cstheme="minorHAnsi" w:hint="cs"/>
                <w:rtl/>
              </w:rPr>
              <w:t>ە</w:t>
            </w:r>
            <w:r w:rsidRPr="008626FE">
              <w:rPr>
                <w:rFonts w:asciiTheme="minorHAnsi" w:hAnsiTheme="minorHAnsi" w:cstheme="minorHAnsi" w:hint="eastAsia"/>
                <w:rtl/>
              </w:rPr>
              <w:t>ن</w:t>
            </w:r>
            <w:r w:rsidRPr="008626FE">
              <w:rPr>
                <w:rFonts w:asciiTheme="minorHAnsi" w:hAnsiTheme="minorHAnsi" w:cstheme="minorHAnsi" w:hint="cs"/>
                <w:rtl/>
              </w:rPr>
              <w:t>ە</w:t>
            </w:r>
            <w:r w:rsidRPr="008626FE">
              <w:rPr>
                <w:rFonts w:asciiTheme="minorHAnsi" w:hAnsiTheme="minorHAnsi" w:cstheme="minorHAnsi"/>
              </w:rPr>
              <w:t xml:space="preserve"> </w:t>
            </w:r>
            <w:r w:rsidRPr="008626FE">
              <w:rPr>
                <w:rFonts w:asciiTheme="minorHAnsi" w:hAnsiTheme="minorHAnsi" w:cstheme="minorHAnsi"/>
                <w:rtl/>
              </w:rPr>
              <w:t>سىزنى</w:t>
            </w:r>
            <w:r w:rsidRPr="008626FE">
              <w:rPr>
                <w:rFonts w:asciiTheme="minorHAnsi" w:hAnsiTheme="minorHAnsi" w:cstheme="minorHAnsi" w:hint="cs"/>
                <w:rtl/>
              </w:rPr>
              <w:t>ڭ</w:t>
            </w:r>
            <w:r w:rsidRPr="008626FE">
              <w:rPr>
                <w:rFonts w:asciiTheme="minorHAnsi" w:hAnsiTheme="minorHAnsi" w:cstheme="minorHAnsi"/>
                <w:rtl/>
              </w:rPr>
              <w:t xml:space="preserve"> ئ</w:t>
            </w:r>
            <w:r w:rsidRPr="008626FE">
              <w:rPr>
                <w:rFonts w:asciiTheme="minorHAnsi" w:hAnsiTheme="minorHAnsi" w:cstheme="minorHAnsi" w:hint="cs"/>
                <w:rtl/>
              </w:rPr>
              <w:t>ە</w:t>
            </w:r>
            <w:r w:rsidRPr="008626FE">
              <w:rPr>
                <w:rFonts w:asciiTheme="minorHAnsi" w:hAnsiTheme="minorHAnsi" w:cstheme="minorHAnsi" w:hint="eastAsia"/>
                <w:rtl/>
              </w:rPr>
              <w:t>رزلىرى</w:t>
            </w:r>
            <w:r w:rsidRPr="008626FE">
              <w:rPr>
                <w:rFonts w:asciiTheme="minorHAnsi" w:hAnsiTheme="minorHAnsi" w:cstheme="minorHAnsi" w:hint="cs"/>
                <w:rtl/>
              </w:rPr>
              <w:t>ڭ</w:t>
            </w:r>
            <w:r w:rsidRPr="008626FE">
              <w:rPr>
                <w:rFonts w:asciiTheme="minorHAnsi" w:hAnsiTheme="minorHAnsi" w:cstheme="minorHAnsi" w:hint="eastAsia"/>
                <w:rtl/>
              </w:rPr>
              <w:t>ىزنى</w:t>
            </w:r>
            <w:r w:rsidRPr="008626FE">
              <w:rPr>
                <w:rFonts w:asciiTheme="minorHAnsi" w:hAnsiTheme="minorHAnsi" w:cstheme="minorHAnsi"/>
                <w:rtl/>
              </w:rPr>
              <w:t xml:space="preserve"> ھ</w:t>
            </w:r>
            <w:r w:rsidRPr="008626FE">
              <w:rPr>
                <w:rFonts w:asciiTheme="minorHAnsi" w:hAnsiTheme="minorHAnsi" w:cstheme="minorHAnsi" w:hint="cs"/>
                <w:rtl/>
              </w:rPr>
              <w:t>ە</w:t>
            </w:r>
            <w:r w:rsidRPr="008626FE">
              <w:rPr>
                <w:rFonts w:asciiTheme="minorHAnsi" w:hAnsiTheme="minorHAnsi" w:cstheme="minorHAnsi" w:hint="eastAsia"/>
                <w:rtl/>
              </w:rPr>
              <w:t>ل</w:t>
            </w:r>
            <w:r w:rsidRPr="008626FE">
              <w:rPr>
                <w:rFonts w:asciiTheme="minorHAnsi" w:hAnsiTheme="minorHAnsi" w:cstheme="minorHAnsi"/>
                <w:rtl/>
              </w:rPr>
              <w:t xml:space="preserve"> قىلىشقا ياكى ت</w:t>
            </w:r>
            <w:r w:rsidRPr="008626FE">
              <w:rPr>
                <w:rFonts w:asciiTheme="minorHAnsi" w:hAnsiTheme="minorHAnsi" w:cstheme="minorHAnsi" w:hint="cs"/>
                <w:rtl/>
              </w:rPr>
              <w:t>ە</w:t>
            </w:r>
            <w:r w:rsidRPr="008626FE">
              <w:rPr>
                <w:rFonts w:asciiTheme="minorHAnsi" w:hAnsiTheme="minorHAnsi" w:cstheme="minorHAnsi" w:hint="eastAsia"/>
                <w:rtl/>
              </w:rPr>
              <w:t>كش</w:t>
            </w:r>
            <w:r w:rsidRPr="008626FE">
              <w:rPr>
                <w:rFonts w:asciiTheme="minorHAnsi" w:hAnsiTheme="minorHAnsi" w:cstheme="minorHAnsi" w:hint="cs"/>
                <w:rtl/>
              </w:rPr>
              <w:t>ۈ</w:t>
            </w:r>
            <w:r w:rsidRPr="008626FE">
              <w:rPr>
                <w:rFonts w:asciiTheme="minorHAnsi" w:hAnsiTheme="minorHAnsi" w:cstheme="minorHAnsi" w:hint="eastAsia"/>
                <w:rtl/>
              </w:rPr>
              <w:t>ر</w:t>
            </w:r>
            <w:r w:rsidRPr="008626FE">
              <w:rPr>
                <w:rFonts w:asciiTheme="minorHAnsi" w:hAnsiTheme="minorHAnsi" w:cstheme="minorHAnsi" w:hint="cs"/>
                <w:rtl/>
              </w:rPr>
              <w:t>ۈ</w:t>
            </w:r>
            <w:r w:rsidRPr="008626FE">
              <w:rPr>
                <w:rFonts w:asciiTheme="minorHAnsi" w:hAnsiTheme="minorHAnsi" w:cstheme="minorHAnsi" w:hint="eastAsia"/>
                <w:rtl/>
              </w:rPr>
              <w:t>شك</w:t>
            </w:r>
            <w:r w:rsidRPr="008626FE">
              <w:rPr>
                <w:rFonts w:asciiTheme="minorHAnsi" w:hAnsiTheme="minorHAnsi" w:cstheme="minorHAnsi" w:hint="cs"/>
                <w:rtl/>
              </w:rPr>
              <w:t>ە</w:t>
            </w:r>
            <w:r w:rsidRPr="008626FE">
              <w:rPr>
                <w:rFonts w:asciiTheme="minorHAnsi" w:hAnsiTheme="minorHAnsi" w:cstheme="minorHAnsi"/>
                <w:rtl/>
              </w:rPr>
              <w:t xml:space="preserve"> يارد</w:t>
            </w:r>
            <w:r w:rsidRPr="008626FE">
              <w:rPr>
                <w:rFonts w:asciiTheme="minorHAnsi" w:hAnsiTheme="minorHAnsi" w:cstheme="minorHAnsi" w:hint="cs"/>
                <w:rtl/>
              </w:rPr>
              <w:t>ە</w:t>
            </w:r>
            <w:r w:rsidRPr="008626FE">
              <w:rPr>
                <w:rFonts w:asciiTheme="minorHAnsi" w:hAnsiTheme="minorHAnsi" w:cstheme="minorHAnsi" w:hint="eastAsia"/>
                <w:rtl/>
              </w:rPr>
              <w:t>م</w:t>
            </w:r>
            <w:r w:rsidRPr="008626FE">
              <w:rPr>
                <w:rFonts w:asciiTheme="minorHAnsi" w:hAnsiTheme="minorHAnsi" w:cstheme="minorHAnsi"/>
                <w:rtl/>
              </w:rPr>
              <w:t xml:space="preserve"> ب</w:t>
            </w:r>
            <w:r w:rsidRPr="008626FE">
              <w:rPr>
                <w:rFonts w:asciiTheme="minorHAnsi" w:hAnsiTheme="minorHAnsi" w:cstheme="minorHAnsi" w:hint="cs"/>
                <w:rtl/>
              </w:rPr>
              <w:t>ې</w:t>
            </w:r>
            <w:r w:rsidRPr="008626FE">
              <w:rPr>
                <w:rFonts w:asciiTheme="minorHAnsi" w:hAnsiTheme="minorHAnsi" w:cstheme="minorHAnsi" w:hint="eastAsia"/>
                <w:rtl/>
              </w:rPr>
              <w:t>رىشى</w:t>
            </w:r>
            <w:r w:rsidRPr="008626FE">
              <w:rPr>
                <w:rFonts w:asciiTheme="minorHAnsi" w:hAnsiTheme="minorHAnsi" w:cstheme="minorHAnsi"/>
                <w:rtl/>
              </w:rPr>
              <w:t xml:space="preserve"> م</w:t>
            </w:r>
            <w:r w:rsidRPr="008626FE">
              <w:rPr>
                <w:rFonts w:asciiTheme="minorHAnsi" w:hAnsiTheme="minorHAnsi" w:cstheme="minorHAnsi" w:hint="cs"/>
                <w:rtl/>
              </w:rPr>
              <w:t>ۇ</w:t>
            </w:r>
            <w:r w:rsidRPr="008626FE">
              <w:rPr>
                <w:rFonts w:asciiTheme="minorHAnsi" w:hAnsiTheme="minorHAnsi" w:cstheme="minorHAnsi" w:hint="eastAsia"/>
                <w:rtl/>
              </w:rPr>
              <w:t>مكىن</w:t>
            </w:r>
            <w:r w:rsidRPr="008626FE">
              <w:rPr>
                <w:rFonts w:asciiTheme="minorHAnsi" w:hAnsiTheme="minorHAnsi" w:cstheme="minorHAnsi"/>
                <w:rtl/>
              </w:rPr>
              <w:t xml:space="preserve">. </w:t>
            </w:r>
          </w:p>
          <w:p w14:paraId="235D5C8E" w14:textId="71956E60" w:rsidR="00125950" w:rsidRPr="008626FE" w:rsidRDefault="00720E81" w:rsidP="008626FE">
            <w:pPr>
              <w:bidi/>
              <w:spacing w:line="276" w:lineRule="auto"/>
              <w:ind w:left="177" w:right="457"/>
              <w:rPr>
                <w:rFonts w:asciiTheme="minorHAnsi" w:hAnsiTheme="minorHAnsi" w:cstheme="minorHAnsi"/>
              </w:rPr>
            </w:pPr>
            <w:r w:rsidRPr="008626FE">
              <w:rPr>
                <w:rFonts w:asciiTheme="minorHAnsi" w:hAnsiTheme="minorHAnsi" w:cstheme="minorHAnsi"/>
                <w:rtl/>
              </w:rPr>
              <w:t>ھۆكۈمەت ئورگىنى سىزگە ئۇچۇر بېرىشنى رەت قىلسا، تەپتىش مەھكىمىسىگە ئەرز قىلسىڭىز بولىدۇ.</w:t>
            </w:r>
          </w:p>
          <w:p w14:paraId="202FFCF8" w14:textId="77777777" w:rsidR="00125950" w:rsidRPr="008626FE" w:rsidRDefault="00125950" w:rsidP="008626FE">
            <w:pPr>
              <w:bidi/>
              <w:spacing w:line="276" w:lineRule="auto"/>
              <w:ind w:left="177" w:right="457"/>
              <w:rPr>
                <w:rFonts w:asciiTheme="minorHAnsi" w:hAnsiTheme="minorHAnsi" w:cstheme="minorHAnsi"/>
              </w:rPr>
            </w:pPr>
          </w:p>
        </w:tc>
      </w:tr>
    </w:tbl>
    <w:p w14:paraId="65B41CE3" w14:textId="77777777" w:rsidR="00125950" w:rsidRDefault="00125950" w:rsidP="00125950">
      <w:pPr>
        <w:keepLines w:val="0"/>
        <w:bidi/>
        <w:rPr>
          <w:rFonts w:ascii="Acumin Pro" w:hAnsi="Acumin Pro" w:cs="Acumin Pro"/>
          <w:b/>
          <w:bCs/>
          <w:color w:val="00908B"/>
          <w:kern w:val="32"/>
          <w:sz w:val="32"/>
          <w:szCs w:val="32"/>
          <w:lang w:val="en-US"/>
        </w:rPr>
      </w:pPr>
    </w:p>
    <w:bookmarkEnd w:id="4"/>
    <w:p w14:paraId="19DB8B97" w14:textId="7ABA9323" w:rsidR="00E34170" w:rsidRPr="00125950" w:rsidRDefault="00E34170" w:rsidP="00125950">
      <w:pPr>
        <w:keepLines w:val="0"/>
        <w:bidi/>
        <w:rPr>
          <w:rFonts w:ascii="Acumin Pro" w:hAnsi="Acumin Pro" w:cs="Acumin Pro"/>
          <w:b/>
          <w:bCs/>
          <w:color w:val="00908B"/>
          <w:kern w:val="32"/>
          <w:sz w:val="32"/>
          <w:szCs w:val="32"/>
        </w:rPr>
      </w:pPr>
    </w:p>
    <w:sectPr w:rsidR="00E34170" w:rsidRPr="00125950" w:rsidSect="00BC7D0B">
      <w:footerReference w:type="default" r:id="rId46"/>
      <w:headerReference w:type="first" r:id="rId47"/>
      <w:footerReference w:type="first" r:id="rId48"/>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693C5" w14:textId="77777777" w:rsidR="00EF664D" w:rsidRDefault="00EF664D">
      <w:r>
        <w:separator/>
      </w:r>
    </w:p>
    <w:p w14:paraId="25EFBD91" w14:textId="77777777" w:rsidR="00EF664D" w:rsidRDefault="00EF664D"/>
    <w:p w14:paraId="794824B6" w14:textId="77777777" w:rsidR="00EF664D" w:rsidRDefault="00EF664D"/>
  </w:endnote>
  <w:endnote w:type="continuationSeparator" w:id="0">
    <w:p w14:paraId="496863C8" w14:textId="77777777" w:rsidR="00EF664D" w:rsidRDefault="00EF664D">
      <w:r>
        <w:continuationSeparator/>
      </w:r>
    </w:p>
    <w:p w14:paraId="44C8BBEF" w14:textId="77777777" w:rsidR="00EF664D" w:rsidRDefault="00EF664D"/>
    <w:p w14:paraId="63DE9637" w14:textId="77777777" w:rsidR="00EF664D" w:rsidRDefault="00EF664D"/>
  </w:endnote>
  <w:endnote w:type="continuationNotice" w:id="1">
    <w:p w14:paraId="3E3CAE61" w14:textId="77777777" w:rsidR="00EF664D" w:rsidRDefault="00EF66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7BD76E26" w:rsidR="00423715" w:rsidRPr="00720E81" w:rsidRDefault="00720E81" w:rsidP="00720E81">
    <w:pPr>
      <w:pStyle w:val="Footer"/>
      <w:bidi/>
      <w:jc w:val="center"/>
      <w:rPr>
        <w:rFonts w:ascii="Acumin Pro" w:hAnsi="Acumin Pro"/>
        <w:sz w:val="22"/>
        <w:szCs w:val="22"/>
      </w:rPr>
    </w:pPr>
    <w:r w:rsidRPr="002C03CE">
      <w:rPr>
        <w:rFonts w:ascii="Acumin Pro" w:hAnsi="Acumin Pro"/>
        <w:b/>
        <w:bCs/>
        <w:sz w:val="22"/>
        <w:szCs w:val="22"/>
        <w:rtl/>
      </w:rPr>
      <w:t xml:space="preserve">يېڭى زېلاندىيە ھۆكۈمەت ئورگانلىرىنىڭ ئۇچۇرلىرى </w:t>
    </w:r>
    <w:r w:rsidRPr="002C03CE">
      <w:rPr>
        <w:rFonts w:ascii="Acumin Pro" w:hAnsi="Acumin Pro"/>
        <w:sz w:val="22"/>
        <w:szCs w:val="22"/>
        <w:rtl/>
      </w:rPr>
      <w:br/>
    </w:r>
    <w:sdt>
      <w:sdtPr>
        <w:rPr>
          <w:rFonts w:ascii="Acumin Pro" w:hAnsi="Acumin Pro"/>
          <w:sz w:val="22"/>
          <w:szCs w:val="22"/>
          <w:rtl/>
        </w:rPr>
        <w:id w:val="1254322345"/>
        <w:docPartObj>
          <w:docPartGallery w:val="Page Numbers (Bottom of Page)"/>
          <w:docPartUnique/>
        </w:docPartObj>
      </w:sdtPr>
      <w:sdtEndPr>
        <w:rPr>
          <w:noProof/>
        </w:rPr>
      </w:sdtEndPr>
      <w:sdtContent>
        <w:r w:rsidRPr="002C03CE">
          <w:rPr>
            <w:rFonts w:ascii="Acumin Pro" w:hAnsi="Acumin Pro"/>
            <w:sz w:val="22"/>
            <w:szCs w:val="22"/>
            <w:rtl/>
          </w:rPr>
          <w:fldChar w:fldCharType="begin"/>
        </w:r>
        <w:r w:rsidRPr="002C03CE">
          <w:rPr>
            <w:rFonts w:ascii="Acumin Pro" w:hAnsi="Acumin Pro"/>
            <w:sz w:val="22"/>
            <w:szCs w:val="22"/>
            <w:rtl/>
          </w:rPr>
          <w:instrText xml:space="preserve"> PAGE   \* MERGEFORMAT </w:instrText>
        </w:r>
        <w:r w:rsidRPr="002C03CE">
          <w:rPr>
            <w:rFonts w:ascii="Acumin Pro" w:hAnsi="Acumin Pro"/>
            <w:sz w:val="22"/>
            <w:szCs w:val="22"/>
            <w:rtl/>
          </w:rPr>
          <w:fldChar w:fldCharType="separate"/>
        </w:r>
        <w:r>
          <w:rPr>
            <w:rFonts w:ascii="Acumin Pro" w:hAnsi="Acumin Pro"/>
            <w:sz w:val="22"/>
            <w:szCs w:val="22"/>
            <w:rtl/>
          </w:rPr>
          <w:t>4</w:t>
        </w:r>
        <w:r w:rsidRPr="002C03CE">
          <w:rPr>
            <w:rFonts w:ascii="Acumin Pro" w:hAnsi="Acumin Pro"/>
            <w:noProof/>
            <w:sz w:val="22"/>
            <w:szCs w:val="22"/>
            <w:rt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0AF06514" w:rsidR="00423715" w:rsidRPr="00ED2618" w:rsidRDefault="006E28CB" w:rsidP="00ED2618">
    <w:pPr>
      <w:pStyle w:val="Footer"/>
      <w:bidi/>
      <w:jc w:val="center"/>
      <w:rPr>
        <w:rFonts w:ascii="Acumin Pro" w:hAnsi="Acumin Pro" w:cs="Acumin Pro"/>
        <w:i w:val="0"/>
        <w:iCs/>
        <w:sz w:val="22"/>
        <w:szCs w:val="22"/>
      </w:rPr>
    </w:pPr>
    <w:r w:rsidRPr="002C03CE">
      <w:rPr>
        <w:rFonts w:ascii="Acumin Pro" w:hAnsi="Acumin Pro"/>
        <w:b/>
        <w:bCs/>
        <w:sz w:val="22"/>
        <w:szCs w:val="22"/>
        <w:rtl/>
      </w:rPr>
      <w:t>يېڭى زېلاندىيە ھۆكۈمەت ئورگانلىرىنىڭ ئۇچۇرلىرى</w:t>
    </w:r>
    <w:r w:rsidR="00423715">
      <w:rPr>
        <w:rFonts w:ascii="Acumin Pro" w:hAnsi="Acumin Pro" w:cs="Acumin Pro"/>
        <w:i w:val="0"/>
        <w:sz w:val="22"/>
        <w:szCs w:val="22"/>
        <w:rtl/>
      </w:rPr>
      <w:br/>
    </w:r>
    <w:sdt>
      <w:sdtPr>
        <w:rPr>
          <w:rFonts w:ascii="Acumin Pro" w:hAnsi="Acumin Pro" w:cs="Acumin Pro"/>
          <w:i w:val="0"/>
          <w:iCs/>
          <w:sz w:val="22"/>
          <w:szCs w:val="22"/>
          <w:rtl/>
        </w:rPr>
        <w:id w:val="1049118119"/>
        <w:docPartObj>
          <w:docPartGallery w:val="Page Numbers (Bottom of Page)"/>
          <w:docPartUnique/>
        </w:docPartObj>
      </w:sdtPr>
      <w:sdtEndPr/>
      <w:sdtContent>
        <w:r w:rsidR="00423715" w:rsidRPr="004C1D82">
          <w:rPr>
            <w:rFonts w:ascii="Acumin Pro" w:hAnsi="Acumin Pro" w:cs="Acumin Pro"/>
            <w:i w:val="0"/>
            <w:iCs/>
            <w:sz w:val="22"/>
            <w:szCs w:val="22"/>
          </w:rPr>
          <w:fldChar w:fldCharType="begin"/>
        </w:r>
        <w:r w:rsidR="00423715" w:rsidRPr="004C1D82">
          <w:rPr>
            <w:rFonts w:ascii="Acumin Pro" w:hAnsi="Acumin Pro" w:cs="Acumin Pro"/>
            <w:i w:val="0"/>
            <w:iCs/>
            <w:sz w:val="22"/>
            <w:szCs w:val="22"/>
          </w:rPr>
          <w:instrText xml:space="preserve"> PAGE   \* MERGEFORMAT </w:instrText>
        </w:r>
        <w:r w:rsidR="00423715" w:rsidRPr="004C1D82">
          <w:rPr>
            <w:rFonts w:ascii="Acumin Pro" w:hAnsi="Acumin Pro" w:cs="Acumin Pro"/>
            <w:i w:val="0"/>
            <w:iCs/>
            <w:sz w:val="22"/>
            <w:szCs w:val="22"/>
          </w:rPr>
          <w:fldChar w:fldCharType="separate"/>
        </w:r>
        <w:r w:rsidR="00423715">
          <w:rPr>
            <w:rFonts w:ascii="Acumin Pro" w:hAnsi="Acumin Pro" w:cs="Acumin Pro"/>
            <w:i w:val="0"/>
            <w:sz w:val="22"/>
          </w:rPr>
          <w:t>۶</w:t>
        </w:r>
        <w:r w:rsidR="00423715" w:rsidRPr="004C1D82">
          <w:rPr>
            <w:rFonts w:ascii="Acumin Pro" w:hAnsi="Acumin Pro" w:cs="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2238C825" w:rsidR="00A61CEA" w:rsidRPr="00125950" w:rsidRDefault="006E28CB" w:rsidP="00125950">
    <w:pPr>
      <w:pStyle w:val="Footer"/>
      <w:bidi/>
      <w:jc w:val="center"/>
      <w:rPr>
        <w:rFonts w:ascii="Acumin Pro" w:hAnsi="Acumin Pro" w:cs="Acumin Pro"/>
        <w:i w:val="0"/>
        <w:iCs/>
        <w:sz w:val="22"/>
        <w:szCs w:val="22"/>
      </w:rPr>
    </w:pPr>
    <w:r w:rsidRPr="002C03CE">
      <w:rPr>
        <w:rFonts w:ascii="Acumin Pro" w:hAnsi="Acumin Pro"/>
        <w:b/>
        <w:bCs/>
        <w:sz w:val="22"/>
        <w:szCs w:val="22"/>
        <w:rtl/>
      </w:rPr>
      <w:t>يېڭى زېلاندىيە ھۆكۈمەت ئورگانلىرىنىڭ ئۇچۇرلىرى</w:t>
    </w:r>
    <w:r w:rsidR="00EA3C86">
      <w:rPr>
        <w:rFonts w:ascii="Acumin Pro" w:hAnsi="Acumin Pro" w:cs="Acumin Pro"/>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End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sidR="00840273">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Pr="004C1D82">
      <w:rPr>
        <w:rFonts w:ascii="Acumin Pro" w:hAnsi="Acumin Pro" w:cs="Acumin Pro"/>
        <w:i w:val="0"/>
        <w:sz w:val="22"/>
        <w:szCs w:val="22"/>
        <w:rtl/>
      </w:rPr>
      <w:t xml:space="preserve"> </w:t>
    </w:r>
    <w:r>
      <w:rPr>
        <w:rFonts w:ascii="Acumin Pro" w:hAnsi="Acumin Pro" w:cs="Acumin Pro"/>
        <w:i w:val="0"/>
        <w:sz w:val="22"/>
        <w:szCs w:val="22"/>
        <w:rtl/>
      </w:rPr>
      <w:tab/>
    </w:r>
    <w:r>
      <w:rPr>
        <w:rFonts w:ascii="Acumin Pro" w:hAnsi="Acumin Pro" w:cs="Acumin Pro"/>
        <w:i w:val="0"/>
        <w:sz w:val="22"/>
        <w:szCs w:val="22"/>
        <w:rtl/>
      </w:rPr>
      <w:tab/>
    </w:r>
    <w:r>
      <w:rPr>
        <w:rFonts w:ascii="Acumin Pro" w:hAnsi="Acumin Pro" w:cs="Acumin Pro"/>
        <w:i w:val="0"/>
        <w:sz w:val="22"/>
        <w:szCs w:val="22"/>
        <w:rtl/>
      </w:rPr>
      <w:br/>
    </w:r>
    <w:sdt>
      <w:sdtPr>
        <w:rPr>
          <w:rFonts w:ascii="Acumin Pro" w:hAnsi="Acumin Pro" w:cs="Acumin Pro"/>
          <w:i w:val="0"/>
          <w:iCs/>
          <w:sz w:val="22"/>
          <w:szCs w:val="22"/>
          <w:rtl/>
        </w:rPr>
        <w:id w:val="-1295905223"/>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۶</w:t>
        </w:r>
        <w:r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4945" w14:textId="77777777" w:rsidR="00EF664D" w:rsidRDefault="00EF664D" w:rsidP="00FB1990">
      <w:pPr>
        <w:pStyle w:val="Spacer"/>
      </w:pPr>
      <w:r>
        <w:separator/>
      </w:r>
    </w:p>
    <w:p w14:paraId="40F4D719" w14:textId="77777777" w:rsidR="00EF664D" w:rsidRDefault="00EF664D" w:rsidP="00FB1990">
      <w:pPr>
        <w:pStyle w:val="Spacer"/>
      </w:pPr>
    </w:p>
  </w:footnote>
  <w:footnote w:type="continuationSeparator" w:id="0">
    <w:p w14:paraId="1434E599" w14:textId="77777777" w:rsidR="00EF664D" w:rsidRDefault="00EF664D">
      <w:r>
        <w:continuationSeparator/>
      </w:r>
    </w:p>
    <w:p w14:paraId="4C58D2F5" w14:textId="77777777" w:rsidR="00EF664D" w:rsidRDefault="00EF664D"/>
    <w:p w14:paraId="06A1D993" w14:textId="77777777" w:rsidR="00EF664D" w:rsidRDefault="00EF664D"/>
  </w:footnote>
  <w:footnote w:type="continuationNotice" w:id="1">
    <w:p w14:paraId="35F5D054" w14:textId="77777777" w:rsidR="00EF664D" w:rsidRDefault="00EF66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cs="Acumin Pro"/>
        <w:sz w:val="20"/>
        <w:szCs w:val="20"/>
      </w:rPr>
    </w:pPr>
  </w:p>
  <w:p w14:paraId="7088CDBF" w14:textId="77777777" w:rsidR="00423715" w:rsidRPr="00A61CEA" w:rsidRDefault="00423715">
    <w:pPr>
      <w:pStyle w:val="Header"/>
      <w:rPr>
        <w:rFonts w:ascii="Acumin Pro" w:hAnsi="Acumin Pro" w:cs="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9" w15:restartNumberingAfterBreak="0">
    <w:nsid w:val="0F490675"/>
    <w:multiLevelType w:val="hybridMultilevel"/>
    <w:tmpl w:val="557CDA1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7C5540"/>
    <w:multiLevelType w:val="hybridMultilevel"/>
    <w:tmpl w:val="6780119C"/>
    <w:lvl w:ilvl="0" w:tplc="14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8" w15:restartNumberingAfterBreak="0">
    <w:nsid w:val="4F2B5E3C"/>
    <w:multiLevelType w:val="hybridMultilevel"/>
    <w:tmpl w:val="BDA284DC"/>
    <w:lvl w:ilvl="0" w:tplc="14090001">
      <w:start w:val="1"/>
      <w:numFmt w:val="bullet"/>
      <w:lvlText w:val=""/>
      <w:lvlJc w:val="left"/>
      <w:pPr>
        <w:ind w:left="153" w:hanging="360"/>
      </w:pPr>
      <w:rPr>
        <w:rFonts w:ascii="Symbol" w:hAnsi="Symbol" w:cs="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9" w15:restartNumberingAfterBreak="0">
    <w:nsid w:val="50EF1AF0"/>
    <w:multiLevelType w:val="hybridMultilevel"/>
    <w:tmpl w:val="190AF120"/>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7" w15:restartNumberingAfterBreak="0">
    <w:nsid w:val="7BE37C75"/>
    <w:multiLevelType w:val="hybridMultilevel"/>
    <w:tmpl w:val="E5EE7CE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0"/>
  </w:num>
  <w:num w:numId="8" w16cid:durableId="150869909">
    <w:abstractNumId w:val="21"/>
  </w:num>
  <w:num w:numId="9" w16cid:durableId="1713190559">
    <w:abstractNumId w:val="15"/>
  </w:num>
  <w:num w:numId="10" w16cid:durableId="1191333616">
    <w:abstractNumId w:val="10"/>
  </w:num>
  <w:num w:numId="11" w16cid:durableId="1788115535">
    <w:abstractNumId w:val="22"/>
  </w:num>
  <w:num w:numId="12" w16cid:durableId="1166944285">
    <w:abstractNumId w:val="23"/>
  </w:num>
  <w:num w:numId="13" w16cid:durableId="484705610">
    <w:abstractNumId w:val="25"/>
  </w:num>
  <w:num w:numId="14" w16cid:durableId="1519615832">
    <w:abstractNumId w:val="7"/>
  </w:num>
  <w:num w:numId="15" w16cid:durableId="1785687504">
    <w:abstractNumId w:val="13"/>
  </w:num>
  <w:num w:numId="16" w16cid:durableId="1774277765">
    <w:abstractNumId w:val="26"/>
  </w:num>
  <w:num w:numId="17" w16cid:durableId="139998930">
    <w:abstractNumId w:val="24"/>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8"/>
  </w:num>
  <w:num w:numId="24" w16cid:durableId="1472213555">
    <w:abstractNumId w:val="9"/>
  </w:num>
  <w:num w:numId="25" w16cid:durableId="1029338864">
    <w:abstractNumId w:val="12"/>
  </w:num>
  <w:num w:numId="26" w16cid:durableId="396711369">
    <w:abstractNumId w:val="19"/>
  </w:num>
  <w:num w:numId="27" w16cid:durableId="1135834546">
    <w:abstractNumId w:val="27"/>
  </w:num>
  <w:num w:numId="28" w16cid:durableId="191701011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95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47BC"/>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4FAE"/>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15B6F"/>
    <w:rsid w:val="0032132E"/>
    <w:rsid w:val="00324042"/>
    <w:rsid w:val="003272AA"/>
    <w:rsid w:val="00327630"/>
    <w:rsid w:val="00330149"/>
    <w:rsid w:val="00330820"/>
    <w:rsid w:val="00332BFA"/>
    <w:rsid w:val="0033396F"/>
    <w:rsid w:val="00340043"/>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504D"/>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33E3"/>
    <w:rsid w:val="00464752"/>
    <w:rsid w:val="004712B5"/>
    <w:rsid w:val="0047143F"/>
    <w:rsid w:val="00472A55"/>
    <w:rsid w:val="00472AD0"/>
    <w:rsid w:val="00476068"/>
    <w:rsid w:val="004763B3"/>
    <w:rsid w:val="00477619"/>
    <w:rsid w:val="00483952"/>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26199"/>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124"/>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219"/>
    <w:rsid w:val="00594AAA"/>
    <w:rsid w:val="00595B33"/>
    <w:rsid w:val="0059662F"/>
    <w:rsid w:val="005A7B01"/>
    <w:rsid w:val="005B1205"/>
    <w:rsid w:val="005B1B54"/>
    <w:rsid w:val="005B7254"/>
    <w:rsid w:val="005C4FAF"/>
    <w:rsid w:val="005C6F69"/>
    <w:rsid w:val="005D1CF9"/>
    <w:rsid w:val="005D3066"/>
    <w:rsid w:val="005D38E5"/>
    <w:rsid w:val="005D4E6C"/>
    <w:rsid w:val="005D5216"/>
    <w:rsid w:val="005E15DD"/>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2BFC"/>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5B37"/>
    <w:rsid w:val="006C6B34"/>
    <w:rsid w:val="006C769B"/>
    <w:rsid w:val="006D00B8"/>
    <w:rsid w:val="006D2133"/>
    <w:rsid w:val="006D5613"/>
    <w:rsid w:val="006D5A7C"/>
    <w:rsid w:val="006D638F"/>
    <w:rsid w:val="006D6537"/>
    <w:rsid w:val="006D7384"/>
    <w:rsid w:val="006E28CB"/>
    <w:rsid w:val="006E612C"/>
    <w:rsid w:val="006E7BF7"/>
    <w:rsid w:val="006F04F8"/>
    <w:rsid w:val="006F2DA2"/>
    <w:rsid w:val="006F3BA4"/>
    <w:rsid w:val="006F46E3"/>
    <w:rsid w:val="006F67CB"/>
    <w:rsid w:val="006F71BE"/>
    <w:rsid w:val="00702F2C"/>
    <w:rsid w:val="00703305"/>
    <w:rsid w:val="007068C8"/>
    <w:rsid w:val="0071244C"/>
    <w:rsid w:val="00715B8F"/>
    <w:rsid w:val="00720E81"/>
    <w:rsid w:val="00721665"/>
    <w:rsid w:val="00722772"/>
    <w:rsid w:val="00727C71"/>
    <w:rsid w:val="0073106E"/>
    <w:rsid w:val="007329D7"/>
    <w:rsid w:val="007333A8"/>
    <w:rsid w:val="007377D7"/>
    <w:rsid w:val="00741948"/>
    <w:rsid w:val="0074195B"/>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17276"/>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626FE"/>
    <w:rsid w:val="00870045"/>
    <w:rsid w:val="00875476"/>
    <w:rsid w:val="0087555E"/>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13AF"/>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345C"/>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1466"/>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1A6E"/>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420F"/>
    <w:rsid w:val="00B25F91"/>
    <w:rsid w:val="00B263AE"/>
    <w:rsid w:val="00B30223"/>
    <w:rsid w:val="00B33A6C"/>
    <w:rsid w:val="00B33F58"/>
    <w:rsid w:val="00B344B0"/>
    <w:rsid w:val="00B41570"/>
    <w:rsid w:val="00B41B08"/>
    <w:rsid w:val="00B4251E"/>
    <w:rsid w:val="00B42F17"/>
    <w:rsid w:val="00B43A02"/>
    <w:rsid w:val="00B45656"/>
    <w:rsid w:val="00B47091"/>
    <w:rsid w:val="00B5173B"/>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D6E54"/>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B6"/>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0D3F"/>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775"/>
    <w:rsid w:val="00E87B81"/>
    <w:rsid w:val="00E91B99"/>
    <w:rsid w:val="00E9349C"/>
    <w:rsid w:val="00E9512D"/>
    <w:rsid w:val="00E95F5A"/>
    <w:rsid w:val="00E967E6"/>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EF664D"/>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3C7"/>
    <w:rsid w:val="00F64826"/>
    <w:rsid w:val="00F64AF1"/>
    <w:rsid w:val="00F6520C"/>
    <w:rsid w:val="00F727A5"/>
    <w:rsid w:val="00F729C9"/>
    <w:rsid w:val="00F73A71"/>
    <w:rsid w:val="00F80D60"/>
    <w:rsid w:val="00F847A9"/>
    <w:rsid w:val="00F8659A"/>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0F8C"/>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rs-AF"/>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rs-AF"/>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rs-AF"/>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image" Target="media/image3.png"/><Relationship Id="rId39" Type="http://schemas.openxmlformats.org/officeDocument/2006/relationships/image" Target="media/image6.jpeg"/><Relationship Id="rId21" Type="http://schemas.openxmlformats.org/officeDocument/2006/relationships/hyperlink" Target="https://www.police.govt.nz/contact-us/stations" TargetMode="External"/><Relationship Id="rId34" Type="http://schemas.openxmlformats.org/officeDocument/2006/relationships/hyperlink" Target="http://www.gcsb.govt.nz" TargetMode="External"/><Relationship Id="rId42" Type="http://schemas.openxmlformats.org/officeDocument/2006/relationships/image" Target="media/image7.jpe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providinginformation.nzsis.govt.nz/" TargetMode="External"/><Relationship Id="rId11" Type="http://schemas.openxmlformats.org/officeDocument/2006/relationships/endnotes" Target="endnotes.xml"/><Relationship Id="rId24" Type="http://schemas.openxmlformats.org/officeDocument/2006/relationships/hyperlink" Target="tel:0800%20555%20111" TargetMode="External"/><Relationship Id="rId32" Type="http://schemas.openxmlformats.org/officeDocument/2006/relationships/hyperlink" Target="https://providinginformation.nzsis.govt.nz/" TargetMode="External"/><Relationship Id="rId37" Type="http://schemas.openxmlformats.org/officeDocument/2006/relationships/hyperlink" Target="https://www.ncsc.govt.nz/" TargetMode="External"/><Relationship Id="rId40" Type="http://schemas.openxmlformats.org/officeDocument/2006/relationships/hyperlink" Target="https://tikatangata.org.nz/resources-and-support/make-a-complaint" TargetMode="External"/><Relationship Id="rId45" Type="http://schemas.openxmlformats.org/officeDocument/2006/relationships/hyperlink" Target="https://www.ombudsman.parliament.nz/resources?f%5B0%5D=category%3A2383"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tel:0800%20555%20111" TargetMode="External"/><Relationship Id="rId28" Type="http://schemas.openxmlformats.org/officeDocument/2006/relationships/hyperlink" Target="https://www.nzsis.govt.nz/our-work/engagement" TargetMode="External"/><Relationship Id="rId36" Type="http://schemas.openxmlformats.org/officeDocument/2006/relationships/hyperlink" Target="http://www.ownyouronline.govt.nz/"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olice.govt.nz/use-105" TargetMode="External"/><Relationship Id="rId31" Type="http://schemas.openxmlformats.org/officeDocument/2006/relationships/hyperlink" Target="https://www.nzsis.govt.nz/our-work/engagement" TargetMode="External"/><Relationship Id="rId44" Type="http://schemas.openxmlformats.org/officeDocument/2006/relationships/hyperlink" Target="mailto:info@ombudsman.parliamen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crimestoppers-nz.org/" TargetMode="External"/><Relationship Id="rId27" Type="http://schemas.openxmlformats.org/officeDocument/2006/relationships/hyperlink" Target="https://www.nzsis.govt.nz/" TargetMode="External"/><Relationship Id="rId30" Type="http://schemas.openxmlformats.org/officeDocument/2006/relationships/hyperlink" Target="https://www.nzsis.govt.nz/" TargetMode="External"/><Relationship Id="rId35" Type="http://schemas.openxmlformats.org/officeDocument/2006/relationships/hyperlink" Target="http://www.ownyouronline.govt.nz/" TargetMode="External"/><Relationship Id="rId43" Type="http://schemas.openxmlformats.org/officeDocument/2006/relationships/hyperlink" Target="https://www.ombudsman.parliament.nz/" TargetMode="External"/><Relationship Id="rId48"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police.govt.nz/use-105" TargetMode="External"/><Relationship Id="rId33" Type="http://schemas.openxmlformats.org/officeDocument/2006/relationships/image" Target="media/image4.png"/><Relationship Id="rId38" Type="http://schemas.openxmlformats.org/officeDocument/2006/relationships/image" Target="media/image5.png"/><Relationship Id="rId46" Type="http://schemas.openxmlformats.org/officeDocument/2006/relationships/footer" Target="footer3.xml"/><Relationship Id="rId20" Type="http://schemas.openxmlformats.org/officeDocument/2006/relationships/hyperlink" Target="tel:105" TargetMode="External"/><Relationship Id="rId41" Type="http://schemas.openxmlformats.org/officeDocument/2006/relationships/hyperlink" Target="https://tikatangata.org.nz/our-work/human-rights-questions-and-complaints-were-here-to-hel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ZHNFQZVQ3Y4V-1257920297-5596</_dlc_DocId>
    <_dlc_DocIdUrl xmlns="f241499f-97c4-44af-badf-d067f056cf3c">
      <Url>https://azurediagovt.sharepoint.com/sites/ECMS-CMT-ETC-PLM-PLI-FI/_layouts/15/DocIdRedir.aspx?ID=ZHNFQZVQ3Y4V-1257920297-5596</Url>
      <Description>ZHNFQZVQ3Y4V-1257920297-5596</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0B44-F09B-43CF-BA53-87DDC9A84337}">
  <ds:schemaRefs>
    <ds:schemaRef ds:uri="http://schemas.microsoft.com/sharepoint/events"/>
  </ds:schemaRefs>
</ds:datastoreItem>
</file>

<file path=customXml/itemProps2.xml><?xml version="1.0" encoding="utf-8"?>
<ds:datastoreItem xmlns:ds="http://schemas.openxmlformats.org/officeDocument/2006/customXml" ds:itemID="{FAC20FB9-B881-4CDC-A995-63BF529E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EF620-2356-4E8B-9364-CF714834F350}">
  <ds:schemaRefs>
    <ds:schemaRef ds:uri="11cc6b14-7fce-430e-b961-eeb3627faed4"/>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5750afb1-007a-481a-96df-a71c539b9a3e"/>
    <ds:schemaRef ds:uri="http://purl.org/dc/elements/1.1/"/>
    <ds:schemaRef ds:uri="http://schemas.openxmlformats.org/package/2006/metadata/core-properties"/>
    <ds:schemaRef ds:uri="f241499f-97c4-44af-badf-d067f056cf3c"/>
    <ds:schemaRef ds:uri="http://schemas.microsoft.com/office/2006/metadata/properties"/>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1283</Words>
  <Characters>10213</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11474</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15</cp:revision>
  <cp:lastPrinted>2024-11-15T10:40:00Z</cp:lastPrinted>
  <dcterms:created xsi:type="dcterms:W3CDTF">2025-07-08T09:24:00Z</dcterms:created>
  <dcterms:modified xsi:type="dcterms:W3CDTF">2025-08-28T00:22:00Z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196a4d73-8ec6-463b-a05a-24aa5bc14ce7</vt:lpwstr>
  </property>
  <property fmtid="{D5CDD505-2E9C-101B-9397-08002B2CF9AE}" pid="33" name="GrammarlyDocumentId">
    <vt:lpwstr>2a27d003-748f-436d-8052-d3da2582fdf3</vt:lpwstr>
  </property>
</Properties>
</file>