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302" w14:textId="2F5867E6" w:rsidR="00A744FD" w:rsidRPr="00A30CF2" w:rsidRDefault="00A744FD" w:rsidP="001667C4">
      <w:pPr>
        <w:rPr>
          <w:rFonts w:ascii="Arial unicode" w:hAnsi="Arial unicode" w:cs="Acumin Pro"/>
          <w:color w:val="00908B"/>
          <w:sz w:val="18"/>
          <w:szCs w:val="18"/>
          <w:cs/>
          <w:lang w:bidi="si-LK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  <w:lang w:val="en-US" w:bidi="pa-IN"/>
        </w:rPr>
        <w:drawing>
          <wp:anchor distT="0" distB="0" distL="114300" distR="114300" simplePos="0" relativeHeight="251681792" behindDoc="1" locked="0" layoutInCell="1" allowOverlap="1" wp14:anchorId="110D7F16" wp14:editId="1AF3275E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 w:cs="Acumin Pro"/>
          <w:color w:val="00908B"/>
          <w:sz w:val="56"/>
          <w:szCs w:val="56"/>
          <w:cs/>
          <w:lang w:bidi="si-LK"/>
        </w:rPr>
        <w:br/>
      </w:r>
      <w:r w:rsidR="00704E62">
        <w:rPr>
          <w:rStyle w:val="Heading1Char"/>
          <w:rFonts w:ascii="Nirmala UI" w:hAnsi="Nirmala UI" w:cs="Nirmala UI"/>
          <w:color w:val="00908B"/>
          <w:sz w:val="56"/>
          <w:szCs w:val="56"/>
          <w:lang w:bidi="si-LK"/>
        </w:rPr>
        <w:br/>
      </w:r>
      <w:r w:rsidRPr="00A30CF2">
        <w:rPr>
          <w:rStyle w:val="Heading1Char"/>
          <w:rFonts w:ascii="Nirmala UI" w:hAnsi="Nirmala UI" w:cs="Nirmala UI" w:hint="cs"/>
          <w:color w:val="00908B"/>
          <w:sz w:val="56"/>
          <w:szCs w:val="56"/>
          <w:cs/>
          <w:lang w:bidi="si-LK"/>
        </w:rPr>
        <w:t>විදෙස්</w:t>
      </w:r>
      <w:r w:rsidRPr="00A30CF2">
        <w:rPr>
          <w:rStyle w:val="Heading1Char"/>
          <w:rFonts w:ascii="Arial unicode" w:hAnsi="Arial unicode" w:cs="Acumin Pro"/>
          <w:color w:val="00908B"/>
          <w:sz w:val="56"/>
          <w:szCs w:val="56"/>
          <w:cs/>
          <w:lang w:bidi="si-LK"/>
        </w:rPr>
        <w:t xml:space="preserve"> </w:t>
      </w:r>
      <w:r w:rsidRPr="00A30CF2">
        <w:rPr>
          <w:rStyle w:val="Heading1Char"/>
          <w:rFonts w:ascii="Nirmala UI" w:hAnsi="Nirmala UI" w:cs="Nirmala UI" w:hint="cs"/>
          <w:color w:val="00908B"/>
          <w:sz w:val="56"/>
          <w:szCs w:val="56"/>
          <w:cs/>
          <w:lang w:bidi="si-LK"/>
        </w:rPr>
        <w:t>මැදිහත්වීමක්</w:t>
      </w:r>
      <w:r w:rsidRPr="00A30CF2">
        <w:rPr>
          <w:rStyle w:val="Heading1Char"/>
          <w:rFonts w:ascii="Arial unicode" w:hAnsi="Arial unicode" w:cs="Acumin Pro"/>
          <w:color w:val="00908B"/>
          <w:sz w:val="56"/>
          <w:szCs w:val="56"/>
          <w:cs/>
          <w:lang w:bidi="si-LK"/>
        </w:rPr>
        <w:t xml:space="preserve"> </w:t>
      </w:r>
      <w:r w:rsidRPr="00A30CF2">
        <w:rPr>
          <w:rStyle w:val="Heading1Char"/>
          <w:rFonts w:ascii="Nirmala UI" w:hAnsi="Nirmala UI" w:cs="Nirmala UI" w:hint="cs"/>
          <w:color w:val="00908B"/>
          <w:sz w:val="56"/>
          <w:szCs w:val="56"/>
          <w:cs/>
          <w:lang w:bidi="si-LK"/>
        </w:rPr>
        <w:t>වාර්තාකරන්නේ</w:t>
      </w:r>
      <w:r w:rsidRPr="00A30CF2">
        <w:rPr>
          <w:rStyle w:val="Heading1Char"/>
          <w:rFonts w:ascii="Arial unicode" w:hAnsi="Arial unicode" w:cs="Acumin Pro"/>
          <w:color w:val="00908B"/>
          <w:sz w:val="56"/>
          <w:szCs w:val="56"/>
          <w:cs/>
          <w:lang w:bidi="si-LK"/>
        </w:rPr>
        <w:t xml:space="preserve"> </w:t>
      </w:r>
      <w:r w:rsidRPr="00A30CF2">
        <w:rPr>
          <w:rStyle w:val="Heading1Char"/>
          <w:rFonts w:ascii="Nirmala UI" w:hAnsi="Nirmala UI" w:cs="Nirmala UI" w:hint="cs"/>
          <w:color w:val="00908B"/>
          <w:sz w:val="56"/>
          <w:szCs w:val="56"/>
          <w:cs/>
          <w:lang w:bidi="si-LK"/>
        </w:rPr>
        <w:t>කෙසේද</w:t>
      </w:r>
      <w:r w:rsidRPr="00A30CF2">
        <w:rPr>
          <w:rStyle w:val="Heading1Char"/>
          <w:rFonts w:ascii="Arial unicode" w:hAnsi="Arial unicode" w:cs="Acumin Pro"/>
          <w:color w:val="00908B"/>
          <w:sz w:val="56"/>
          <w:szCs w:val="56"/>
          <w:cs/>
          <w:lang w:bidi="si-LK"/>
        </w:rPr>
        <w:t xml:space="preserve"> </w:t>
      </w:r>
    </w:p>
    <w:p w14:paraId="50837CF8" w14:textId="7ACE2501" w:rsidR="001667C4" w:rsidRPr="00704E62" w:rsidRDefault="00704E62" w:rsidP="00704E62">
      <w:pPr>
        <w:rPr>
          <w:rFonts w:ascii="Arial unicode" w:hAnsi="Arial unicode" w:cs="Acumin Pro"/>
          <w:b/>
          <w:bCs/>
          <w:kern w:val="32"/>
          <w:sz w:val="56"/>
          <w:szCs w:val="56"/>
          <w:cs/>
          <w:lang w:bidi="si-LK"/>
        </w:rPr>
      </w:pPr>
      <w:r>
        <w:rPr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516E97DD">
                <wp:simplePos x="0" y="0"/>
                <wp:positionH relativeFrom="margin">
                  <wp:align>right</wp:align>
                </wp:positionH>
                <wp:positionV relativeFrom="paragraph">
                  <wp:posOffset>1361949</wp:posOffset>
                </wp:positionV>
                <wp:extent cx="5732585" cy="2343593"/>
                <wp:effectExtent l="38100" t="38100" r="40005" b="3810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343593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A30CF2" w:rsidRDefault="00694FD6" w:rsidP="00694FD6">
                            <w:pPr>
                              <w:rPr>
                                <w:rFonts w:ascii="Arial unicode" w:hAnsi="Arial unicode" w:cs="Acumin Pro"/>
                                <w:b/>
                                <w:bCs/>
                                <w:color w:val="A73138"/>
                                <w:sz w:val="28"/>
                                <w:szCs w:val="28"/>
                                <w:cs/>
                                <w:lang w:bidi="si-LK"/>
                              </w:rPr>
                            </w:pPr>
                            <w:r w:rsidRPr="00A30CF2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si-LK"/>
                              </w:rPr>
                              <w:t>හදිසි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si-LK"/>
                              </w:rPr>
                              <w:t>අවස්ථාවකදී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328B024D" w14:textId="7E2DE14F" w:rsidR="00694FD6" w:rsidRPr="00A30CF2" w:rsidRDefault="00694FD6" w:rsidP="00694FD6">
                            <w:pPr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එය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5359C" w:rsidRPr="00737A8D">
                              <w:rPr>
                                <w:rFonts w:ascii="Nirmala UI" w:hAnsi="Nirmala UI" w:cs="Nirmala UI" w:hint="cs"/>
                                <w:sz w:val="22"/>
                                <w:cs/>
                                <w:lang w:bidi="si-LK"/>
                              </w:rPr>
                              <w:t>දැන්</w:t>
                            </w:r>
                            <w:r w:rsidR="0065359C" w:rsidRPr="004134FB">
                              <w:rPr>
                                <w:rFonts w:ascii="Arial unicode" w:hAnsi="Arial unicode" w:cs="Iskoola Pota"/>
                                <w:color w:val="FF0000"/>
                                <w:sz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සිදුවෙමින්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පවතී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නම්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111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අමතා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පොලීසිය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ඉල්ලා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සිටින්න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19E41CC4" w14:textId="492E3429" w:rsidR="00694FD6" w:rsidRPr="00D81D50" w:rsidRDefault="00694FD6" w:rsidP="00694FD6">
                            <w:pP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කතාකළ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නොහැකිනම්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ජංගම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දුරකථන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ඇමතුමක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සිටීනම්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නිශ්ශබ්දව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B02EFC"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>‘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press 55 (55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ඔබන්න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>)</w:t>
                            </w:r>
                            <w:r w:rsidR="00B02EFC"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>’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විමසුමට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සවන්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දෙන්න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br/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br/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කතා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කිරීමට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නොහැකි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නම්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ස්ථාවර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දුරකථනයක්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ඔස්සේ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ඇමතුමක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සිටී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නම්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නිශ්ශබ්දව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සිටින්න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උදව්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සඳහා</w:t>
                            </w:r>
                            <w:r w:rsidRPr="00A30CF2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A30CF2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ඕනෑම</w:t>
                            </w:r>
                            <w:r w:rsidRPr="00994B1D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බොත්තමක් ඔබන්නැයි ක්රියාකරු ඔබට පවසන දේට සවන් දෙන්න.</w:t>
                            </w:r>
                            <w:r>
                              <w:rPr>
                                <w:rFonts w:ascii="Acumin Pro" w:hAnsi="Acumin Pro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5F30480B" w14:textId="77777777" w:rsidR="00694FD6" w:rsidRDefault="00694FD6" w:rsidP="00694FD6">
                            <w:pPr>
                              <w:rPr>
                                <w:rFonts w:cs="Calibri"/>
                                <w:cs/>
                                <w:lang w:bidi="si-LK"/>
                              </w:rPr>
                            </w:pPr>
                          </w:p>
                          <w:p w14:paraId="3D454104" w14:textId="77777777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400.2pt;margin-top:107.25pt;width:451.4pt;height:184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32585,23435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" adj="-11796480,,5400" path="m390607,l5732585,r,l5732585,1952986v,215726,-174881,390607,-390607,390607l,2343593r,l,390607c,174881,174881,,390607,xe" fillcolor="white [3212]" strokecolor="#a73138" strokeweight="6pt">
                <v:stroke joinstyle="miter"/>
                <v:formulas/>
                <v:path arrowok="t" o:connecttype="custom" o:connectlocs="390607,0;5732585,0;5732585,0;5732585,1952986;5341978,2343593;0,2343593;0,2343593;0,390607;390607,0" o:connectangles="0,0,0,0,0,0,0,0,0" textboxrect="0,0,5732585,2343593"/>
                <v:textbox>
                  <w:txbxContent>
                    <w:p w14:paraId="42F0FF9D" w14:textId="77777777" w:rsidR="00694FD6" w:rsidRPr="00A30CF2" w:rsidRDefault="00694FD6" w:rsidP="00694FD6">
                      <w:pPr>
                        <w:rPr>
                          <w:rFonts w:ascii="Arial unicode" w:hAnsi="Arial unicode" w:cs="Acumin Pro"/>
                          <w:b/>
                          <w:bCs/>
                          <w:color w:val="A73138"/>
                          <w:sz w:val="28"/>
                          <w:szCs w:val="28"/>
                          <w:cs/>
                          <w:lang w:bidi="si-LK"/>
                        </w:rPr>
                      </w:pPr>
                      <w:r w:rsidRPr="00A30CF2">
                        <w:rPr>
                          <w:rFonts w:ascii="Nirmala UI" w:hAnsi="Nirmala UI" w:cs="Nirmala UI" w:hint="cs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si-LK"/>
                        </w:rPr>
                        <w:t>හදිසි</w:t>
                      </w:r>
                      <w:r w:rsidRPr="00A30CF2">
                        <w:rPr>
                          <w:rFonts w:ascii="Arial unicode" w:hAnsi="Arial unicode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si-LK"/>
                        </w:rPr>
                        <w:t>අවස්ථාවකදී</w:t>
                      </w:r>
                      <w:r w:rsidRPr="00A30CF2">
                        <w:rPr>
                          <w:rFonts w:ascii="Arial unicode" w:hAnsi="Arial unicode" w:cs="Acumin Pro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si-LK"/>
                        </w:rPr>
                        <w:t xml:space="preserve"> </w:t>
                      </w:r>
                    </w:p>
                    <w:p w14:paraId="328B024D" w14:textId="7E2DE14F" w:rsidR="00694FD6" w:rsidRPr="00A30CF2" w:rsidRDefault="00694FD6" w:rsidP="00694FD6">
                      <w:pPr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එය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5359C" w:rsidRPr="00737A8D">
                        <w:rPr>
                          <w:rFonts w:ascii="Nirmala UI" w:hAnsi="Nirmala UI" w:cs="Nirmala UI" w:hint="cs"/>
                          <w:sz w:val="22"/>
                          <w:cs/>
                          <w:lang w:bidi="si-LK"/>
                        </w:rPr>
                        <w:t>දැන්</w:t>
                      </w:r>
                      <w:r w:rsidR="0065359C" w:rsidRPr="004134FB">
                        <w:rPr>
                          <w:rFonts w:ascii="Arial unicode" w:hAnsi="Arial unicode" w:cs="Iskoola Pota"/>
                          <w:color w:val="FF0000"/>
                          <w:sz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සිදුවෙමින්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පවතී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නම්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, 111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අමතා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පොලීසිය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ඉල්ලා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සිටින්න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</w:p>
                    <w:p w14:paraId="19E41CC4" w14:textId="492E3429" w:rsidR="00694FD6" w:rsidRPr="00D81D50" w:rsidRDefault="00694FD6" w:rsidP="00694FD6">
                      <w:pP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කතාකළ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නොහැකිනම්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සහ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ජංගම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දුරකථන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ඇමතුමක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සිටීනම්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නිශ්ශබ්දව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B02EFC"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>‘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press 55 (55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ඔබන්න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>)</w:t>
                      </w:r>
                      <w:r w:rsidR="00B02EFC"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>’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විමසුමට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සවන්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දෙන්න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br/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br/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කතා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කිරීමට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නොහැකි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නම්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සහ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ස්ථාවර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දුරකථනයක්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ඔස්සේ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ඇමතුමක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සිටී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නම්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නිශ්ශබ්දව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සිටින්න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උදව්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සඳහා</w:t>
                      </w:r>
                      <w:r w:rsidRPr="00A30CF2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A30CF2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ඕනෑම</w:t>
                      </w:r>
                      <w:r w:rsidRPr="00994B1D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බොත්තමක් ඔබන්නැයි ක්රියාකරු ඔබට පවසන දේට සවන් දෙන්න.</w:t>
                      </w:r>
                      <w:r>
                        <w:rPr>
                          <w:rFonts w:ascii="Acumin Pro" w:hAnsi="Acumin Pro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</w:p>
                    <w:p w14:paraId="5F30480B" w14:textId="77777777" w:rsidR="00694FD6" w:rsidRDefault="00694FD6" w:rsidP="00694FD6">
                      <w:pPr>
                        <w:rPr>
                          <w:rFonts w:cs="Calibri"/>
                          <w:cs/>
                          <w:lang w:bidi="si-LK"/>
                        </w:rPr>
                      </w:pPr>
                    </w:p>
                    <w:p w14:paraId="3D454104" w14:textId="77777777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B1D">
        <w:rPr>
          <w:rFonts w:ascii="Nirmala UI" w:hAnsi="Nirmala UI" w:cs="Nirmala UI"/>
          <w:sz w:val="28"/>
          <w:szCs w:val="28"/>
          <w:lang w:bidi="si-LK"/>
        </w:rPr>
        <w:br/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නවසීලන්තයේ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ජනවාර්ගික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ප්රජාවන්ට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විදේශීය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මැදිහත්වීම්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ඉවසා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සිටීමට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අවශ්ය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නැත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.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පහත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ක්රම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ඔස්සේ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ඔබට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විදෙස්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මැදිහත්වීම්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වාර්තා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 xml:space="preserve"> </w:t>
      </w:r>
      <w:r w:rsidR="001667C4" w:rsidRPr="00A30CF2">
        <w:rPr>
          <w:rFonts w:ascii="Nirmala UI" w:hAnsi="Nirmala UI" w:cs="Nirmala UI" w:hint="cs"/>
          <w:sz w:val="28"/>
          <w:szCs w:val="28"/>
          <w:cs/>
          <w:lang w:bidi="si-LK"/>
        </w:rPr>
        <w:t>කළහැක</w:t>
      </w:r>
      <w:r w:rsidR="001667C4" w:rsidRPr="00A30CF2">
        <w:rPr>
          <w:rFonts w:ascii="Arial unicode" w:hAnsi="Arial unicode" w:cs="Acumin Pro"/>
          <w:sz w:val="28"/>
          <w:szCs w:val="28"/>
          <w:cs/>
          <w:lang w:bidi="si-LK"/>
        </w:rPr>
        <w:t>.</w:t>
      </w:r>
      <w:r w:rsidR="001667C4">
        <w:rPr>
          <w:rFonts w:ascii="Acumin Pro" w:hAnsi="Acumin Pro" w:cs="Acumin Pro"/>
          <w:sz w:val="28"/>
          <w:szCs w:val="28"/>
          <w:cs/>
          <w:lang w:bidi="si-LK"/>
        </w:rPr>
        <w:br/>
      </w:r>
    </w:p>
    <w:p w14:paraId="5F5E2343" w14:textId="5CDCCE68" w:rsidR="001667C4" w:rsidRPr="00FD7DFA" w:rsidRDefault="001667C4" w:rsidP="001667C4">
      <w:pPr>
        <w:rPr>
          <w:rFonts w:ascii="Acumin Pro" w:hAnsi="Acumin Pro" w:cs="Acumin Pro"/>
          <w:sz w:val="26"/>
          <w:szCs w:val="26"/>
          <w:cs/>
          <w:lang w:bidi="si-LK"/>
        </w:rPr>
      </w:pPr>
    </w:p>
    <w:p w14:paraId="397BB421" w14:textId="2D17C138" w:rsidR="001667C4" w:rsidRPr="00FD7DFA" w:rsidRDefault="001667C4" w:rsidP="001667C4">
      <w:pPr>
        <w:rPr>
          <w:rFonts w:ascii="Acumin Pro" w:hAnsi="Acumin Pro" w:cs="Acumin Pro"/>
          <w:sz w:val="26"/>
          <w:szCs w:val="26"/>
          <w:cs/>
          <w:lang w:bidi="si-LK"/>
        </w:rPr>
      </w:pPr>
    </w:p>
    <w:p w14:paraId="585C1795" w14:textId="5CCE3F77" w:rsidR="001667C4" w:rsidRDefault="00A04CDD" w:rsidP="001667C4">
      <w:pPr>
        <w:rPr>
          <w:rFonts w:ascii="Acumin Pro" w:hAnsi="Acumin Pro" w:cs="Acumin Pro"/>
          <w:cs/>
          <w:lang w:bidi="si-LK"/>
        </w:rPr>
      </w:pPr>
      <w:r>
        <w:rPr>
          <w:rFonts w:ascii="Acumin Pro" w:hAnsi="Acumin Pro" w:cs="Acumin Pro"/>
          <w:sz w:val="26"/>
          <w:szCs w:val="26"/>
          <w:cs/>
          <w:lang w:bidi="si-LK"/>
        </w:rPr>
        <w:br/>
      </w:r>
    </w:p>
    <w:p w14:paraId="66333C6C" w14:textId="77777777" w:rsidR="00994B1D" w:rsidRDefault="000E0A2B" w:rsidP="001667C4">
      <w:pPr>
        <w:pStyle w:val="Heading2"/>
        <w:rPr>
          <w:rFonts w:ascii="Nirmala UI" w:hAnsi="Nirmala UI" w:cs="Nirmala UI"/>
          <w:iCs w:val="0"/>
          <w:color w:val="007472"/>
          <w:sz w:val="34"/>
          <w:szCs w:val="34"/>
          <w:lang w:bidi="si-LK"/>
        </w:rPr>
      </w:pPr>
      <w:r>
        <w:rPr>
          <w:rFonts w:ascii="Acumin Pro" w:hAnsi="Acumin Pro" w:cs="Acumin Pro"/>
          <w:iCs w:val="0"/>
          <w:color w:val="auto"/>
          <w:szCs w:val="36"/>
          <w:cs/>
          <w:lang w:bidi="si-LK"/>
        </w:rPr>
        <w:br/>
      </w:r>
      <w:r w:rsidR="006F36CB">
        <w:rPr>
          <w:rFonts w:ascii="Acumin Pro" w:hAnsi="Acumin Pro" w:cs="Acumin Pro"/>
          <w:iCs w:val="0"/>
          <w:color w:val="auto"/>
          <w:szCs w:val="36"/>
          <w:cs/>
          <w:lang w:bidi="si-LK"/>
        </w:rPr>
        <w:br/>
      </w:r>
    </w:p>
    <w:p w14:paraId="1F126B0B" w14:textId="77777777" w:rsidR="00994B1D" w:rsidRDefault="00994B1D" w:rsidP="001667C4">
      <w:pPr>
        <w:pStyle w:val="Heading2"/>
        <w:rPr>
          <w:rFonts w:ascii="Nirmala UI" w:hAnsi="Nirmala UI" w:cs="Nirmala UI"/>
          <w:iCs w:val="0"/>
          <w:color w:val="007472"/>
          <w:sz w:val="34"/>
          <w:szCs w:val="34"/>
          <w:lang w:bidi="si-LK"/>
        </w:rPr>
      </w:pPr>
    </w:p>
    <w:p w14:paraId="38B4894C" w14:textId="77777777" w:rsidR="00994B1D" w:rsidRDefault="00994B1D" w:rsidP="001667C4">
      <w:pPr>
        <w:pStyle w:val="Heading2"/>
        <w:rPr>
          <w:rFonts w:ascii="Nirmala UI" w:hAnsi="Nirmala UI" w:cs="Nirmala UI"/>
          <w:iCs w:val="0"/>
          <w:color w:val="007472"/>
          <w:sz w:val="34"/>
          <w:szCs w:val="34"/>
          <w:lang w:bidi="si-LK"/>
        </w:rPr>
      </w:pPr>
    </w:p>
    <w:p w14:paraId="35A5A721" w14:textId="41BADCC7" w:rsidR="001667C4" w:rsidRPr="002A5DF4" w:rsidRDefault="000E0A2B" w:rsidP="001667C4">
      <w:pPr>
        <w:pStyle w:val="Heading2"/>
        <w:rPr>
          <w:rFonts w:ascii="Arial unicode" w:hAnsi="Arial unicode" w:cs="Acumin Pro"/>
          <w:iCs w:val="0"/>
          <w:color w:val="auto"/>
          <w:szCs w:val="36"/>
          <w:cs/>
          <w:lang w:bidi="si-LK"/>
        </w:rPr>
      </w:pPr>
      <w:r w:rsidRPr="002A5DF4">
        <w:rPr>
          <w:rFonts w:ascii="Nirmala UI" w:hAnsi="Nirmala UI" w:cs="Nirmala UI" w:hint="cs"/>
          <w:iCs w:val="0"/>
          <w:color w:val="007472"/>
          <w:sz w:val="34"/>
          <w:szCs w:val="34"/>
          <w:cs/>
          <w:lang w:bidi="si-LK"/>
        </w:rPr>
        <w:t>විදෙස්</w:t>
      </w:r>
      <w:r w:rsidRPr="002A5DF4">
        <w:rPr>
          <w:rFonts w:ascii="Arial unicode" w:hAnsi="Arial unicode" w:cs="Acumin Pro"/>
          <w:iCs w:val="0"/>
          <w:color w:val="007472"/>
          <w:sz w:val="34"/>
          <w:szCs w:val="34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iCs w:val="0"/>
          <w:color w:val="007472"/>
          <w:sz w:val="34"/>
          <w:szCs w:val="34"/>
          <w:cs/>
          <w:lang w:bidi="si-LK"/>
        </w:rPr>
        <w:t>මැදිහත්වීමක්</w:t>
      </w:r>
      <w:r w:rsidRPr="002A5DF4">
        <w:rPr>
          <w:rFonts w:ascii="Arial unicode" w:hAnsi="Arial unicode" w:cs="Acumin Pro"/>
          <w:iCs w:val="0"/>
          <w:color w:val="007472"/>
          <w:sz w:val="34"/>
          <w:szCs w:val="34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iCs w:val="0"/>
          <w:color w:val="007472"/>
          <w:sz w:val="34"/>
          <w:szCs w:val="34"/>
          <w:cs/>
          <w:lang w:bidi="si-LK"/>
        </w:rPr>
        <w:t>වාර්තාකිරීම</w:t>
      </w:r>
      <w:r w:rsidRPr="002A5DF4">
        <w:rPr>
          <w:rFonts w:ascii="Arial unicode" w:hAnsi="Arial unicode" w:cs="Acumin Pro"/>
          <w:iCs w:val="0"/>
          <w:color w:val="007472"/>
          <w:sz w:val="34"/>
          <w:szCs w:val="34"/>
          <w:cs/>
          <w:lang w:bidi="si-LK"/>
        </w:rPr>
        <w:t xml:space="preserve"> </w:t>
      </w:r>
    </w:p>
    <w:p w14:paraId="158B1709" w14:textId="2A8CA1C2" w:rsidR="001667C4" w:rsidRPr="00FD7DFA" w:rsidRDefault="006F36CB" w:rsidP="00AF5AEF">
      <w:pPr>
        <w:spacing w:line="276" w:lineRule="auto"/>
        <w:rPr>
          <w:rFonts w:ascii="Acumin Pro" w:hAnsi="Acumin Pro" w:cs="Acumin Pro"/>
          <w:color w:val="000000" w:themeColor="text1"/>
          <w:sz w:val="22"/>
          <w:szCs w:val="22"/>
          <w:cs/>
          <w:lang w:bidi="si-LK"/>
        </w:rPr>
      </w:pP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නවසීලන්තය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විදේශ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මැදිහත්වීම්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වලින්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ආරක්ෂා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කර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ගැනීමට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NZSIS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හෝ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පොලිසියට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වාර්තා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කිරීමෙන්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අප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සැමට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උදව්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කළ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හැකිය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.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ඔබ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කුමන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ක්රමයක්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තෝරා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ගත්තත්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,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ඔවුන්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ඔබේ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තොරතුරු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නිවැරදි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ස්ථානයට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ලැබෙන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බවට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වග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බලා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 xml:space="preserve"> </w:t>
      </w:r>
      <w:r w:rsidRPr="002A5DF4">
        <w:rPr>
          <w:rFonts w:ascii="Nirmala UI" w:hAnsi="Nirmala UI" w:cs="Nirmala UI" w:hint="cs"/>
          <w:sz w:val="22"/>
          <w:szCs w:val="22"/>
          <w:cs/>
          <w:lang w:bidi="si-LK"/>
        </w:rPr>
        <w:t>ගනී</w:t>
      </w:r>
      <w:r w:rsidRPr="002A5DF4">
        <w:rPr>
          <w:rFonts w:ascii="Arial unicode" w:hAnsi="Arial unicode" w:cs="Acumin Pro"/>
          <w:sz w:val="22"/>
          <w:szCs w:val="22"/>
          <w:cs/>
          <w:lang w:bidi="si-LK"/>
        </w:rPr>
        <w:t>.</w:t>
      </w:r>
      <w:r w:rsidR="00AF5AEF" w:rsidRPr="002A5DF4">
        <w:rPr>
          <w:rFonts w:ascii="Arial unicode" w:hAnsi="Arial unicode" w:cs="Acumin Pro"/>
          <w:sz w:val="22"/>
          <w:szCs w:val="22"/>
          <w:cs/>
          <w:lang w:bidi="si-LK"/>
        </w:rPr>
        <w:br/>
      </w:r>
      <w:r w:rsidR="001667C4">
        <w:rPr>
          <w:rFonts w:ascii="Acumin Pro" w:hAnsi="Acumin Pro" w:cs="Acumin Pro"/>
          <w:b/>
          <w:bCs/>
          <w:sz w:val="28"/>
          <w:szCs w:val="28"/>
          <w:cs/>
          <w:lang w:bidi="si-LK"/>
        </w:rPr>
        <w:br/>
      </w:r>
    </w:p>
    <w:p w14:paraId="5D790CE8" w14:textId="48F76814" w:rsidR="00AE478C" w:rsidRPr="00BE6A32" w:rsidRDefault="001667C4" w:rsidP="006F36CB">
      <w:pPr>
        <w:keepLines w:val="0"/>
        <w:rPr>
          <w:rFonts w:cs="Calibri"/>
          <w:cs/>
          <w:lang w:bidi="si-LK"/>
        </w:rPr>
      </w:pPr>
      <w:r>
        <w:rPr>
          <w:rFonts w:cs="Calibri"/>
          <w:cs/>
          <w:lang w:bidi="si-LK"/>
        </w:rPr>
        <w:br w:type="page"/>
      </w:r>
      <w:r w:rsidR="00641977">
        <w:rPr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410721BE">
                <wp:simplePos x="0" y="0"/>
                <wp:positionH relativeFrom="margin">
                  <wp:posOffset>-62230</wp:posOffset>
                </wp:positionH>
                <wp:positionV relativeFrom="paragraph">
                  <wp:posOffset>5022215</wp:posOffset>
                </wp:positionV>
                <wp:extent cx="5713095" cy="3206750"/>
                <wp:effectExtent l="38100" t="38100" r="40005" b="3175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095" cy="320675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2A5DF4" w:rsidRDefault="00694FD6" w:rsidP="00694FD6">
                            <w:pPr>
                              <w:spacing w:line="276" w:lineRule="auto"/>
                              <w:rPr>
                                <w:rFonts w:ascii="Arial unicode" w:hAnsi="Arial unicode" w:cs="Acumin Pro"/>
                                <w:color w:val="007472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විදෙස්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මැදිහත්වීම්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පොලිසියට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වාර්තා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කරන්න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.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2A5DF4" w:rsidRDefault="00694FD6" w:rsidP="00694FD6">
                            <w:pPr>
                              <w:spacing w:line="276" w:lineRule="auto"/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හදිසි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අවස්ථාවක්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නොවේ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මෙම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ක්රමවලින්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පොලිසිය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ඇමතිය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>:</w:t>
                            </w:r>
                          </w:p>
                          <w:p w14:paraId="170686B3" w14:textId="7B24A012" w:rsidR="00694FD6" w:rsidRPr="002A5DF4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105 </w:t>
                            </w:r>
                            <w:r w:rsidR="00451E0A" w:rsidRPr="002A5DF4">
                              <w:rPr>
                                <w:rFonts w:ascii="Nirmala UI" w:hAnsi="Nirmala UI" w:cs="Nirmala UI" w:hint="cs"/>
                                <w:sz w:val="22"/>
                                <w:cs/>
                                <w:lang w:bidi="si-LK"/>
                              </w:rPr>
                              <w:t>මාර්ගගත</w:t>
                            </w:r>
                            <w:r w:rsidR="00451E0A" w:rsidRPr="002A5DF4">
                              <w:rPr>
                                <w:rFonts w:ascii="Arial unicode" w:hAnsi="Arial unicode" w:cs="Iskoola Pota"/>
                                <w:sz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hyperlink r:id="rId13" w:history="1">
                              <w:r w:rsidRPr="002A5DF4">
                                <w:rPr>
                                  <w:rStyle w:val="Hyperlink"/>
                                  <w:rFonts w:ascii="Nirmala UI" w:hAnsi="Nirmala UI" w:cs="Nirmala UI" w:hint="cs"/>
                                  <w:color w:val="0070C0"/>
                                  <w:sz w:val="22"/>
                                  <w:szCs w:val="22"/>
                                  <w:cs/>
                                  <w:lang w:bidi="si-LK"/>
                                </w:rPr>
                                <w:t>පෝරමය</w:t>
                              </w:r>
                            </w:hyperlink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භාවිතයෙන්</w:t>
                            </w:r>
                          </w:p>
                          <w:p w14:paraId="706A4E0D" w14:textId="66E5C34F" w:rsidR="00694FD6" w:rsidRPr="002A5DF4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ඕනෑම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ජංගම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දුරකථනයකින්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හෝ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ස්ථාවර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දුරකථනයකින්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105 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අංකයට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ඇමතීමෙන්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මෙම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සේවාව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නොමිලේ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වන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අතර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රට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පුරා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B02EFC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24/7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ලබා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ගත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හැකිය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</w:p>
                          <w:p w14:paraId="39413E70" w14:textId="2D746F7C" w:rsidR="00694FD6" w:rsidRPr="008756F8" w:rsidRDefault="00694FD6" w:rsidP="00694FD6">
                            <w:pPr>
                              <w:rPr>
                                <w:rFonts w:cs="Calibri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පොලිසියට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වාර්තාව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සැකසීමට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සහ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සමඟ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පසු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විපරම්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උපකාර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සඳහා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B02EFC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105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පෝරමය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පුද්ගලික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තොරතුරු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කිහිපයක්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ඉල්ලා</w:t>
                            </w:r>
                            <w:r w:rsidRPr="00994B1D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සිටී</w:t>
                            </w:r>
                            <w:r w:rsidRPr="00994B1D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පොලිසිය</w:t>
                            </w:r>
                            <w:r w:rsidRPr="00994B1D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මෙම</w:t>
                            </w:r>
                            <w:r w:rsidRPr="00994B1D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තොරතුරු</w:t>
                            </w:r>
                            <w:r w:rsidRPr="00994B1D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භාවිතා</w:t>
                            </w:r>
                            <w:r w:rsidRPr="00994B1D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කරන්නේ</w:t>
                            </w:r>
                            <w:r w:rsidRPr="00994B1D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අවසර ලත් අරමුණු සඳහා පමණි.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 w:cs="Acumin Pro"/>
                                <w:color w:val="007472"/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 w:cs="Acumin Pro"/>
                                <w:color w:val="007472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7" style="position:absolute;margin-left:-4.9pt;margin-top:395.45pt;width:449.85pt;height:25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3095,320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" adj="-11796480,,5400" path="m534469,l5713095,r,l5713095,2672281v,295179,-239290,534469,-534469,534469l,3206750r,l,534469c,239290,239290,,534469,xe" filled="f" strokecolor="#007472" strokeweight="6pt">
                <v:stroke joinstyle="miter"/>
                <v:formulas/>
                <v:path arrowok="t" o:connecttype="custom" o:connectlocs="534469,0;5713095,0;5713095,0;5713095,2672281;5178626,3206750;0,3206750;0,3206750;0,534469;534469,0" o:connectangles="0,0,0,0,0,0,0,0,0" textboxrect="0,0,5713095,3206750"/>
                <v:textbox>
                  <w:txbxContent>
                    <w:p w14:paraId="01C01C8E" w14:textId="723A1224" w:rsidR="00694FD6" w:rsidRPr="002A5DF4" w:rsidRDefault="00694FD6" w:rsidP="00694FD6">
                      <w:pPr>
                        <w:spacing w:line="276" w:lineRule="auto"/>
                        <w:rPr>
                          <w:rFonts w:ascii="Arial unicode" w:hAnsi="Arial unicode" w:cs="Acumin Pro"/>
                          <w:color w:val="007472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විදෙස්</w:t>
                      </w:r>
                      <w:r w:rsidRPr="002A5DF4">
                        <w:rPr>
                          <w:rFonts w:ascii="Arial unicode" w:hAnsi="Arial unicode" w:cs="Acumin Pro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මැදිහත්වීම්</w:t>
                      </w:r>
                      <w:r w:rsidRPr="002A5DF4">
                        <w:rPr>
                          <w:rFonts w:ascii="Arial unicode" w:hAnsi="Arial unicode" w:cs="Acumin Pro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පොලිසියට</w:t>
                      </w:r>
                      <w:r w:rsidRPr="002A5DF4">
                        <w:rPr>
                          <w:rFonts w:ascii="Arial unicode" w:hAnsi="Arial unicode" w:cs="Acumin Pro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වාර්තා</w:t>
                      </w:r>
                      <w:r w:rsidRPr="002A5DF4">
                        <w:rPr>
                          <w:rFonts w:ascii="Arial unicode" w:hAnsi="Arial unicode" w:cs="Acumin Pro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කරන්න</w:t>
                      </w:r>
                      <w:r w:rsidRPr="002A5DF4">
                        <w:rPr>
                          <w:rFonts w:ascii="Arial unicode" w:hAnsi="Arial unicode" w:cs="Acumin Pro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.</w:t>
                      </w:r>
                      <w:r w:rsidRPr="002A5DF4">
                        <w:rPr>
                          <w:rFonts w:ascii="Arial unicode" w:hAnsi="Arial unicode" w:cs="Acumin Pro"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</w:p>
                    <w:p w14:paraId="42141215" w14:textId="0F5CC666" w:rsidR="00694FD6" w:rsidRPr="002A5DF4" w:rsidRDefault="00694FD6" w:rsidP="00694FD6">
                      <w:pPr>
                        <w:spacing w:line="276" w:lineRule="auto"/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හදිසි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අවස්ථාවක්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නොවේ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මෙම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ක්රමවලින්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පොලිසිය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ඇමතිය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හැක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>:</w:t>
                      </w:r>
                    </w:p>
                    <w:p w14:paraId="170686B3" w14:textId="7B24A012" w:rsidR="00694FD6" w:rsidRPr="002A5DF4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105 </w:t>
                      </w:r>
                      <w:r w:rsidR="00451E0A" w:rsidRPr="002A5DF4">
                        <w:rPr>
                          <w:rFonts w:ascii="Nirmala UI" w:hAnsi="Nirmala UI" w:cs="Nirmala UI" w:hint="cs"/>
                          <w:sz w:val="22"/>
                          <w:cs/>
                          <w:lang w:bidi="si-LK"/>
                        </w:rPr>
                        <w:t>මාර්ගගත</w:t>
                      </w:r>
                      <w:r w:rsidR="00451E0A" w:rsidRPr="002A5DF4">
                        <w:rPr>
                          <w:rFonts w:ascii="Arial unicode" w:hAnsi="Arial unicode" w:cs="Iskoola Pota"/>
                          <w:sz w:val="22"/>
                          <w:cs/>
                          <w:lang w:bidi="si-LK"/>
                        </w:rPr>
                        <w:t xml:space="preserve"> </w:t>
                      </w:r>
                      <w:hyperlink r:id="rId14" w:history="1">
                        <w:r w:rsidRPr="002A5DF4">
                          <w:rPr>
                            <w:rStyle w:val="Hyperlink"/>
                            <w:rFonts w:ascii="Nirmala UI" w:hAnsi="Nirmala UI" w:cs="Nirmala UI" w:hint="cs"/>
                            <w:color w:val="0070C0"/>
                            <w:sz w:val="22"/>
                            <w:szCs w:val="22"/>
                            <w:cs/>
                            <w:lang w:bidi="si-LK"/>
                          </w:rPr>
                          <w:t>පෝරමය</w:t>
                        </w:r>
                      </w:hyperlink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භාවිතයෙන්</w:t>
                      </w:r>
                    </w:p>
                    <w:p w14:paraId="706A4E0D" w14:textId="66E5C34F" w:rsidR="00694FD6" w:rsidRPr="002A5DF4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ඕනෑම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ජංගම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දුරකථනයකින්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හෝ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ස්ථාවර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දුරකථනයකින්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105 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අංකයට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ඇමතීමෙන්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මෙම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සේවාව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නොමිලේ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වන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අතර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රට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පුරා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B02EFC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24/7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ලබා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ගත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හැකිය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</w:p>
                    <w:p w14:paraId="39413E70" w14:textId="2D746F7C" w:rsidR="00694FD6" w:rsidRPr="008756F8" w:rsidRDefault="00694FD6" w:rsidP="00694FD6">
                      <w:pPr>
                        <w:rPr>
                          <w:rFonts w:cs="Calibri"/>
                          <w:cs/>
                          <w:lang w:bidi="si-LK"/>
                        </w:rPr>
                      </w:pP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පොලිසියට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වාර්තාව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සැකසීමට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සහ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සමඟ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පසු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විපරම්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කිරීමට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උපකාර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කිරීම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සඳහා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B02EFC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105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පෝරමය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පුද්ගලික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තොරතුරු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කිහිපයක්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ඉල්ලා</w:t>
                      </w:r>
                      <w:r w:rsidRPr="00994B1D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සිටී</w:t>
                      </w:r>
                      <w:r w:rsidRPr="00994B1D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පොලිසිය</w:t>
                      </w:r>
                      <w:r w:rsidRPr="00994B1D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මෙම</w:t>
                      </w:r>
                      <w:r w:rsidRPr="00994B1D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තොරතුරු</w:t>
                      </w:r>
                      <w:r w:rsidRPr="00994B1D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භාවිතා</w:t>
                      </w:r>
                      <w:r w:rsidRPr="00994B1D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කරන්නේ</w:t>
                      </w:r>
                      <w:r w:rsidRPr="00994B1D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අවසර ලත් අරමුණු සඳහා පමණි.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 w:cs="Acumin Pro"/>
                          <w:color w:val="007472"/>
                          <w:sz w:val="20"/>
                          <w:szCs w:val="20"/>
                          <w:cs/>
                          <w:lang w:bidi="si-LK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 w:cs="Acumin Pro"/>
                          <w:color w:val="007472"/>
                          <w:sz w:val="22"/>
                          <w:szCs w:val="22"/>
                          <w:cs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977" w:rsidRPr="002A5DF4">
        <w:rPr>
          <w:rFonts w:ascii="Arial unicode" w:hAnsi="Arial unicode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686E89A5">
                <wp:simplePos x="0" y="0"/>
                <wp:positionH relativeFrom="margin">
                  <wp:posOffset>-30480</wp:posOffset>
                </wp:positionH>
                <wp:positionV relativeFrom="paragraph">
                  <wp:posOffset>386715</wp:posOffset>
                </wp:positionV>
                <wp:extent cx="5709920" cy="4235450"/>
                <wp:effectExtent l="38100" t="38100" r="43180" b="31750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423545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2A5DF4" w:rsidRDefault="00694FD6" w:rsidP="00694FD6">
                            <w:pPr>
                              <w:spacing w:line="276" w:lineRule="auto"/>
                              <w:rPr>
                                <w:rFonts w:ascii="Arial unicode" w:hAnsi="Arial unicode" w:cs="Acumin Pro"/>
                                <w:color w:val="007472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විදෙස්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මැදිහත්වීම්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NZSIS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වෙත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වාර්තා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කරන්න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7472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008825A8" w14:textId="6DE0EA43" w:rsidR="00B02EFC" w:rsidRPr="002A5DF4" w:rsidRDefault="00694FD6" w:rsidP="00B02EFC">
                            <w:pPr>
                              <w:spacing w:after="0" w:line="276" w:lineRule="auto"/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NZSIS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වෙබ්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අඩවියේ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05D19">
                              <w:rPr>
                                <w:rFonts w:ascii="Nirmala UI" w:hAnsi="Nirmala UI" w:cs="Nirmala UI" w:hint="cs"/>
                                <w:sz w:val="22"/>
                                <w:cs/>
                                <w:lang w:bidi="si-LK"/>
                              </w:rPr>
                              <w:t>ආරක්ෂිත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මාර්ගගත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hyperlink r:id="rId15" w:anchor="pb6zx0vrt4jibuhfjz4cj1dj6" w:history="1">
                              <w:r w:rsidRPr="002A5DF4">
                                <w:rPr>
                                  <w:rStyle w:val="Hyperlink"/>
                                  <w:rFonts w:ascii="Nirmala UI" w:hAnsi="Nirmala UI" w:cs="Nirmala UI" w:hint="cs"/>
                                  <w:color w:val="0070C0"/>
                                  <w:sz w:val="22"/>
                                  <w:szCs w:val="22"/>
                                  <w:cs/>
                                  <w:lang w:bidi="si-LK"/>
                                </w:rPr>
                                <w:t>පෝරමය</w:t>
                              </w:r>
                            </w:hyperlink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භාවිතයෙන්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විදේශීය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මැදිහත්වීම්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වාර්තා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කළ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හැකිය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02C1F9B1" w14:textId="2C31132B" w:rsidR="00B02EFC" w:rsidRPr="002A5DF4" w:rsidRDefault="00694FD6" w:rsidP="00B02EFC">
                            <w:pPr>
                              <w:spacing w:after="0" w:line="276" w:lineRule="auto"/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05D19">
                              <w:rPr>
                                <w:rFonts w:ascii="Nirmala UI" w:hAnsi="Nirmala UI" w:cs="Nirmala UI" w:hint="cs"/>
                                <w:sz w:val="22"/>
                                <w:cs/>
                                <w:lang w:bidi="si-LK"/>
                              </w:rPr>
                              <w:t>අවශ්ය</w:t>
                            </w:r>
                            <w:r w:rsidRPr="00005D19">
                              <w:rPr>
                                <w:rFonts w:ascii="Arial unicode" w:hAnsi="Arial unicode" w:cs="Iskoola Pota"/>
                                <w:sz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05D19">
                              <w:rPr>
                                <w:rFonts w:ascii="Nirmala UI" w:hAnsi="Nirmala UI" w:cs="Nirmala UI" w:hint="cs"/>
                                <w:sz w:val="22"/>
                                <w:cs/>
                                <w:lang w:bidi="si-LK"/>
                              </w:rPr>
                              <w:t>නොවේනම්</w:t>
                            </w:r>
                            <w:r w:rsidRPr="00005D19">
                              <w:rPr>
                                <w:rFonts w:ascii="Arial unicode" w:hAnsi="Arial unicode" w:cs="Iskoola Pota"/>
                                <w:sz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දුරකථන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අංකය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හෝ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සම්බන්ධතා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තොරතුරු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වැනි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පුද්ගලික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තොරතුරු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ලබා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දීමට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අවශ්ය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නැත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ඔබේම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භාෂාවෙන්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පෝරමය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පිරවිය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හැකිය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</w:p>
                          <w:p w14:paraId="5EE2B0D4" w14:textId="0312C952" w:rsidR="00694FD6" w:rsidRPr="002A5DF4" w:rsidRDefault="00B02EFC" w:rsidP="00B02EFC">
                            <w:pPr>
                              <w:spacing w:after="0" w:line="276" w:lineRule="auto"/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NZSIS </w:t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හි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කෙනෙකු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සමඟ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කතා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කිරීමට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අවශ්ය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නම්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ඔබට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+64 4 472 6170 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si-LK"/>
                              </w:rPr>
                              <w:br/>
                            </w:r>
                            <w:r w:rsidR="00694FD6" w:rsidRPr="002A5DF4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හෝ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 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0800 747 224 </w:t>
                            </w:r>
                            <w:r w:rsidR="00694FD6" w:rsidRPr="00B5424A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අංකයෙන්</w:t>
                            </w:r>
                            <w:r w:rsidR="00694FD6" w:rsidRPr="00B5424A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B5424A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="00694FD6" w:rsidRPr="00B5424A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B5424A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ඇමතිය</w:t>
                            </w:r>
                            <w:r w:rsidR="00694FD6" w:rsidRPr="00B5424A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694FD6" w:rsidRPr="00B5424A">
                              <w:rPr>
                                <w:rFonts w:ascii="Nirmala UI" w:hAnsi="Nirmala UI" w:cs="Nirmala UI" w:hint="cs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හැක</w:t>
                            </w:r>
                            <w:r w:rsidR="00694FD6" w:rsidRPr="00B5424A">
                              <w:rPr>
                                <w:rFonts w:ascii="Nirmala UI" w:hAnsi="Nirmala UI" w:cs="Nirmala UI"/>
                                <w:sz w:val="22"/>
                                <w:szCs w:val="22"/>
                                <w:cs/>
                                <w:lang w:bidi="si-LK"/>
                              </w:rPr>
                              <w:t>.</w:t>
                            </w:r>
                            <w:r w:rsidR="00694FD6" w:rsidRPr="002A5DF4">
                              <w:rPr>
                                <w:rFonts w:ascii="Arial unicode" w:hAnsi="Arial unicode" w:cs="Acumin Pro"/>
                                <w:b/>
                                <w:bCs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14:paraId="39A6973F" w14:textId="1C9011C5" w:rsidR="00694FD6" w:rsidRPr="002A5DF4" w:rsidRDefault="00694FD6" w:rsidP="00B02EFC">
                            <w:pPr>
                              <w:spacing w:after="0" w:line="276" w:lineRule="auto"/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NZSIS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වාර්තාව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දුටු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විට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එය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පරීක්ෂා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කරනු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ඇත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සම්බන්ධතා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තොරතුරු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තැබුවහොත්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NZSIS </w:t>
                            </w:r>
                            <w:r w:rsidR="006D0046"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cs/>
                                <w:lang w:bidi="si-LK"/>
                              </w:rPr>
                              <w:t>ඔවුන්ට</w:t>
                            </w:r>
                            <w:r w:rsidR="006D0046" w:rsidRPr="002A5DF4">
                              <w:rPr>
                                <w:rFonts w:ascii="Arial unicode" w:hAnsi="Arial unicode" w:cs="Iskoola Pota"/>
                                <w:color w:val="000000" w:themeColor="text1"/>
                                <w:sz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වැඩිදුර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තොරතුරු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අවශ්ය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පමණක්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ඔබව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සම්බන්ධ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ගනු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ඇත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NZSIS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ඔබව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සම්බන්ධ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කර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නොගන්නේ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නම්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,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ඔවුන්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ඔබේ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වාර්තාව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නොසලකා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හැර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ඇති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බවක්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අදහස්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5DF4">
                              <w:rPr>
                                <w:rFonts w:ascii="Nirmala UI" w:hAnsi="Nirmala UI" w:cs="Nirmala UI" w:hint="cs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නොවේ</w:t>
                            </w:r>
                            <w:r w:rsidRPr="002A5DF4"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  <w:t xml:space="preserve">. </w:t>
                            </w:r>
                          </w:p>
                          <w:p w14:paraId="2BC857A1" w14:textId="137078A6" w:rsidR="00694FD6" w:rsidRPr="002A5DF4" w:rsidRDefault="00694FD6" w:rsidP="00694FD6">
                            <w:pPr>
                              <w:spacing w:line="276" w:lineRule="auto"/>
                              <w:rPr>
                                <w:rFonts w:ascii="Arial unicode" w:hAnsi="Arial unicode" w:cs="Acumin Pro"/>
                                <w:color w:val="000000" w:themeColor="text1"/>
                                <w:sz w:val="22"/>
                                <w:szCs w:val="22"/>
                                <w:cs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8" style="position:absolute;margin-left:-2.4pt;margin-top:30.45pt;width:449.6pt;height:33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09920,423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" adj="-11796480,,5400" path="m705922,l5709920,r,l5709920,3529528v,389870,-316052,705922,-705922,705922l,4235450r,l,705922c,316052,316052,,705922,xe" filled="f" strokecolor="#007472" strokeweight="6pt">
                <v:stroke joinstyle="miter"/>
                <v:formulas/>
                <v:path arrowok="t" o:connecttype="custom" o:connectlocs="705922,0;5709920,0;5709920,0;5709920,3529528;5003998,4235450;0,4235450;0,4235450;0,705922;705922,0" o:connectangles="0,0,0,0,0,0,0,0,0" textboxrect="0,0,5709920,4235450"/>
                <v:textbox>
                  <w:txbxContent>
                    <w:p w14:paraId="5CD1276F" w14:textId="77777777" w:rsidR="00694FD6" w:rsidRPr="002A5DF4" w:rsidRDefault="00694FD6" w:rsidP="00694FD6">
                      <w:pPr>
                        <w:spacing w:line="276" w:lineRule="auto"/>
                        <w:rPr>
                          <w:rFonts w:ascii="Arial unicode" w:hAnsi="Arial unicode" w:cs="Acumin Pro"/>
                          <w:color w:val="007472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විදෙස්</w:t>
                      </w:r>
                      <w:r w:rsidRPr="002A5DF4">
                        <w:rPr>
                          <w:rFonts w:ascii="Arial unicode" w:hAnsi="Arial unicode" w:cs="Acumin Pro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මැදිහත්වීම්</w:t>
                      </w:r>
                      <w:r w:rsidRPr="002A5DF4">
                        <w:rPr>
                          <w:rFonts w:ascii="Arial unicode" w:hAnsi="Arial unicode" w:cs="Acumin Pro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NZSIS </w:t>
                      </w: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වෙත</w:t>
                      </w:r>
                      <w:r w:rsidRPr="002A5DF4">
                        <w:rPr>
                          <w:rFonts w:ascii="Arial unicode" w:hAnsi="Arial unicode" w:cs="Acumin Pro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වාර්තා</w:t>
                      </w:r>
                      <w:r w:rsidRPr="002A5DF4">
                        <w:rPr>
                          <w:rFonts w:ascii="Arial unicode" w:hAnsi="Arial unicode" w:cs="Acumin Pro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b/>
                          <w:bCs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>කරන්න</w:t>
                      </w:r>
                      <w:r w:rsidRPr="002A5DF4">
                        <w:rPr>
                          <w:rFonts w:ascii="Arial unicode" w:hAnsi="Arial unicode" w:cs="Acumin Pro"/>
                          <w:color w:val="007472"/>
                          <w:sz w:val="28"/>
                          <w:szCs w:val="28"/>
                          <w:cs/>
                          <w:lang w:bidi="si-LK"/>
                        </w:rPr>
                        <w:t xml:space="preserve"> </w:t>
                      </w:r>
                    </w:p>
                    <w:p w14:paraId="008825A8" w14:textId="6DE0EA43" w:rsidR="00B02EFC" w:rsidRPr="002A5DF4" w:rsidRDefault="00694FD6" w:rsidP="00B02EFC">
                      <w:pPr>
                        <w:spacing w:after="0" w:line="276" w:lineRule="auto"/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NZSIS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වෙබ්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අඩවියේ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005D19">
                        <w:rPr>
                          <w:rFonts w:ascii="Nirmala UI" w:hAnsi="Nirmala UI" w:cs="Nirmala UI" w:hint="cs"/>
                          <w:sz w:val="22"/>
                          <w:cs/>
                          <w:lang w:bidi="si-LK"/>
                        </w:rPr>
                        <w:t>ආරක්ෂිත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මාර්ගගත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hyperlink r:id="rId16" w:anchor="pb6zx0vrt4jibuhfjz4cj1dj6" w:history="1">
                        <w:r w:rsidRPr="002A5DF4">
                          <w:rPr>
                            <w:rStyle w:val="Hyperlink"/>
                            <w:rFonts w:ascii="Nirmala UI" w:hAnsi="Nirmala UI" w:cs="Nirmala UI" w:hint="cs"/>
                            <w:color w:val="0070C0"/>
                            <w:sz w:val="22"/>
                            <w:szCs w:val="22"/>
                            <w:cs/>
                            <w:lang w:bidi="si-LK"/>
                          </w:rPr>
                          <w:t>පෝරමය</w:t>
                        </w:r>
                      </w:hyperlink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භාවිතයෙන්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විදේශීය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මැදිහත්වීම්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වාර්තා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කළ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හැකිය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</w:p>
                    <w:p w14:paraId="02C1F9B1" w14:textId="2C31132B" w:rsidR="00B02EFC" w:rsidRPr="002A5DF4" w:rsidRDefault="00694FD6" w:rsidP="00B02EFC">
                      <w:pPr>
                        <w:spacing w:after="0" w:line="276" w:lineRule="auto"/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005D19">
                        <w:rPr>
                          <w:rFonts w:ascii="Nirmala UI" w:hAnsi="Nirmala UI" w:cs="Nirmala UI" w:hint="cs"/>
                          <w:sz w:val="22"/>
                          <w:cs/>
                          <w:lang w:bidi="si-LK"/>
                        </w:rPr>
                        <w:t>අවශ්ය</w:t>
                      </w:r>
                      <w:r w:rsidRPr="00005D19">
                        <w:rPr>
                          <w:rFonts w:ascii="Arial unicode" w:hAnsi="Arial unicode" w:cs="Iskoola Pota"/>
                          <w:sz w:val="22"/>
                          <w:cs/>
                          <w:lang w:bidi="si-LK"/>
                        </w:rPr>
                        <w:t xml:space="preserve"> </w:t>
                      </w:r>
                      <w:r w:rsidRPr="00005D19">
                        <w:rPr>
                          <w:rFonts w:ascii="Nirmala UI" w:hAnsi="Nirmala UI" w:cs="Nirmala UI" w:hint="cs"/>
                          <w:sz w:val="22"/>
                          <w:cs/>
                          <w:lang w:bidi="si-LK"/>
                        </w:rPr>
                        <w:t>නොවේනම්</w:t>
                      </w:r>
                      <w:r w:rsidRPr="00005D19">
                        <w:rPr>
                          <w:rFonts w:ascii="Arial unicode" w:hAnsi="Arial unicode" w:cs="Iskoola Pota"/>
                          <w:sz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දුරකථන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අංකය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හෝ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සම්බන්ධතා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තොරතුරු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වැනි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පුද්ගලික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තොරතුරු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ලබා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දීමට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අවශ්ය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නැත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ඔබේම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භාෂාවෙන්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පෝරමය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පිරවිය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හැකිය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</w:p>
                    <w:p w14:paraId="5EE2B0D4" w14:textId="0312C952" w:rsidR="00694FD6" w:rsidRPr="002A5DF4" w:rsidRDefault="00B02EFC" w:rsidP="00B02EFC">
                      <w:pPr>
                        <w:spacing w:after="0" w:line="276" w:lineRule="auto"/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NZSIS </w:t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හි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කෙනෙකු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සමඟ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කතා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කිරීමට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අවශ්ය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නම්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ඔබට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2A5DF4">
                        <w:rPr>
                          <w:rFonts w:ascii="Arial unicode" w:hAnsi="Arial unicode" w:cs="Acumin Pro"/>
                          <w:b/>
                          <w:bCs/>
                          <w:sz w:val="22"/>
                          <w:szCs w:val="22"/>
                          <w:cs/>
                          <w:lang w:bidi="si-LK"/>
                        </w:rPr>
                        <w:t xml:space="preserve">+64 4 472 6170 </w:t>
                      </w:r>
                      <w:r w:rsidR="00694FD6" w:rsidRPr="002A5DF4">
                        <w:rPr>
                          <w:rFonts w:ascii="Arial unicode" w:hAnsi="Arial unicode" w:cs="Acumin Pro"/>
                          <w:b/>
                          <w:bCs/>
                          <w:sz w:val="22"/>
                          <w:szCs w:val="22"/>
                          <w:cs/>
                          <w:lang w:bidi="si-LK"/>
                        </w:rPr>
                        <w:br/>
                      </w:r>
                      <w:r w:rsidR="00694FD6" w:rsidRPr="002A5DF4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හෝ</w:t>
                      </w:r>
                      <w:r w:rsidR="00694FD6"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Arial unicode" w:hAnsi="Arial unicode" w:cs="Acumin Pro"/>
                          <w:sz w:val="22"/>
                          <w:szCs w:val="22"/>
                          <w:cs/>
                          <w:lang w:bidi="si-LK"/>
                        </w:rPr>
                        <w:t xml:space="preserve">  </w:t>
                      </w:r>
                      <w:r w:rsidR="00694FD6" w:rsidRPr="002A5DF4">
                        <w:rPr>
                          <w:rFonts w:ascii="Arial unicode" w:hAnsi="Arial unicode" w:cs="Acumin Pro"/>
                          <w:b/>
                          <w:bCs/>
                          <w:sz w:val="22"/>
                          <w:szCs w:val="22"/>
                          <w:cs/>
                          <w:lang w:bidi="si-LK"/>
                        </w:rPr>
                        <w:t xml:space="preserve">0800 747 224 </w:t>
                      </w:r>
                      <w:r w:rsidR="00694FD6" w:rsidRPr="00B5424A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අංකයෙන්</w:t>
                      </w:r>
                      <w:r w:rsidR="00694FD6" w:rsidRPr="00B5424A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B5424A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="00694FD6" w:rsidRPr="00B5424A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B5424A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ඇමතිය</w:t>
                      </w:r>
                      <w:r w:rsidR="00694FD6" w:rsidRPr="00B5424A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="00694FD6" w:rsidRPr="00B5424A">
                        <w:rPr>
                          <w:rFonts w:ascii="Nirmala UI" w:hAnsi="Nirmala UI" w:cs="Nirmala UI" w:hint="cs"/>
                          <w:sz w:val="22"/>
                          <w:szCs w:val="22"/>
                          <w:cs/>
                          <w:lang w:bidi="si-LK"/>
                        </w:rPr>
                        <w:t>හැක</w:t>
                      </w:r>
                      <w:r w:rsidR="00694FD6" w:rsidRPr="00B5424A">
                        <w:rPr>
                          <w:rFonts w:ascii="Nirmala UI" w:hAnsi="Nirmala UI" w:cs="Nirmala UI"/>
                          <w:sz w:val="22"/>
                          <w:szCs w:val="22"/>
                          <w:cs/>
                          <w:lang w:bidi="si-LK"/>
                        </w:rPr>
                        <w:t>.</w:t>
                      </w:r>
                      <w:r w:rsidR="00694FD6" w:rsidRPr="002A5DF4">
                        <w:rPr>
                          <w:rFonts w:ascii="Arial unicode" w:hAnsi="Arial unicode" w:cs="Acumin Pro"/>
                          <w:b/>
                          <w:bCs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</w:p>
                    <w:p w14:paraId="39A6973F" w14:textId="1C9011C5" w:rsidR="00694FD6" w:rsidRPr="002A5DF4" w:rsidRDefault="00694FD6" w:rsidP="00B02EFC">
                      <w:pPr>
                        <w:spacing w:after="0" w:line="276" w:lineRule="auto"/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NZSIS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ඔබේ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වාර්තාව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දුටු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විට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එය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පරීක්ෂා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කරනු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ඇත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ඔබ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ඔබේ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සම්බන්ධතා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තොරතුරු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තැබුවහොත්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, NZSIS </w:t>
                      </w:r>
                      <w:r w:rsidR="006D0046"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cs/>
                          <w:lang w:bidi="si-LK"/>
                        </w:rPr>
                        <w:t>ඔවුන්ට</w:t>
                      </w:r>
                      <w:r w:rsidR="006D0046" w:rsidRPr="002A5DF4">
                        <w:rPr>
                          <w:rFonts w:ascii="Arial unicode" w:hAnsi="Arial unicode" w:cs="Iskoola Pota"/>
                          <w:color w:val="000000" w:themeColor="text1"/>
                          <w:sz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වැඩිදුර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තොරතුරු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අවශ්ය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නම්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පමණක්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ඔබව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සම්බන්ධ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කර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ගනු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ඇත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. NZSIS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ඔබව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සම්බන්ධ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කර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නොගන්නේ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නම්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,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ඔවුන්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ඔබේ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වාර්තාව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නොසලකා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හැර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ඇති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බවක්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අදහස්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 </w:t>
                      </w:r>
                      <w:r w:rsidRPr="002A5DF4">
                        <w:rPr>
                          <w:rFonts w:ascii="Nirmala UI" w:hAnsi="Nirmala UI" w:cs="Nirmala UI" w:hint="cs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>නොවේ</w:t>
                      </w:r>
                      <w:r w:rsidRPr="002A5DF4"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  <w:t xml:space="preserve">. </w:t>
                      </w:r>
                    </w:p>
                    <w:p w14:paraId="2BC857A1" w14:textId="137078A6" w:rsidR="00694FD6" w:rsidRPr="002A5DF4" w:rsidRDefault="00694FD6" w:rsidP="00694FD6">
                      <w:pPr>
                        <w:spacing w:line="276" w:lineRule="auto"/>
                        <w:rPr>
                          <w:rFonts w:ascii="Arial unicode" w:hAnsi="Arial unicode" w:cs="Acumin Pro"/>
                          <w:color w:val="000000" w:themeColor="text1"/>
                          <w:sz w:val="22"/>
                          <w:szCs w:val="22"/>
                          <w:cs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83840" behindDoc="1" locked="0" layoutInCell="1" allowOverlap="1" wp14:anchorId="747CF3C4" wp14:editId="3F273A55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7C8B" w14:textId="77777777" w:rsidR="005746D4" w:rsidRDefault="005746D4">
      <w:pPr>
        <w:rPr>
          <w:rFonts w:cs="Calibri"/>
          <w:cs/>
          <w:lang w:bidi="si-LK"/>
        </w:rPr>
      </w:pPr>
      <w:r>
        <w:separator/>
      </w:r>
    </w:p>
    <w:p w14:paraId="5CBBB2B1" w14:textId="77777777" w:rsidR="005746D4" w:rsidRDefault="005746D4">
      <w:pPr>
        <w:rPr>
          <w:rFonts w:cs="Calibri"/>
          <w:cs/>
          <w:lang w:bidi="si-LK"/>
        </w:rPr>
      </w:pPr>
    </w:p>
    <w:p w14:paraId="27C3141B" w14:textId="77777777" w:rsidR="005746D4" w:rsidRDefault="005746D4">
      <w:pPr>
        <w:rPr>
          <w:rFonts w:cs="Calibri"/>
          <w:cs/>
          <w:lang w:bidi="si-LK"/>
        </w:rPr>
      </w:pPr>
    </w:p>
  </w:endnote>
  <w:endnote w:type="continuationSeparator" w:id="0">
    <w:p w14:paraId="1BE51A9A" w14:textId="77777777" w:rsidR="005746D4" w:rsidRDefault="005746D4">
      <w:pPr>
        <w:rPr>
          <w:rFonts w:cs="Calibri"/>
          <w:cs/>
          <w:lang w:bidi="si-LK"/>
        </w:rPr>
      </w:pPr>
      <w:r>
        <w:continuationSeparator/>
      </w:r>
    </w:p>
    <w:p w14:paraId="3F3A3946" w14:textId="77777777" w:rsidR="005746D4" w:rsidRDefault="005746D4">
      <w:pPr>
        <w:rPr>
          <w:rFonts w:cs="Calibri"/>
          <w:cs/>
          <w:lang w:bidi="si-LK"/>
        </w:rPr>
      </w:pPr>
    </w:p>
    <w:p w14:paraId="37B40D2B" w14:textId="77777777" w:rsidR="005746D4" w:rsidRDefault="005746D4">
      <w:pPr>
        <w:rPr>
          <w:rFonts w:cs="Calibri"/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">
    <w:altName w:val="Times New Roman"/>
    <w:panose1 w:val="00000000000000000000"/>
    <w:charset w:val="00"/>
    <w:family w:val="roman"/>
    <w:notTrueType/>
    <w:pitch w:val="default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2579" w14:textId="77777777" w:rsidR="00394685" w:rsidRDefault="00394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  <w:rPr>
        <w:rFonts w:cs="Calibri"/>
        <w:iCs/>
        <w:szCs w:val="20"/>
        <w:cs/>
        <w:lang w:bidi="si-LK"/>
      </w:rPr>
    </w:pPr>
    <w:r>
      <w:rPr>
        <w:rFonts w:cs="Calibri"/>
        <w:iCs/>
        <w:szCs w:val="20"/>
        <w:cs/>
        <w:lang w:bidi="si-L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D7B5" w14:textId="77777777" w:rsidR="00394685" w:rsidRDefault="00394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D7D5" w14:textId="77777777" w:rsidR="005746D4" w:rsidRDefault="005746D4" w:rsidP="00FB1990">
      <w:pPr>
        <w:pStyle w:val="Spacer"/>
        <w:rPr>
          <w:rFonts w:cs="Calibri"/>
          <w:cs/>
          <w:lang w:bidi="si-LK"/>
        </w:rPr>
      </w:pPr>
      <w:r>
        <w:separator/>
      </w:r>
    </w:p>
    <w:p w14:paraId="16CBE76A" w14:textId="77777777" w:rsidR="005746D4" w:rsidRDefault="005746D4" w:rsidP="00FB1990">
      <w:pPr>
        <w:pStyle w:val="Spacer"/>
        <w:rPr>
          <w:rFonts w:cs="Calibri"/>
          <w:cs/>
          <w:lang w:bidi="si-LK"/>
        </w:rPr>
      </w:pPr>
    </w:p>
  </w:footnote>
  <w:footnote w:type="continuationSeparator" w:id="0">
    <w:p w14:paraId="7CA0A658" w14:textId="77777777" w:rsidR="005746D4" w:rsidRDefault="005746D4">
      <w:pPr>
        <w:rPr>
          <w:rFonts w:cs="Calibri"/>
          <w:cs/>
          <w:lang w:bidi="si-LK"/>
        </w:rPr>
      </w:pPr>
      <w:r>
        <w:continuationSeparator/>
      </w:r>
    </w:p>
    <w:p w14:paraId="3A1A7029" w14:textId="77777777" w:rsidR="005746D4" w:rsidRDefault="005746D4">
      <w:pPr>
        <w:rPr>
          <w:rFonts w:cs="Calibri"/>
          <w:cs/>
          <w:lang w:bidi="si-LK"/>
        </w:rPr>
      </w:pPr>
    </w:p>
    <w:p w14:paraId="234DA7D8" w14:textId="77777777" w:rsidR="005746D4" w:rsidRDefault="005746D4">
      <w:pPr>
        <w:rPr>
          <w:rFonts w:cs="Calibri"/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9876" w14:textId="77777777" w:rsidR="00394685" w:rsidRDefault="00394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EA9A" w14:textId="32BF0F46" w:rsidR="00BE6A32" w:rsidRPr="00BE6A32" w:rsidRDefault="00394685">
    <w:pPr>
      <w:pStyle w:val="Header"/>
      <w:jc w:val="right"/>
      <w:rPr>
        <w:rFonts w:ascii="Acumin Pro" w:hAnsi="Acumin Pro" w:cs="Acumin Pro"/>
        <w:szCs w:val="22"/>
        <w:cs/>
        <w:lang w:bidi="si-LK"/>
      </w:rPr>
    </w:pPr>
    <w:r>
      <w:rPr>
        <w:rFonts w:ascii="Acumin Pro" w:hAnsi="Acumin Pro" w:cs="Acumin Pro"/>
        <w:szCs w:val="22"/>
        <w:lang w:bidi="si-LK"/>
      </w:rPr>
      <w:t>2</w:t>
    </w:r>
  </w:p>
  <w:p w14:paraId="08546731" w14:textId="38018BAB" w:rsidR="00BE6A32" w:rsidRPr="002A5DF4" w:rsidRDefault="00BE6A32" w:rsidP="00F66EA2">
    <w:pPr>
      <w:pStyle w:val="Header"/>
      <w:rPr>
        <w:rFonts w:ascii="Arial unicode" w:hAnsi="Arial unicode" w:cs="Acumin Pro"/>
        <w:szCs w:val="22"/>
        <w:cs/>
        <w:lang w:bidi="si-LK"/>
      </w:rPr>
    </w:pPr>
    <w:r w:rsidRPr="002A5DF4">
      <w:rPr>
        <w:rStyle w:val="Heading1Char"/>
        <w:rFonts w:ascii="Arial unicode" w:hAnsi="Arial unicode" w:cs="Acumin Pro"/>
        <w:color w:val="auto"/>
        <w:sz w:val="22"/>
        <w:szCs w:val="22"/>
        <w:cs/>
        <w:lang w:bidi="si-LK"/>
      </w:rPr>
      <w:t xml:space="preserve">                                                         </w:t>
    </w:r>
    <w:r w:rsidRPr="002A5DF4">
      <w:rPr>
        <w:rStyle w:val="Heading1Char"/>
        <w:rFonts w:ascii="Nirmala UI" w:hAnsi="Nirmala UI" w:cs="Nirmala UI" w:hint="cs"/>
        <w:color w:val="auto"/>
        <w:sz w:val="22"/>
        <w:szCs w:val="22"/>
        <w:cs/>
        <w:lang w:bidi="si-LK"/>
      </w:rPr>
      <w:t>විදෙස්</w:t>
    </w:r>
    <w:r w:rsidRPr="002A5DF4">
      <w:rPr>
        <w:rStyle w:val="Heading1Char"/>
        <w:rFonts w:ascii="Arial unicode" w:hAnsi="Arial unicode" w:cs="Acumin Pro"/>
        <w:color w:val="auto"/>
        <w:sz w:val="22"/>
        <w:szCs w:val="22"/>
        <w:cs/>
        <w:lang w:bidi="si-LK"/>
      </w:rPr>
      <w:t xml:space="preserve"> </w:t>
    </w:r>
    <w:r w:rsidRPr="002A5DF4">
      <w:rPr>
        <w:rStyle w:val="Heading1Char"/>
        <w:rFonts w:ascii="Nirmala UI" w:hAnsi="Nirmala UI" w:cs="Nirmala UI" w:hint="cs"/>
        <w:color w:val="auto"/>
        <w:sz w:val="22"/>
        <w:szCs w:val="22"/>
        <w:cs/>
        <w:lang w:bidi="si-LK"/>
      </w:rPr>
      <w:t>මැදිහත්වීමක්</w:t>
    </w:r>
    <w:r w:rsidRPr="002A5DF4">
      <w:rPr>
        <w:rStyle w:val="Heading1Char"/>
        <w:rFonts w:ascii="Arial unicode" w:hAnsi="Arial unicode" w:cs="Acumin Pro"/>
        <w:color w:val="auto"/>
        <w:sz w:val="22"/>
        <w:szCs w:val="22"/>
        <w:cs/>
        <w:lang w:bidi="si-LK"/>
      </w:rPr>
      <w:t xml:space="preserve"> </w:t>
    </w:r>
    <w:r w:rsidRPr="002A5DF4">
      <w:rPr>
        <w:rStyle w:val="Heading1Char"/>
        <w:rFonts w:ascii="Nirmala UI" w:hAnsi="Nirmala UI" w:cs="Nirmala UI" w:hint="cs"/>
        <w:color w:val="auto"/>
        <w:sz w:val="22"/>
        <w:szCs w:val="22"/>
        <w:cs/>
        <w:lang w:bidi="si-LK"/>
      </w:rPr>
      <w:t>වාර්තාකරන්නේ</w:t>
    </w:r>
    <w:r w:rsidRPr="002A5DF4">
      <w:rPr>
        <w:rStyle w:val="Heading1Char"/>
        <w:rFonts w:ascii="Arial unicode" w:hAnsi="Arial unicode" w:cs="Acumin Pro"/>
        <w:color w:val="auto"/>
        <w:sz w:val="22"/>
        <w:szCs w:val="22"/>
        <w:cs/>
        <w:lang w:bidi="si-LK"/>
      </w:rPr>
      <w:t xml:space="preserve"> </w:t>
    </w:r>
    <w:r w:rsidRPr="002A5DF4">
      <w:rPr>
        <w:rStyle w:val="Heading1Char"/>
        <w:rFonts w:ascii="Nirmala UI" w:hAnsi="Nirmala UI" w:cs="Nirmala UI" w:hint="cs"/>
        <w:color w:val="auto"/>
        <w:sz w:val="22"/>
        <w:szCs w:val="22"/>
        <w:cs/>
        <w:lang w:bidi="si-LK"/>
      </w:rPr>
      <w:t>කෙසේද</w:t>
    </w:r>
    <w:r w:rsidRPr="002A5DF4">
      <w:rPr>
        <w:rStyle w:val="Heading1Char"/>
        <w:rFonts w:ascii="Arial unicode" w:hAnsi="Arial unicode" w:cs="Acumin Pro"/>
        <w:color w:val="auto"/>
        <w:sz w:val="22"/>
        <w:szCs w:val="22"/>
        <w:cs/>
        <w:lang w:bidi="si-LK"/>
      </w:rPr>
      <w:t xml:space="preserve"> </w:t>
    </w:r>
    <w:sdt>
      <w:sdtPr>
        <w:rPr>
          <w:rFonts w:ascii="Arial unicode" w:hAnsi="Arial unicode"/>
        </w:rPr>
        <w:id w:val="-28883237"/>
        <w:docPartObj>
          <w:docPartGallery w:val="Page Numbers (Top of Page)"/>
          <w:docPartUnique/>
        </w:docPartObj>
      </w:sdtPr>
      <w:sdtContent/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 w:cs="Acumin Pro"/>
        <w:color w:val="auto"/>
        <w:szCs w:val="22"/>
        <w:cs/>
        <w:lang w:bidi="si-L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80F6" w14:textId="0097C8F7" w:rsidR="00BE6A32" w:rsidRPr="00BE6A32" w:rsidRDefault="00BE6A32">
    <w:pPr>
      <w:pStyle w:val="Header"/>
      <w:jc w:val="right"/>
      <w:rPr>
        <w:rFonts w:ascii="Acumin Pro" w:hAnsi="Acumin Pro" w:cs="Acumin Pro"/>
        <w:szCs w:val="22"/>
        <w:cs/>
        <w:lang w:bidi="si-LK"/>
      </w:rPr>
    </w:pPr>
    <w:r w:rsidRPr="00BE6A32">
      <w:rPr>
        <w:rFonts w:ascii="Acumin Pro" w:hAnsi="Acumin Pro" w:cs="Acumin Pro"/>
        <w:szCs w:val="22"/>
        <w:cs/>
        <w:lang w:bidi="si-LK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 w:cs="Acumin Pro"/>
            <w:szCs w:val="22"/>
            <w:cs/>
            <w:lang w:bidi="si-LK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 w:rsidR="003577C9" w:rsidRPr="003577C9">
          <w:rPr>
            <w:rFonts w:ascii="Acumin Pro" w:hAnsi="Acumin Pro" w:cs="Acumin Pro"/>
            <w:noProof/>
            <w:szCs w:val="22"/>
            <w:cs/>
            <w:lang w:bidi="si-LK"/>
          </w:rPr>
          <w:t>1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 w:cs="Acumin Pro"/>
        <w:szCs w:val="22"/>
        <w:cs/>
        <w:lang w:bidi="si-L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08780800">
    <w:abstractNumId w:val="5"/>
  </w:num>
  <w:num w:numId="2" w16cid:durableId="1162158780">
    <w:abstractNumId w:val="4"/>
  </w:num>
  <w:num w:numId="3" w16cid:durableId="1769275852">
    <w:abstractNumId w:val="3"/>
  </w:num>
  <w:num w:numId="4" w16cid:durableId="1094863836">
    <w:abstractNumId w:val="2"/>
  </w:num>
  <w:num w:numId="5" w16cid:durableId="533617839">
    <w:abstractNumId w:val="1"/>
  </w:num>
  <w:num w:numId="6" w16cid:durableId="2111317412">
    <w:abstractNumId w:val="0"/>
  </w:num>
  <w:num w:numId="7" w16cid:durableId="1208562243">
    <w:abstractNumId w:val="17"/>
  </w:num>
  <w:num w:numId="8" w16cid:durableId="837503446">
    <w:abstractNumId w:val="18"/>
  </w:num>
  <w:num w:numId="9" w16cid:durableId="1460148060">
    <w:abstractNumId w:val="14"/>
  </w:num>
  <w:num w:numId="10" w16cid:durableId="1275289576">
    <w:abstractNumId w:val="10"/>
  </w:num>
  <w:num w:numId="11" w16cid:durableId="1678725186">
    <w:abstractNumId w:val="19"/>
  </w:num>
  <w:num w:numId="12" w16cid:durableId="44718148">
    <w:abstractNumId w:val="21"/>
  </w:num>
  <w:num w:numId="13" w16cid:durableId="1356731895">
    <w:abstractNumId w:val="23"/>
  </w:num>
  <w:num w:numId="14" w16cid:durableId="1025793307">
    <w:abstractNumId w:val="7"/>
  </w:num>
  <w:num w:numId="15" w16cid:durableId="1081297731">
    <w:abstractNumId w:val="12"/>
  </w:num>
  <w:num w:numId="16" w16cid:durableId="482434909">
    <w:abstractNumId w:val="24"/>
  </w:num>
  <w:num w:numId="17" w16cid:durableId="1769737244">
    <w:abstractNumId w:val="22"/>
  </w:num>
  <w:num w:numId="18" w16cid:durableId="801189668">
    <w:abstractNumId w:val="20"/>
  </w:num>
  <w:num w:numId="19" w16cid:durableId="1544171316">
    <w:abstractNumId w:val="15"/>
  </w:num>
  <w:num w:numId="20" w16cid:durableId="1883862507">
    <w:abstractNumId w:val="13"/>
  </w:num>
  <w:num w:numId="21" w16cid:durableId="121923097">
    <w:abstractNumId w:val="9"/>
  </w:num>
  <w:num w:numId="22" w16cid:durableId="1888950210">
    <w:abstractNumId w:val="6"/>
  </w:num>
  <w:num w:numId="23" w16cid:durableId="1116679023">
    <w:abstractNumId w:val="11"/>
  </w:num>
  <w:num w:numId="24" w16cid:durableId="2116828878">
    <w:abstractNumId w:val="8"/>
  </w:num>
  <w:num w:numId="25" w16cid:durableId="6220063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>
      <o:colormru v:ext="edit" colors="#aed5da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C4"/>
    <w:rsid w:val="00003360"/>
    <w:rsid w:val="00003FC7"/>
    <w:rsid w:val="00005919"/>
    <w:rsid w:val="00005D19"/>
    <w:rsid w:val="00006898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408D"/>
    <w:rsid w:val="000904D3"/>
    <w:rsid w:val="00091C3A"/>
    <w:rsid w:val="000C1B79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76432"/>
    <w:rsid w:val="00184C0F"/>
    <w:rsid w:val="001A5F55"/>
    <w:rsid w:val="001B3E8B"/>
    <w:rsid w:val="001C0031"/>
    <w:rsid w:val="001C0C30"/>
    <w:rsid w:val="001D0111"/>
    <w:rsid w:val="001D7EAE"/>
    <w:rsid w:val="001E64FC"/>
    <w:rsid w:val="001F0724"/>
    <w:rsid w:val="001F1FD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DF4"/>
    <w:rsid w:val="002B1CEB"/>
    <w:rsid w:val="002C2374"/>
    <w:rsid w:val="002D15EC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577C9"/>
    <w:rsid w:val="0037016B"/>
    <w:rsid w:val="00370FC0"/>
    <w:rsid w:val="00373206"/>
    <w:rsid w:val="003737ED"/>
    <w:rsid w:val="00375B80"/>
    <w:rsid w:val="00377352"/>
    <w:rsid w:val="00394685"/>
    <w:rsid w:val="003A10DA"/>
    <w:rsid w:val="003A12C8"/>
    <w:rsid w:val="003A3ACB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4FB"/>
    <w:rsid w:val="00413966"/>
    <w:rsid w:val="00415015"/>
    <w:rsid w:val="00415CDB"/>
    <w:rsid w:val="004231DC"/>
    <w:rsid w:val="0042551E"/>
    <w:rsid w:val="00433AD8"/>
    <w:rsid w:val="00437A53"/>
    <w:rsid w:val="00442322"/>
    <w:rsid w:val="00451E0A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3656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25B8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0EC3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46D4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2576A"/>
    <w:rsid w:val="006339D4"/>
    <w:rsid w:val="00633CDD"/>
    <w:rsid w:val="00637753"/>
    <w:rsid w:val="00641977"/>
    <w:rsid w:val="00650106"/>
    <w:rsid w:val="00653352"/>
    <w:rsid w:val="0065359C"/>
    <w:rsid w:val="00660CE4"/>
    <w:rsid w:val="00662716"/>
    <w:rsid w:val="00676C9F"/>
    <w:rsid w:val="00677B13"/>
    <w:rsid w:val="00677F4E"/>
    <w:rsid w:val="00677F8A"/>
    <w:rsid w:val="00681A08"/>
    <w:rsid w:val="00684425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C51C4"/>
    <w:rsid w:val="006D0046"/>
    <w:rsid w:val="006D638F"/>
    <w:rsid w:val="006D7384"/>
    <w:rsid w:val="006E7BF7"/>
    <w:rsid w:val="006F36CB"/>
    <w:rsid w:val="00702F2C"/>
    <w:rsid w:val="00704E62"/>
    <w:rsid w:val="007068C8"/>
    <w:rsid w:val="00715B8F"/>
    <w:rsid w:val="007262A3"/>
    <w:rsid w:val="0073106E"/>
    <w:rsid w:val="00737A8D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B35B9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479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48"/>
    <w:rsid w:val="008F31F5"/>
    <w:rsid w:val="008F67F5"/>
    <w:rsid w:val="008F6BCE"/>
    <w:rsid w:val="00900D4B"/>
    <w:rsid w:val="0090357C"/>
    <w:rsid w:val="00903591"/>
    <w:rsid w:val="00905F9B"/>
    <w:rsid w:val="00913E95"/>
    <w:rsid w:val="009170B9"/>
    <w:rsid w:val="00923A87"/>
    <w:rsid w:val="00927482"/>
    <w:rsid w:val="00936FF5"/>
    <w:rsid w:val="00937F37"/>
    <w:rsid w:val="00943451"/>
    <w:rsid w:val="0094654B"/>
    <w:rsid w:val="00947669"/>
    <w:rsid w:val="00950AE9"/>
    <w:rsid w:val="0095112B"/>
    <w:rsid w:val="0095712A"/>
    <w:rsid w:val="00971FA2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4B1D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0CF2"/>
    <w:rsid w:val="00A34332"/>
    <w:rsid w:val="00A3453E"/>
    <w:rsid w:val="00A42ED2"/>
    <w:rsid w:val="00A44B33"/>
    <w:rsid w:val="00A50E00"/>
    <w:rsid w:val="00A52529"/>
    <w:rsid w:val="00A527EA"/>
    <w:rsid w:val="00A53624"/>
    <w:rsid w:val="00A55EAF"/>
    <w:rsid w:val="00A5766B"/>
    <w:rsid w:val="00A744FD"/>
    <w:rsid w:val="00A77512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2EFC"/>
    <w:rsid w:val="00B0480E"/>
    <w:rsid w:val="00B1026A"/>
    <w:rsid w:val="00B21166"/>
    <w:rsid w:val="00B263AE"/>
    <w:rsid w:val="00B33A6C"/>
    <w:rsid w:val="00B42F17"/>
    <w:rsid w:val="00B43A02"/>
    <w:rsid w:val="00B47091"/>
    <w:rsid w:val="00B5424A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6DE"/>
    <w:rsid w:val="00B91904"/>
    <w:rsid w:val="00B92735"/>
    <w:rsid w:val="00B94AC7"/>
    <w:rsid w:val="00B969ED"/>
    <w:rsid w:val="00BA77F1"/>
    <w:rsid w:val="00BB0D90"/>
    <w:rsid w:val="00BB60C6"/>
    <w:rsid w:val="00BB7984"/>
    <w:rsid w:val="00BC45F7"/>
    <w:rsid w:val="00BC6A06"/>
    <w:rsid w:val="00BD137C"/>
    <w:rsid w:val="00BE0E78"/>
    <w:rsid w:val="00BE3BC7"/>
    <w:rsid w:val="00BE6A32"/>
    <w:rsid w:val="00BF1AB7"/>
    <w:rsid w:val="00BF6342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34DE"/>
    <w:rsid w:val="00CA5358"/>
    <w:rsid w:val="00CB0B17"/>
    <w:rsid w:val="00CB1DCA"/>
    <w:rsid w:val="00CC646C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65CC"/>
    <w:rsid w:val="00D57871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1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94644"/>
    <w:rsid w:val="00FA5FE9"/>
    <w:rsid w:val="00FA67D2"/>
    <w:rsid w:val="00FB1990"/>
    <w:rsid w:val="00FB302F"/>
    <w:rsid w:val="00FB3FC5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ed5da"/>
    </o:shapedefaults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si-LK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si-LK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si-LK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si-LK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si-LK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si-LK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si-LK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si-LK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si-LK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si-LK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si-L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si-LK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si-LK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si-LK" w:eastAsia="en-US"/>
    </w:rPr>
  </w:style>
  <w:style w:type="paragraph" w:styleId="Revision">
    <w:name w:val="Revision"/>
    <w:hidden/>
    <w:uiPriority w:val="99"/>
    <w:semiHidden/>
    <w:rsid w:val="0065359C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lice.govt.nz/use-105?nondeskto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ovidinginformation.nzsis.govt.n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providinginformation.nzsis.govt.nz/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olice.govt.nz/use-105?nondeskto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ZHNFQZVQ3Y4V-1257920297-4405</_dlc_DocId>
    <_dlc_DocIdUrl xmlns="f241499f-97c4-44af-badf-d067f056cf3c">
      <Url>https://azurediagovt.sharepoint.com/sites/ECMS-CMT-ETC-PLM-PLI-FI/_layouts/15/DocIdRedir.aspx?ID=ZHNFQZVQ3Y4V-1257920297-4405</Url>
      <Description>ZHNFQZVQ3Y4V-1257920297-4405</Description>
    </_dlc_DocIdUrl>
  </documentManagement>
</p:properties>
</file>

<file path=customXml/itemProps1.xml><?xml version="1.0" encoding="utf-8"?>
<ds:datastoreItem xmlns:ds="http://schemas.openxmlformats.org/officeDocument/2006/customXml" ds:itemID="{F3653C92-2703-4B0C-94C2-CF6695212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39864-FCE7-471F-AD8F-CB9818D74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F88F8-6FFC-4D2C-8473-016A31321C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9460E4-75E8-43CC-93BD-C2C5FB5E8C43}"/>
</file>

<file path=customXml/itemProps5.xml><?xml version="1.0" encoding="utf-8"?>
<ds:datastoreItem xmlns:ds="http://schemas.openxmlformats.org/officeDocument/2006/customXml" ds:itemID="{47BAD90F-7149-4901-9343-EF3B9BF60CF8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2025-05-29T12:00:00Z</dcterms:created>
  <dcterms:modified xsi:type="dcterms:W3CDTF">2025-07-31T23:44:00Z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e6d6b136-92fb-4528-bf51-bb162610fd3a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MediaServiceImageTags">
    <vt:lpwstr/>
  </property>
  <property fmtid="{D5CDD505-2E9C-101B-9397-08002B2CF9AE}" pid="10" name="a43c847a0bb444b9ba08276b667d1291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f61444bc44204a64a934873ee4bc3140">
    <vt:lpwstr/>
  </property>
  <property fmtid="{D5CDD505-2E9C-101B-9397-08002B2CF9AE}" pid="15" name="DIAEmailContentType">
    <vt:lpwstr>3;#Correspondence|dcd6b05f-dc80-4336-b228-09aebf3d212c</vt:lpwstr>
  </property>
  <property fmtid="{D5CDD505-2E9C-101B-9397-08002B2CF9AE}" pid="16" name="DIAMeetingDocumentType">
    <vt:lpwstr/>
  </property>
  <property fmtid="{D5CDD505-2E9C-101B-9397-08002B2CF9AE}" pid="17" name="DIAOfficialEntity">
    <vt:lpwstr/>
  </property>
  <property fmtid="{D5CDD505-2E9C-101B-9397-08002B2CF9AE}" pid="18" name="DIAPlanningDocumentType">
    <vt:lpwstr/>
  </property>
  <property fmtid="{D5CDD505-2E9C-101B-9397-08002B2CF9AE}" pid="19" name="DIAPortfolio">
    <vt:lpwstr/>
  </property>
  <property fmtid="{D5CDD505-2E9C-101B-9397-08002B2CF9AE}" pid="20" name="e426f00ce1c04b36b10d4c3e43c2da46">
    <vt:lpwstr/>
  </property>
  <property fmtid="{D5CDD505-2E9C-101B-9397-08002B2CF9AE}" pid="21" name="DIAAdministrationDocumentType">
    <vt:lpwstr/>
  </property>
  <property fmtid="{D5CDD505-2E9C-101B-9397-08002B2CF9AE}" pid="22" name="DIAAnalysisDocumentType">
    <vt:lpwstr/>
  </property>
  <property fmtid="{D5CDD505-2E9C-101B-9397-08002B2CF9AE}" pid="23" name="DIABriefingType">
    <vt:lpwstr/>
  </property>
  <property fmtid="{D5CDD505-2E9C-101B-9397-08002B2CF9AE}" pid="24" name="n519a372ec7b434bb313ba820b4e8ea6">
    <vt:lpwstr/>
  </property>
  <property fmtid="{D5CDD505-2E9C-101B-9397-08002B2CF9AE}" pid="25" name="DIAAgreementType">
    <vt:lpwstr/>
  </property>
  <property fmtid="{D5CDD505-2E9C-101B-9397-08002B2CF9AE}" pid="26" name="DIABriefingAudience">
    <vt:lpwstr/>
  </property>
  <property fmtid="{D5CDD505-2E9C-101B-9397-08002B2CF9AE}" pid="27" name="C3Topic">
    <vt:lpwstr/>
  </property>
</Properties>
</file>