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9E029" w14:textId="1FB98106" w:rsidR="00E25164" w:rsidRPr="00D0190D" w:rsidRDefault="00E25164" w:rsidP="00901017">
      <w:pPr>
        <w:widowControl w:val="0"/>
        <w:autoSpaceDE w:val="0"/>
        <w:autoSpaceDN w:val="0"/>
        <w:bidi/>
        <w:spacing w:after="280"/>
        <w:rPr>
          <w:rFonts w:eastAsia="Arial MT" w:hAnsi="Arial MT" w:cs="Arial MT"/>
          <w:b/>
          <w:sz w:val="18"/>
          <w:szCs w:val="16"/>
          <w:lang w:val="en-US"/>
        </w:rPr>
      </w:pPr>
      <w:bookmarkStart w:id="0" w:name="_Hlk155961373"/>
    </w:p>
    <w:p w14:paraId="65C865B4" w14:textId="07FE591C" w:rsidR="001D6A22" w:rsidRPr="0063373B" w:rsidRDefault="001D6A22" w:rsidP="00901017">
      <w:pPr>
        <w:widowControl w:val="0"/>
        <w:autoSpaceDE w:val="0"/>
        <w:autoSpaceDN w:val="0"/>
        <w:bidi/>
        <w:spacing w:before="230" w:after="280"/>
        <w:outlineLvl w:val="0"/>
        <w:rPr>
          <w:rFonts w:eastAsia="Arial" w:cs="Arial"/>
          <w:b/>
          <w:bCs/>
          <w:sz w:val="38"/>
          <w:szCs w:val="38"/>
          <w:lang w:val="en-US"/>
        </w:rPr>
      </w:pPr>
      <w:bookmarkStart w:id="1" w:name="Primary_legislation"/>
      <w:bookmarkStart w:id="2" w:name="Regulations,_rules_and_bylaws"/>
      <w:bookmarkStart w:id="3" w:name="No_conviction_or_criminal_record"/>
      <w:bookmarkStart w:id="4" w:name="Court_consideration_of_outstanding_payme"/>
      <w:bookmarkStart w:id="5" w:name="GUIDELINES_FOR_NEW_INFRINGEMENT_SCHEMES"/>
      <w:bookmarkEnd w:id="1"/>
      <w:bookmarkEnd w:id="2"/>
      <w:bookmarkEnd w:id="3"/>
      <w:bookmarkEnd w:id="4"/>
      <w:bookmarkEnd w:id="5"/>
      <w:r w:rsidRPr="0063373B">
        <w:rPr>
          <w:rFonts w:eastAsia="Arial" w:cs="Arial"/>
          <w:b/>
          <w:bCs/>
          <w:sz w:val="38"/>
          <w:szCs w:val="38"/>
          <w:rtl/>
        </w:rPr>
        <w:t xml:space="preserve">ھۆكۈمەت يېڭى زېلاندىيەنىڭ چەتئەلنىڭ ئارىلىشىشىدىن قوغداش ئۈچۈن  قانۇننى ئۆزگەرتىۋاتىدۇ </w:t>
      </w:r>
      <w:r w:rsidR="007342B5">
        <w:rPr>
          <w:rFonts w:eastAsia="Arial" w:cs="Arial"/>
          <w:b/>
          <w:bCs/>
          <w:sz w:val="38"/>
          <w:szCs w:val="38"/>
          <w:rtl/>
        </w:rPr>
        <w:br/>
      </w:r>
    </w:p>
    <w:p w14:paraId="296198DE" w14:textId="38E9C80C" w:rsidR="00197A85" w:rsidRPr="0063373B" w:rsidRDefault="00E34CC2" w:rsidP="00901017">
      <w:pPr>
        <w:widowControl w:val="0"/>
        <w:autoSpaceDE w:val="0"/>
        <w:autoSpaceDN w:val="0"/>
        <w:bidi/>
        <w:spacing w:before="230" w:after="280"/>
        <w:outlineLvl w:val="0"/>
        <w:rPr>
          <w:rFonts w:eastAsia="Arial" w:cs="Arial"/>
          <w:b/>
          <w:bCs/>
          <w:sz w:val="26"/>
          <w:szCs w:val="26"/>
          <w:lang w:val="en-US"/>
        </w:rPr>
      </w:pPr>
      <w:proofErr w:type="spellStart"/>
      <w:r w:rsidRPr="00E34CC2">
        <w:rPr>
          <w:rFonts w:eastAsia="Arial" w:cs="Arial"/>
          <w:b/>
          <w:bCs/>
          <w:sz w:val="26"/>
          <w:szCs w:val="26"/>
        </w:rPr>
        <w:t>بۇ</w:t>
      </w:r>
      <w:proofErr w:type="spellEnd"/>
      <w:r w:rsidRPr="00E34CC2">
        <w:rPr>
          <w:rFonts w:eastAsia="Arial" w:cs="Arial"/>
          <w:b/>
          <w:bCs/>
          <w:sz w:val="26"/>
          <w:szCs w:val="26"/>
        </w:rPr>
        <w:t xml:space="preserve"> </w:t>
      </w:r>
      <w:proofErr w:type="spellStart"/>
      <w:r w:rsidRPr="00E34CC2">
        <w:rPr>
          <w:rFonts w:eastAsia="Arial" w:cs="Arial"/>
          <w:b/>
          <w:bCs/>
          <w:sz w:val="26"/>
          <w:szCs w:val="26"/>
        </w:rPr>
        <w:t>ئۆزگىرىش</w:t>
      </w:r>
      <w:proofErr w:type="spellEnd"/>
      <w:r w:rsidRPr="00E34CC2">
        <w:rPr>
          <w:rFonts w:eastAsia="Arial" w:cs="Arial"/>
          <w:b/>
          <w:bCs/>
          <w:sz w:val="26"/>
          <w:szCs w:val="26"/>
        </w:rPr>
        <w:t xml:space="preserve"> </w:t>
      </w:r>
      <w:proofErr w:type="spellStart"/>
      <w:r w:rsidRPr="00E34CC2">
        <w:rPr>
          <w:rFonts w:eastAsia="Arial" w:cs="Arial"/>
          <w:b/>
          <w:bCs/>
          <w:sz w:val="26"/>
          <w:szCs w:val="26"/>
        </w:rPr>
        <w:t>توغرىسىدا</w:t>
      </w:r>
      <w:proofErr w:type="spellEnd"/>
      <w:r w:rsidRPr="00E34CC2">
        <w:rPr>
          <w:rFonts w:eastAsia="Arial" w:cs="Arial"/>
          <w:b/>
          <w:bCs/>
          <w:sz w:val="26"/>
          <w:szCs w:val="26"/>
        </w:rPr>
        <w:t xml:space="preserve"> </w:t>
      </w:r>
      <w:proofErr w:type="spellStart"/>
      <w:r w:rsidRPr="00E34CC2">
        <w:rPr>
          <w:rFonts w:eastAsia="Arial" w:cs="Arial"/>
          <w:b/>
          <w:bCs/>
          <w:sz w:val="26"/>
          <w:szCs w:val="26"/>
        </w:rPr>
        <w:t>كۆز</w:t>
      </w:r>
      <w:proofErr w:type="spellEnd"/>
      <w:r w:rsidRPr="00E34CC2">
        <w:rPr>
          <w:rFonts w:eastAsia="Arial" w:cs="Arial"/>
          <w:b/>
          <w:bCs/>
          <w:sz w:val="26"/>
          <w:szCs w:val="26"/>
        </w:rPr>
        <w:t xml:space="preserve"> </w:t>
      </w:r>
      <w:proofErr w:type="spellStart"/>
      <w:r w:rsidRPr="00E34CC2">
        <w:rPr>
          <w:rFonts w:eastAsia="Arial" w:cs="Arial"/>
          <w:b/>
          <w:bCs/>
          <w:sz w:val="26"/>
          <w:szCs w:val="26"/>
        </w:rPr>
        <w:t>قاراشلىرىڭىزنى</w:t>
      </w:r>
      <w:proofErr w:type="spellEnd"/>
      <w:r w:rsidRPr="00E34CC2">
        <w:rPr>
          <w:rFonts w:eastAsia="Arial" w:cs="Arial"/>
          <w:b/>
          <w:bCs/>
          <w:sz w:val="26"/>
          <w:szCs w:val="26"/>
        </w:rPr>
        <w:t xml:space="preserve"> </w:t>
      </w:r>
      <w:proofErr w:type="spellStart"/>
      <w:r w:rsidRPr="00E34CC2">
        <w:rPr>
          <w:rFonts w:eastAsia="Arial" w:cs="Arial"/>
          <w:b/>
          <w:bCs/>
          <w:sz w:val="26"/>
          <w:szCs w:val="26"/>
        </w:rPr>
        <w:t>ئېيتالايسىز</w:t>
      </w:r>
      <w:proofErr w:type="spellEnd"/>
    </w:p>
    <w:p w14:paraId="1EE3A517" w14:textId="57B46148" w:rsidR="001D6A22" w:rsidRPr="00E34CC2" w:rsidRDefault="00BA1867" w:rsidP="00901017">
      <w:pPr>
        <w:pStyle w:val="ListBullet"/>
        <w:numPr>
          <w:ilvl w:val="0"/>
          <w:numId w:val="0"/>
        </w:numPr>
        <w:bidi/>
        <w:rPr>
          <w:lang w:val="en-US"/>
        </w:rPr>
      </w:pPr>
      <w:r>
        <w:rPr>
          <w:rtl/>
        </w:rPr>
        <w:t xml:space="preserve">تۆۋەندىكى ماتېرىياللار ھۆكۈمەتنىڭ نېمە ئىش قىلىۋاتقانلىقى ۋە قانداق </w:t>
      </w:r>
      <w:r w:rsidR="00E34CC2" w:rsidRPr="00E34CC2">
        <w:t xml:space="preserve"> </w:t>
      </w:r>
      <w:proofErr w:type="spellStart"/>
      <w:r w:rsidR="00E34CC2" w:rsidRPr="00E34CC2">
        <w:t>قاتنىشىدىغانلىقىڭىزنى</w:t>
      </w:r>
      <w:proofErr w:type="spellEnd"/>
      <w:r w:rsidR="00E34CC2" w:rsidRPr="00E34CC2">
        <w:t xml:space="preserve"> </w:t>
      </w:r>
      <w:proofErr w:type="spellStart"/>
      <w:r w:rsidR="00E34CC2" w:rsidRPr="00E34CC2">
        <w:t>چۈشەندۈرۈپ</w:t>
      </w:r>
      <w:proofErr w:type="spellEnd"/>
      <w:r w:rsidR="00E34CC2" w:rsidRPr="00E34CC2">
        <w:t xml:space="preserve"> </w:t>
      </w:r>
      <w:proofErr w:type="spellStart"/>
      <w:r w:rsidR="00E34CC2" w:rsidRPr="00E34CC2">
        <w:t>بېرىد</w:t>
      </w:r>
      <w:proofErr w:type="spellEnd"/>
      <w:r w:rsidR="00E34CC2">
        <w:rPr>
          <w:rtl/>
        </w:rPr>
        <w:t>ۇ</w:t>
      </w:r>
      <w:r>
        <w:rPr>
          <w:rtl/>
        </w:rPr>
        <w:t>.</w:t>
      </w:r>
    </w:p>
    <w:p w14:paraId="10A47AFB" w14:textId="1AE1E26F" w:rsidR="00E25164" w:rsidRPr="0063373B" w:rsidRDefault="00E25164" w:rsidP="00901017">
      <w:pPr>
        <w:widowControl w:val="0"/>
        <w:autoSpaceDE w:val="0"/>
        <w:autoSpaceDN w:val="0"/>
        <w:bidi/>
        <w:spacing w:before="230" w:after="160"/>
        <w:outlineLvl w:val="0"/>
        <w:rPr>
          <w:rFonts w:eastAsia="Arial" w:cs="Arial"/>
          <w:b/>
          <w:bCs/>
          <w:sz w:val="26"/>
          <w:szCs w:val="26"/>
          <w:lang w:val="en-US"/>
        </w:rPr>
      </w:pPr>
      <w:r w:rsidRPr="0063373B">
        <w:rPr>
          <w:rFonts w:eastAsia="Arial" w:cs="Arial"/>
          <w:b/>
          <w:bCs/>
          <w:sz w:val="26"/>
          <w:szCs w:val="26"/>
          <w:rtl/>
        </w:rPr>
        <w:t>نېمە ئىش بولىۋاتىدۇ</w:t>
      </w:r>
      <w:r w:rsidR="00074357" w:rsidRPr="004C2D9D">
        <w:rPr>
          <w:rFonts w:eastAsia="Arial" w:cs="Arial"/>
          <w:b/>
          <w:bCs/>
          <w:sz w:val="26"/>
          <w:szCs w:val="26"/>
          <w:rtl/>
        </w:rPr>
        <w:t>؟</w:t>
      </w:r>
    </w:p>
    <w:p w14:paraId="02FC64C0" w14:textId="2580F34A" w:rsidR="00170F21" w:rsidRDefault="00170F21" w:rsidP="00901017">
      <w:pPr>
        <w:pStyle w:val="ListBullet"/>
        <w:numPr>
          <w:ilvl w:val="0"/>
          <w:numId w:val="0"/>
        </w:numPr>
        <w:bidi/>
        <w:spacing w:after="160"/>
        <w:contextualSpacing w:val="0"/>
        <w:rPr>
          <w:lang w:val="en-US"/>
        </w:rPr>
      </w:pPr>
      <w:r>
        <w:rPr>
          <w:rtl/>
        </w:rPr>
        <w:t xml:space="preserve">ھۆكۈمەت جىنايى ئىشلار قانۇنىنى كۈچەيتىپ، ساقچى ۋە باشقا ئورگانلارنىڭ چەتئەلنىڭ ئارىلىشىشىغا تاقابىل تۇرۇشىغا ياردەم قىلىۋاتىدۇ. </w:t>
      </w:r>
    </w:p>
    <w:p w14:paraId="0AA48936" w14:textId="3AB789BF" w:rsidR="002B3633" w:rsidRDefault="002B3633" w:rsidP="00901017">
      <w:pPr>
        <w:pStyle w:val="ListBullet"/>
        <w:numPr>
          <w:ilvl w:val="0"/>
          <w:numId w:val="0"/>
        </w:numPr>
        <w:bidi/>
        <w:spacing w:after="160"/>
        <w:contextualSpacing w:val="0"/>
        <w:rPr>
          <w:lang w:val="en-US"/>
        </w:rPr>
      </w:pPr>
      <w:r>
        <w:rPr>
          <w:rtl/>
        </w:rPr>
        <w:t xml:space="preserve">بۇ </w:t>
      </w:r>
      <w:proofErr w:type="spellStart"/>
      <w:r w:rsidR="00E34CC2" w:rsidRPr="00E34CC2">
        <w:t>ئۆزگىرىشلەر</w:t>
      </w:r>
      <w:proofErr w:type="spellEnd"/>
      <w:r w:rsidR="00170F21" w:rsidRPr="008B62E0">
        <w:rPr>
          <w:b/>
          <w:bCs/>
          <w:rtl/>
        </w:rPr>
        <w:t xml:space="preserve">جىنايى ئىشلار (چەتئەلنىڭ ئارىلىشىشىغا قارشى تۇرۇش) </w:t>
      </w:r>
      <w:proofErr w:type="spellStart"/>
      <w:r w:rsidR="00E34CC2" w:rsidRPr="00E34CC2">
        <w:t>تۈزىتىش</w:t>
      </w:r>
      <w:proofErr w:type="spellEnd"/>
      <w:r w:rsidR="00E34CC2" w:rsidRPr="00E34CC2">
        <w:t xml:space="preserve"> </w:t>
      </w:r>
      <w:proofErr w:type="spellStart"/>
      <w:r w:rsidR="00E34CC2" w:rsidRPr="00E34CC2">
        <w:t>لايىھىسى</w:t>
      </w:r>
      <w:proofErr w:type="spellEnd"/>
      <w:r w:rsidR="00E34CC2" w:rsidRPr="00E34CC2">
        <w:rPr>
          <w:noProof/>
        </w:rPr>
        <mc:AlternateContent>
          <mc:Choice Requires="wps">
            <w:drawing>
              <wp:inline distT="0" distB="0" distL="0" distR="0" wp14:anchorId="6C55E6AD" wp14:editId="570CE3B7">
                <wp:extent cx="304800" cy="304800"/>
                <wp:effectExtent l="0" t="0" r="0" b="0"/>
                <wp:docPr id="1285682816"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17064E"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E34CC2" w:rsidRPr="00E34CC2">
        <w:t xml:space="preserve"> </w:t>
      </w:r>
      <w:proofErr w:type="spellStart"/>
      <w:r w:rsidR="00E34CC2" w:rsidRPr="00E34CC2">
        <w:t>تەرىپىدىن</w:t>
      </w:r>
      <w:proofErr w:type="spellEnd"/>
      <w:r w:rsidR="00E34CC2" w:rsidRPr="00E34CC2">
        <w:t xml:space="preserve"> </w:t>
      </w:r>
      <w:proofErr w:type="spellStart"/>
      <w:r w:rsidR="00E34CC2" w:rsidRPr="00E34CC2">
        <w:t>ئېلىپ</w:t>
      </w:r>
      <w:proofErr w:type="spellEnd"/>
      <w:r w:rsidR="00E34CC2" w:rsidRPr="00E34CC2">
        <w:t xml:space="preserve"> </w:t>
      </w:r>
      <w:proofErr w:type="spellStart"/>
      <w:r w:rsidR="00E34CC2" w:rsidRPr="00E34CC2">
        <w:t>بېرىلماقتا</w:t>
      </w:r>
      <w:proofErr w:type="spellEnd"/>
      <w:r>
        <w:rPr>
          <w:rtl/>
        </w:rPr>
        <w:t>.</w:t>
      </w:r>
    </w:p>
    <w:p w14:paraId="72BB78EB" w14:textId="2B66E168" w:rsidR="002B3633" w:rsidRPr="004C2D9D" w:rsidRDefault="002B3633" w:rsidP="00901017">
      <w:pPr>
        <w:pStyle w:val="ListBullet"/>
        <w:numPr>
          <w:ilvl w:val="0"/>
          <w:numId w:val="0"/>
        </w:numPr>
        <w:bidi/>
        <w:spacing w:after="240"/>
        <w:contextualSpacing w:val="0"/>
        <w:rPr>
          <w:rFonts w:eastAsia="Arial" w:cs="Arial"/>
          <w:b/>
          <w:bCs/>
          <w:sz w:val="26"/>
          <w:szCs w:val="26"/>
        </w:rPr>
      </w:pPr>
      <w:r>
        <w:rPr>
          <w:rtl/>
        </w:rPr>
        <w:t>بۇ قانۇن لايىھەسى پارلامېنت ئەدلىيە تاللاش كومىتېتى قاراپ چىقىۋاتىدۇ.</w:t>
      </w:r>
      <w:proofErr w:type="spellStart"/>
      <w:r w:rsidR="00E34CC2" w:rsidRPr="00E34CC2">
        <w:t>كومىت</w:t>
      </w:r>
      <w:r w:rsidR="00E34CC2" w:rsidRPr="00E34CC2">
        <w:rPr>
          <w:rFonts w:hint="cs"/>
        </w:rPr>
        <w:t>ې</w:t>
      </w:r>
      <w:r w:rsidR="00E34CC2" w:rsidRPr="00E34CC2">
        <w:rPr>
          <w:rFonts w:hint="eastAsia"/>
        </w:rPr>
        <w:t>ت</w:t>
      </w:r>
      <w:proofErr w:type="spellEnd"/>
      <w:r w:rsidR="00E34CC2" w:rsidRPr="00E34CC2">
        <w:t xml:space="preserve"> </w:t>
      </w:r>
      <w:proofErr w:type="spellStart"/>
      <w:r w:rsidR="00E34CC2" w:rsidRPr="00E34CC2">
        <w:t>ب</w:t>
      </w:r>
      <w:r w:rsidR="00E34CC2" w:rsidRPr="00E34CC2">
        <w:rPr>
          <w:rFonts w:hint="cs"/>
        </w:rPr>
        <w:t>ۇ</w:t>
      </w:r>
      <w:proofErr w:type="spellEnd"/>
      <w:r w:rsidR="00E34CC2" w:rsidRPr="00E34CC2">
        <w:t xml:space="preserve"> </w:t>
      </w:r>
      <w:proofErr w:type="spellStart"/>
      <w:r w:rsidR="00E34CC2" w:rsidRPr="00E34CC2">
        <w:t>قان</w:t>
      </w:r>
      <w:r w:rsidR="00E34CC2" w:rsidRPr="00E34CC2">
        <w:rPr>
          <w:rFonts w:hint="cs"/>
        </w:rPr>
        <w:t>ۇ</w:t>
      </w:r>
      <w:r w:rsidR="00E34CC2" w:rsidRPr="00E34CC2">
        <w:rPr>
          <w:rFonts w:hint="eastAsia"/>
        </w:rPr>
        <w:t>ن</w:t>
      </w:r>
      <w:proofErr w:type="spellEnd"/>
      <w:r w:rsidR="00E34CC2" w:rsidRPr="00E34CC2">
        <w:t xml:space="preserve"> </w:t>
      </w:r>
      <w:proofErr w:type="spellStart"/>
      <w:r w:rsidR="00E34CC2" w:rsidRPr="00E34CC2">
        <w:t>لايىھىسىنى</w:t>
      </w:r>
      <w:proofErr w:type="spellEnd"/>
      <w:r w:rsidR="00E34CC2" w:rsidRPr="00E34CC2">
        <w:t xml:space="preserve"> </w:t>
      </w:r>
      <w:proofErr w:type="spellStart"/>
      <w:r w:rsidR="00E34CC2" w:rsidRPr="00E34CC2">
        <w:t>چىقىرىشتىن</w:t>
      </w:r>
      <w:proofErr w:type="spellEnd"/>
      <w:r w:rsidR="00E34CC2" w:rsidRPr="00E34CC2">
        <w:t xml:space="preserve"> </w:t>
      </w:r>
      <w:proofErr w:type="spellStart"/>
      <w:r w:rsidR="00E34CC2" w:rsidRPr="00E34CC2">
        <w:t>ئىلگىرى</w:t>
      </w:r>
      <w:proofErr w:type="spellEnd"/>
      <w:r w:rsidR="00E34CC2" w:rsidRPr="00E34CC2">
        <w:t xml:space="preserve"> </w:t>
      </w:r>
      <w:proofErr w:type="spellStart"/>
      <w:r w:rsidR="00E34CC2" w:rsidRPr="00E34CC2">
        <w:t>قانداق</w:t>
      </w:r>
      <w:proofErr w:type="spellEnd"/>
      <w:r w:rsidR="00E34CC2" w:rsidRPr="00E34CC2">
        <w:t xml:space="preserve"> </w:t>
      </w:r>
      <w:proofErr w:type="spellStart"/>
      <w:r w:rsidR="00E34CC2" w:rsidRPr="00E34CC2">
        <w:t>قىلغاندا</w:t>
      </w:r>
      <w:proofErr w:type="spellEnd"/>
      <w:r w:rsidR="00E34CC2" w:rsidRPr="00E34CC2">
        <w:t xml:space="preserve"> </w:t>
      </w:r>
      <w:proofErr w:type="spellStart"/>
      <w:r w:rsidR="00E34CC2" w:rsidRPr="00E34CC2">
        <w:t>ياخشىلىغىلى</w:t>
      </w:r>
      <w:proofErr w:type="spellEnd"/>
      <w:r w:rsidR="00E34CC2" w:rsidRPr="00E34CC2">
        <w:t xml:space="preserve"> </w:t>
      </w:r>
      <w:proofErr w:type="spellStart"/>
      <w:r w:rsidR="00E34CC2" w:rsidRPr="00E34CC2">
        <w:t>بولىدىغانلىقى</w:t>
      </w:r>
      <w:proofErr w:type="spellEnd"/>
      <w:r w:rsidR="00E34CC2" w:rsidRPr="00E34CC2">
        <w:t xml:space="preserve"> </w:t>
      </w:r>
      <w:proofErr w:type="spellStart"/>
      <w:r w:rsidR="00E34CC2" w:rsidRPr="00E34CC2">
        <w:t>توغرىسىدا</w:t>
      </w:r>
      <w:proofErr w:type="spellEnd"/>
      <w:r w:rsidR="00E34CC2" w:rsidRPr="00E34CC2">
        <w:t xml:space="preserve"> </w:t>
      </w:r>
      <w:proofErr w:type="spellStart"/>
      <w:r w:rsidR="00E34CC2" w:rsidRPr="00E34CC2">
        <w:t>ت</w:t>
      </w:r>
      <w:r w:rsidR="00E34CC2" w:rsidRPr="00E34CC2">
        <w:rPr>
          <w:rFonts w:hint="cs"/>
        </w:rPr>
        <w:t>ە</w:t>
      </w:r>
      <w:r w:rsidR="00E34CC2" w:rsidRPr="00E34CC2">
        <w:rPr>
          <w:rFonts w:hint="eastAsia"/>
        </w:rPr>
        <w:t>كلىپ</w:t>
      </w:r>
      <w:proofErr w:type="spellEnd"/>
      <w:r w:rsidR="00E34CC2" w:rsidRPr="00E34CC2">
        <w:t xml:space="preserve"> </w:t>
      </w:r>
      <w:proofErr w:type="spellStart"/>
      <w:r w:rsidR="00E34CC2" w:rsidRPr="00E34CC2">
        <w:t>ب</w:t>
      </w:r>
      <w:r w:rsidR="00E34CC2" w:rsidRPr="00E34CC2">
        <w:rPr>
          <w:rFonts w:hint="cs"/>
        </w:rPr>
        <w:t>ې</w:t>
      </w:r>
      <w:r w:rsidR="00E34CC2" w:rsidRPr="00E34CC2">
        <w:rPr>
          <w:rFonts w:hint="eastAsia"/>
        </w:rPr>
        <w:t>رىد</w:t>
      </w:r>
      <w:r w:rsidR="00E34CC2" w:rsidRPr="00E34CC2">
        <w:rPr>
          <w:rFonts w:hint="cs"/>
        </w:rPr>
        <w:t>ۇ</w:t>
      </w:r>
      <w:proofErr w:type="spellEnd"/>
      <w:r>
        <w:rPr>
          <w:rtl/>
        </w:rPr>
        <w:t>.</w:t>
      </w:r>
      <w:r w:rsidR="0063373B">
        <w:rPr>
          <w:rtl/>
        </w:rPr>
        <w:br/>
      </w:r>
    </w:p>
    <w:p w14:paraId="04815E26" w14:textId="40E1FBC3" w:rsidR="002B3633" w:rsidRPr="004C2D9D" w:rsidRDefault="002B3633" w:rsidP="00901017">
      <w:pPr>
        <w:widowControl w:val="0"/>
        <w:autoSpaceDE w:val="0"/>
        <w:autoSpaceDN w:val="0"/>
        <w:bidi/>
        <w:spacing w:before="230" w:after="160"/>
        <w:outlineLvl w:val="0"/>
        <w:rPr>
          <w:rFonts w:eastAsia="Arial" w:cs="Arial"/>
          <w:b/>
          <w:bCs/>
          <w:sz w:val="26"/>
          <w:szCs w:val="26"/>
        </w:rPr>
      </w:pPr>
      <w:r w:rsidRPr="004C2D9D">
        <w:rPr>
          <w:rFonts w:eastAsia="Arial" w:cs="Arial"/>
          <w:b/>
          <w:bCs/>
          <w:sz w:val="26"/>
          <w:szCs w:val="26"/>
          <w:rtl/>
        </w:rPr>
        <w:t>چەتئەلنىڭ ئارىلىشىشى دېگەن نېمە؟</w:t>
      </w:r>
    </w:p>
    <w:p w14:paraId="214DAFD9" w14:textId="41CC23C5" w:rsidR="00463A00" w:rsidRDefault="00463A00" w:rsidP="00901017">
      <w:pPr>
        <w:pStyle w:val="ListBullet"/>
        <w:numPr>
          <w:ilvl w:val="0"/>
          <w:numId w:val="0"/>
        </w:numPr>
        <w:bidi/>
        <w:spacing w:after="160"/>
        <w:contextualSpacing w:val="0"/>
        <w:rPr>
          <w:lang w:val="en-US"/>
        </w:rPr>
      </w:pPr>
      <w:r>
        <w:rPr>
          <w:rtl/>
        </w:rPr>
        <w:t>چەتئەلنىڭ ئارىلىشىشى بولسا</w:t>
      </w:r>
      <w:r w:rsidR="00E34CC2">
        <w:t xml:space="preserve"> </w:t>
      </w:r>
      <w:r>
        <w:rPr>
          <w:rtl/>
        </w:rPr>
        <w:t xml:space="preserve"> </w:t>
      </w:r>
      <w:proofErr w:type="spellStart"/>
      <w:r w:rsidR="00E34CC2" w:rsidRPr="00E34CC2">
        <w:t>بىر</w:t>
      </w:r>
      <w:proofErr w:type="spellEnd"/>
      <w:r>
        <w:rPr>
          <w:rtl/>
        </w:rPr>
        <w:t xml:space="preserve">چەتئەل ھۆكۈمىتى </w:t>
      </w:r>
      <w:r w:rsidR="00E34CC2">
        <w:rPr>
          <w:rtl/>
        </w:rPr>
        <w:t>يېڭى زېلاندىيە جەمئىيىتىگە</w:t>
      </w:r>
      <w:r w:rsidR="00E34CC2">
        <w:t xml:space="preserve"> </w:t>
      </w:r>
      <w:r>
        <w:rPr>
          <w:rtl/>
        </w:rPr>
        <w:t xml:space="preserve">مەخپىيەتلىك، مەجبۇرلاش ياكى </w:t>
      </w:r>
      <w:proofErr w:type="spellStart"/>
      <w:r w:rsidR="00E34CC2" w:rsidRPr="00E34CC2">
        <w:t>س</w:t>
      </w:r>
      <w:r w:rsidR="00E34CC2" w:rsidRPr="00E34CC2">
        <w:rPr>
          <w:rFonts w:hint="cs"/>
        </w:rPr>
        <w:t>ە</w:t>
      </w:r>
      <w:r w:rsidR="00E34CC2" w:rsidRPr="00E34CC2">
        <w:rPr>
          <w:rFonts w:hint="eastAsia"/>
        </w:rPr>
        <w:t>مىمىي</w:t>
      </w:r>
      <w:r w:rsidR="00E34CC2" w:rsidRPr="00E34CC2">
        <w:rPr>
          <w:rFonts w:hint="cs"/>
        </w:rPr>
        <w:t>ە</w:t>
      </w:r>
      <w:r w:rsidR="00E34CC2" w:rsidRPr="00E34CC2">
        <w:rPr>
          <w:rFonts w:hint="eastAsia"/>
        </w:rPr>
        <w:t>تسىزلىك</w:t>
      </w:r>
      <w:proofErr w:type="spellEnd"/>
      <w:r w:rsidR="00E34CC2" w:rsidRPr="00E34CC2">
        <w:t xml:space="preserve"> </w:t>
      </w:r>
      <w:proofErr w:type="spellStart"/>
      <w:r w:rsidR="00E34CC2" w:rsidRPr="00E34CC2">
        <w:t>بىل</w:t>
      </w:r>
      <w:r w:rsidR="00E34CC2" w:rsidRPr="00E34CC2">
        <w:rPr>
          <w:rFonts w:hint="cs"/>
        </w:rPr>
        <w:t>ە</w:t>
      </w:r>
      <w:r w:rsidR="00E34CC2" w:rsidRPr="00E34CC2">
        <w:rPr>
          <w:rFonts w:hint="eastAsia"/>
        </w:rPr>
        <w:t>ن</w:t>
      </w:r>
      <w:proofErr w:type="spellEnd"/>
      <w:r w:rsidR="00E34CC2" w:rsidRPr="00E34CC2">
        <w:t xml:space="preserve"> </w:t>
      </w:r>
      <w:proofErr w:type="spellStart"/>
      <w:r w:rsidR="00E34CC2" w:rsidRPr="00E34CC2">
        <w:t>ئارىلىشىشنى</w:t>
      </w:r>
      <w:proofErr w:type="spellEnd"/>
      <w:r w:rsidR="00E34CC2" w:rsidRPr="00E34CC2">
        <w:t xml:space="preserve"> </w:t>
      </w:r>
      <w:r w:rsidR="00E33942">
        <w:rPr>
          <w:rtl/>
        </w:rPr>
        <w:t xml:space="preserve">كۆرسىتىدۇ. </w:t>
      </w:r>
      <w:r>
        <w:rPr>
          <w:rtl/>
        </w:rPr>
        <w:t>بۇ پائالىيەت يېڭى زېلاندىيە ۋە بىزنىڭ</w:t>
      </w:r>
      <w:proofErr w:type="spellStart"/>
      <w:r w:rsidR="00E34CC2" w:rsidRPr="00E34CC2">
        <w:t>ج</w:t>
      </w:r>
      <w:r w:rsidR="00E34CC2" w:rsidRPr="00E34CC2">
        <w:rPr>
          <w:rFonts w:hint="cs"/>
        </w:rPr>
        <w:t>ە</w:t>
      </w:r>
      <w:r w:rsidR="00E34CC2" w:rsidRPr="00E34CC2">
        <w:rPr>
          <w:rFonts w:hint="eastAsia"/>
        </w:rPr>
        <w:t>مئىيىتىمىزگ</w:t>
      </w:r>
      <w:r w:rsidR="00E34CC2" w:rsidRPr="00E34CC2">
        <w:rPr>
          <w:rFonts w:hint="cs"/>
        </w:rPr>
        <w:t>ە</w:t>
      </w:r>
      <w:proofErr w:type="spellEnd"/>
      <w:r w:rsidR="00E34CC2" w:rsidRPr="00E34CC2">
        <w:t xml:space="preserve"> </w:t>
      </w:r>
      <w:r>
        <w:rPr>
          <w:rtl/>
        </w:rPr>
        <w:t xml:space="preserve"> زىيانلىق.</w:t>
      </w:r>
    </w:p>
    <w:p w14:paraId="4B02C244" w14:textId="0AFFC816" w:rsidR="0024338C" w:rsidRDefault="00A0136B" w:rsidP="00901017">
      <w:pPr>
        <w:pStyle w:val="ListBullet"/>
        <w:numPr>
          <w:ilvl w:val="0"/>
          <w:numId w:val="0"/>
        </w:numPr>
        <w:bidi/>
        <w:spacing w:after="160"/>
        <w:contextualSpacing w:val="0"/>
        <w:rPr>
          <w:lang w:val="en-US"/>
        </w:rPr>
      </w:pPr>
      <w:r>
        <w:rPr>
          <w:rtl/>
        </w:rPr>
        <w:t>چەتئەلنىڭ ئارىلىشىشى پۈتكۈل دۆلەتكە تەسىر كۆرسىتىدۇ. مەسىلەن، دۆلەت بىخەتەرلىكى، ئىقتىساد، سايلامغا ياكى ھۆكۈمەتنىڭ قارارلىرىغا تەسىر كۆرسىتىدۇ.</w:t>
      </w:r>
    </w:p>
    <w:p w14:paraId="289A720F" w14:textId="02B964B2" w:rsidR="00463A00" w:rsidRDefault="004029F8" w:rsidP="00901017">
      <w:pPr>
        <w:pStyle w:val="ListBullet"/>
        <w:numPr>
          <w:ilvl w:val="0"/>
          <w:numId w:val="0"/>
        </w:numPr>
        <w:bidi/>
        <w:spacing w:after="160"/>
        <w:contextualSpacing w:val="0"/>
        <w:rPr>
          <w:lang w:val="en-US"/>
        </w:rPr>
      </w:pPr>
      <w:r>
        <w:rPr>
          <w:rtl/>
        </w:rPr>
        <w:t>ئارىلىشىش شەخس ۋە جەمئىيەتكە تەسىر كۆرسىتىدۇ.</w:t>
      </w:r>
      <w:r w:rsidR="00E34CC2" w:rsidRPr="00E34CC2">
        <w:t xml:space="preserve"> </w:t>
      </w:r>
      <w:proofErr w:type="spellStart"/>
      <w:r w:rsidR="00E34CC2" w:rsidRPr="00E34CC2">
        <w:t>چ</w:t>
      </w:r>
      <w:r w:rsidR="00E34CC2" w:rsidRPr="00E34CC2">
        <w:rPr>
          <w:rFonts w:hint="cs"/>
        </w:rPr>
        <w:t>ە</w:t>
      </w:r>
      <w:r w:rsidR="00E34CC2" w:rsidRPr="00E34CC2">
        <w:rPr>
          <w:rFonts w:hint="eastAsia"/>
        </w:rPr>
        <w:t>تئ</w:t>
      </w:r>
      <w:r w:rsidR="00E34CC2" w:rsidRPr="00E34CC2">
        <w:rPr>
          <w:rFonts w:hint="cs"/>
        </w:rPr>
        <w:t>ە</w:t>
      </w:r>
      <w:r w:rsidR="00E34CC2" w:rsidRPr="00E34CC2">
        <w:rPr>
          <w:rFonts w:hint="eastAsia"/>
        </w:rPr>
        <w:t>ل</w:t>
      </w:r>
      <w:proofErr w:type="spellEnd"/>
      <w:r w:rsidR="00E34CC2" w:rsidRPr="00E34CC2">
        <w:t xml:space="preserve"> </w:t>
      </w:r>
      <w:proofErr w:type="spellStart"/>
      <w:r w:rsidR="00E34CC2" w:rsidRPr="00E34CC2">
        <w:t>ھ</w:t>
      </w:r>
      <w:r w:rsidR="00E34CC2" w:rsidRPr="00E34CC2">
        <w:rPr>
          <w:rFonts w:hint="cs"/>
        </w:rPr>
        <w:t>ۆ</w:t>
      </w:r>
      <w:r w:rsidR="00E34CC2" w:rsidRPr="00E34CC2">
        <w:rPr>
          <w:rFonts w:hint="eastAsia"/>
        </w:rPr>
        <w:t>ك</w:t>
      </w:r>
      <w:r w:rsidR="00E34CC2" w:rsidRPr="00E34CC2">
        <w:rPr>
          <w:rFonts w:hint="cs"/>
        </w:rPr>
        <w:t>ۈ</w:t>
      </w:r>
      <w:r w:rsidR="00E34CC2" w:rsidRPr="00E34CC2">
        <w:rPr>
          <w:rFonts w:hint="eastAsia"/>
        </w:rPr>
        <w:t>مىتىنى</w:t>
      </w:r>
      <w:r w:rsidR="00E34CC2" w:rsidRPr="00E34CC2">
        <w:rPr>
          <w:rFonts w:hint="cs"/>
        </w:rPr>
        <w:t>ڭ</w:t>
      </w:r>
      <w:proofErr w:type="spellEnd"/>
      <w:r w:rsidR="00E34CC2" w:rsidRPr="00E34CC2">
        <w:t xml:space="preserve"> </w:t>
      </w:r>
      <w:proofErr w:type="spellStart"/>
      <w:r w:rsidR="00E34CC2" w:rsidRPr="00E34CC2">
        <w:t>ئ</w:t>
      </w:r>
      <w:r w:rsidR="00E34CC2" w:rsidRPr="00E34CC2">
        <w:rPr>
          <w:rFonts w:hint="cs"/>
        </w:rPr>
        <w:t>ۇ</w:t>
      </w:r>
      <w:r w:rsidR="00E34CC2" w:rsidRPr="00E34CC2">
        <w:rPr>
          <w:rFonts w:hint="eastAsia"/>
        </w:rPr>
        <w:t>لارغا</w:t>
      </w:r>
      <w:proofErr w:type="spellEnd"/>
      <w:r w:rsidR="00E34CC2" w:rsidRPr="00E34CC2">
        <w:t xml:space="preserve"> </w:t>
      </w:r>
      <w:proofErr w:type="spellStart"/>
      <w:r w:rsidR="00E34CC2" w:rsidRPr="00E34CC2">
        <w:t>ياكى</w:t>
      </w:r>
      <w:proofErr w:type="spellEnd"/>
      <w:r w:rsidR="00E34CC2" w:rsidRPr="00E34CC2">
        <w:t xml:space="preserve"> </w:t>
      </w:r>
      <w:proofErr w:type="spellStart"/>
      <w:r w:rsidR="00E34CC2" w:rsidRPr="00E34CC2">
        <w:t>ئ</w:t>
      </w:r>
      <w:r w:rsidR="00E34CC2" w:rsidRPr="00E34CC2">
        <w:rPr>
          <w:rFonts w:hint="cs"/>
        </w:rPr>
        <w:t>ۇ</w:t>
      </w:r>
      <w:r w:rsidR="00E34CC2" w:rsidRPr="00E34CC2">
        <w:rPr>
          <w:rFonts w:hint="eastAsia"/>
        </w:rPr>
        <w:t>لارنى</w:t>
      </w:r>
      <w:r w:rsidR="00E34CC2" w:rsidRPr="00E34CC2">
        <w:rPr>
          <w:rFonts w:hint="cs"/>
        </w:rPr>
        <w:t>ڭ</w:t>
      </w:r>
      <w:proofErr w:type="spellEnd"/>
      <w:r w:rsidR="00E34CC2" w:rsidRPr="00E34CC2">
        <w:t xml:space="preserve"> </w:t>
      </w:r>
      <w:proofErr w:type="spellStart"/>
      <w:r w:rsidR="00E34CC2" w:rsidRPr="00E34CC2">
        <w:t>ئائىل</w:t>
      </w:r>
      <w:r w:rsidR="00E34CC2" w:rsidRPr="00E34CC2">
        <w:rPr>
          <w:rFonts w:hint="cs"/>
        </w:rPr>
        <w:t>ە</w:t>
      </w:r>
      <w:r w:rsidR="00E34CC2" w:rsidRPr="00E34CC2">
        <w:t>-تا</w:t>
      </w:r>
      <w:r w:rsidR="00E34CC2" w:rsidRPr="00E34CC2">
        <w:rPr>
          <w:rFonts w:hint="cs"/>
        </w:rPr>
        <w:t>ۋ</w:t>
      </w:r>
      <w:r w:rsidR="00E34CC2" w:rsidRPr="00E34CC2">
        <w:rPr>
          <w:rFonts w:hint="eastAsia"/>
        </w:rPr>
        <w:t>ابىئاتلىرىغا</w:t>
      </w:r>
      <w:proofErr w:type="spellEnd"/>
      <w:r w:rsidR="00E34CC2" w:rsidRPr="00E34CC2">
        <w:t xml:space="preserve"> </w:t>
      </w:r>
      <w:proofErr w:type="spellStart"/>
      <w:r w:rsidR="00E34CC2" w:rsidRPr="00E34CC2">
        <w:t>قانداق</w:t>
      </w:r>
      <w:proofErr w:type="spellEnd"/>
      <w:r w:rsidR="00E34CC2" w:rsidRPr="00E34CC2">
        <w:t xml:space="preserve"> </w:t>
      </w:r>
      <w:proofErr w:type="spellStart"/>
      <w:r w:rsidR="00E34CC2" w:rsidRPr="00E34CC2">
        <w:t>زىيانك</w:t>
      </w:r>
      <w:r w:rsidR="00E34CC2" w:rsidRPr="00E34CC2">
        <w:rPr>
          <w:rFonts w:hint="cs"/>
        </w:rPr>
        <w:t>ە</w:t>
      </w:r>
      <w:r w:rsidR="00E34CC2" w:rsidRPr="00E34CC2">
        <w:rPr>
          <w:rFonts w:hint="eastAsia"/>
        </w:rPr>
        <w:t>شلىك</w:t>
      </w:r>
      <w:proofErr w:type="spellEnd"/>
      <w:r w:rsidR="00E34CC2" w:rsidRPr="00E34CC2">
        <w:t xml:space="preserve"> </w:t>
      </w:r>
      <w:proofErr w:type="spellStart"/>
      <w:r w:rsidR="00E34CC2" w:rsidRPr="00E34CC2">
        <w:t>قىلدىغانلىقى</w:t>
      </w:r>
      <w:proofErr w:type="spellEnd"/>
      <w:r w:rsidR="00E34CC2" w:rsidRPr="00E34CC2">
        <w:t xml:space="preserve"> </w:t>
      </w:r>
      <w:proofErr w:type="spellStart"/>
      <w:r w:rsidR="00E34CC2" w:rsidRPr="00E34CC2">
        <w:t>س</w:t>
      </w:r>
      <w:r w:rsidR="00E34CC2" w:rsidRPr="00E34CC2">
        <w:rPr>
          <w:rFonts w:hint="cs"/>
        </w:rPr>
        <w:t>ەۋە</w:t>
      </w:r>
      <w:r w:rsidR="00E34CC2" w:rsidRPr="00E34CC2">
        <w:rPr>
          <w:rFonts w:hint="eastAsia"/>
        </w:rPr>
        <w:t>بىدىن</w:t>
      </w:r>
      <w:proofErr w:type="spellEnd"/>
      <w:r w:rsidR="00E34CC2" w:rsidRPr="00E34CC2">
        <w:t xml:space="preserve"> </w:t>
      </w:r>
      <w:proofErr w:type="spellStart"/>
      <w:r w:rsidR="00E34CC2" w:rsidRPr="00E34CC2">
        <w:t>پائالىي</w:t>
      </w:r>
      <w:r w:rsidR="00E34CC2" w:rsidRPr="00E34CC2">
        <w:rPr>
          <w:rFonts w:hint="cs"/>
        </w:rPr>
        <w:t>ە</w:t>
      </w:r>
      <w:r w:rsidR="00E34CC2" w:rsidRPr="00E34CC2">
        <w:rPr>
          <w:rFonts w:hint="eastAsia"/>
        </w:rPr>
        <w:t>تل</w:t>
      </w:r>
      <w:r w:rsidR="00E34CC2" w:rsidRPr="00E34CC2">
        <w:rPr>
          <w:rFonts w:hint="cs"/>
        </w:rPr>
        <w:t>ە</w:t>
      </w:r>
      <w:r w:rsidR="00E34CC2" w:rsidRPr="00E34CC2">
        <w:rPr>
          <w:rFonts w:hint="eastAsia"/>
        </w:rPr>
        <w:t>ر</w:t>
      </w:r>
      <w:r w:rsidR="00E34CC2" w:rsidRPr="00E34CC2">
        <w:t>دىن</w:t>
      </w:r>
      <w:proofErr w:type="spellEnd"/>
      <w:r w:rsidR="00E34CC2">
        <w:t xml:space="preserve"> </w:t>
      </w:r>
      <w:proofErr w:type="spellStart"/>
      <w:r w:rsidR="00E34CC2" w:rsidRPr="00E34CC2">
        <w:rPr>
          <w:rFonts w:hint="eastAsia"/>
        </w:rPr>
        <w:t>كىشىل</w:t>
      </w:r>
      <w:r w:rsidR="00E34CC2" w:rsidRPr="00E34CC2">
        <w:rPr>
          <w:rFonts w:hint="cs"/>
        </w:rPr>
        <w:t>ە</w:t>
      </w:r>
      <w:r w:rsidR="00E34CC2" w:rsidRPr="00E34CC2">
        <w:rPr>
          <w:rFonts w:hint="eastAsia"/>
        </w:rPr>
        <w:t>ر</w:t>
      </w:r>
      <w:proofErr w:type="spellEnd"/>
      <w:r w:rsidR="00E34CC2" w:rsidRPr="00E34CC2">
        <w:t xml:space="preserve"> </w:t>
      </w:r>
      <w:proofErr w:type="spellStart"/>
      <w:r w:rsidR="00E34CC2" w:rsidRPr="00E34CC2">
        <w:t>بىخ</w:t>
      </w:r>
      <w:r w:rsidR="00E34CC2" w:rsidRPr="00E34CC2">
        <w:rPr>
          <w:rFonts w:hint="cs"/>
        </w:rPr>
        <w:t>ە</w:t>
      </w:r>
      <w:r w:rsidR="00E34CC2" w:rsidRPr="00E34CC2">
        <w:rPr>
          <w:rFonts w:hint="eastAsia"/>
        </w:rPr>
        <w:t>ت</w:t>
      </w:r>
      <w:r w:rsidR="00E34CC2" w:rsidRPr="00E34CC2">
        <w:rPr>
          <w:rFonts w:hint="cs"/>
        </w:rPr>
        <w:t>ە</w:t>
      </w:r>
      <w:r w:rsidR="00E34CC2" w:rsidRPr="00E34CC2">
        <w:rPr>
          <w:rFonts w:hint="eastAsia"/>
        </w:rPr>
        <w:t>رھ</w:t>
      </w:r>
      <w:r w:rsidR="00E34CC2" w:rsidRPr="00E34CC2">
        <w:rPr>
          <w:rFonts w:hint="cs"/>
        </w:rPr>
        <w:t>ې</w:t>
      </w:r>
      <w:r w:rsidR="00E34CC2" w:rsidRPr="00E34CC2">
        <w:rPr>
          <w:rFonts w:hint="eastAsia"/>
        </w:rPr>
        <w:t>س</w:t>
      </w:r>
      <w:proofErr w:type="spellEnd"/>
      <w:r w:rsidR="00E34CC2" w:rsidRPr="00E34CC2">
        <w:t xml:space="preserve"> </w:t>
      </w:r>
      <w:proofErr w:type="spellStart"/>
      <w:r w:rsidR="00E34CC2" w:rsidRPr="00E34CC2">
        <w:t>قىلمايد</w:t>
      </w:r>
      <w:r w:rsidR="00E34CC2" w:rsidRPr="00E34CC2">
        <w:rPr>
          <w:rFonts w:hint="cs"/>
        </w:rPr>
        <w:t>ۇ</w:t>
      </w:r>
      <w:proofErr w:type="spellEnd"/>
      <w:r w:rsidR="00E34CC2" w:rsidRPr="00E34CC2">
        <w:t xml:space="preserve"> </w:t>
      </w:r>
      <w:proofErr w:type="spellStart"/>
      <w:r w:rsidR="00E34CC2" w:rsidRPr="00E34CC2">
        <w:t>ياكى</w:t>
      </w:r>
      <w:proofErr w:type="spellEnd"/>
      <w:r w:rsidR="00E34CC2" w:rsidRPr="00E34CC2">
        <w:t xml:space="preserve"> </w:t>
      </w:r>
      <w:proofErr w:type="spellStart"/>
      <w:r w:rsidR="00E34CC2" w:rsidRPr="00E34CC2">
        <w:t>ئىشلارنى</w:t>
      </w:r>
      <w:proofErr w:type="spellEnd"/>
      <w:r w:rsidR="00E34CC2" w:rsidRPr="00E34CC2">
        <w:t xml:space="preserve"> </w:t>
      </w:r>
      <w:proofErr w:type="spellStart"/>
      <w:r w:rsidR="00E34CC2" w:rsidRPr="00E34CC2">
        <w:t>قىلىشتىن</w:t>
      </w:r>
      <w:proofErr w:type="spellEnd"/>
      <w:r w:rsidR="00E34CC2" w:rsidRPr="00E34CC2">
        <w:t xml:space="preserve"> </w:t>
      </w:r>
      <w:proofErr w:type="spellStart"/>
      <w:r w:rsidR="00E34CC2" w:rsidRPr="00E34CC2">
        <w:t>ياكى</w:t>
      </w:r>
      <w:proofErr w:type="spellEnd"/>
      <w:r w:rsidR="00E34CC2" w:rsidRPr="00E34CC2">
        <w:t xml:space="preserve"> </w:t>
      </w:r>
      <w:proofErr w:type="spellStart"/>
      <w:r w:rsidR="00E34CC2" w:rsidRPr="00E34CC2">
        <w:t>س</w:t>
      </w:r>
      <w:r w:rsidR="00E34CC2" w:rsidRPr="00E34CC2">
        <w:rPr>
          <w:rFonts w:hint="cs"/>
        </w:rPr>
        <w:t>ۆ</w:t>
      </w:r>
      <w:r w:rsidR="00E34CC2" w:rsidRPr="00E34CC2">
        <w:rPr>
          <w:rFonts w:hint="eastAsia"/>
        </w:rPr>
        <w:t>زل</w:t>
      </w:r>
      <w:r w:rsidR="00E34CC2" w:rsidRPr="00E34CC2">
        <w:rPr>
          <w:rFonts w:hint="cs"/>
        </w:rPr>
        <w:t>ە</w:t>
      </w:r>
      <w:r w:rsidR="00E34CC2" w:rsidRPr="00E34CC2">
        <w:rPr>
          <w:rFonts w:hint="eastAsia"/>
        </w:rPr>
        <w:t>شتىن</w:t>
      </w:r>
      <w:proofErr w:type="spellEnd"/>
      <w:r w:rsidR="00E34CC2" w:rsidRPr="00E34CC2">
        <w:t xml:space="preserve"> </w:t>
      </w:r>
      <w:proofErr w:type="spellStart"/>
      <w:r w:rsidR="00E34CC2" w:rsidRPr="00E34CC2">
        <w:t>قورقىد</w:t>
      </w:r>
      <w:r w:rsidR="00E34CC2" w:rsidRPr="00E34CC2">
        <w:rPr>
          <w:rFonts w:hint="cs"/>
        </w:rPr>
        <w:t>ۇ</w:t>
      </w:r>
      <w:proofErr w:type="spellEnd"/>
      <w:r>
        <w:rPr>
          <w:rtl/>
        </w:rPr>
        <w:t>. بۇ توغرا ئەمەس، چۈنكى بىزنىڭ قانۇنىمىز كىشىلەرگە ھوقۇق ۋە ئەركىنلىك بېرىدۇ</w:t>
      </w:r>
      <w:r w:rsidR="00E34CC2">
        <w:t xml:space="preserve"> </w:t>
      </w:r>
      <w:proofErr w:type="spellStart"/>
      <w:r w:rsidR="00E34CC2" w:rsidRPr="00E34CC2">
        <w:t>ھ</w:t>
      </w:r>
      <w:r w:rsidR="00E34CC2" w:rsidRPr="00E34CC2">
        <w:rPr>
          <w:rFonts w:hint="cs"/>
        </w:rPr>
        <w:t>ە</w:t>
      </w:r>
      <w:r w:rsidR="00E34CC2" w:rsidRPr="00E34CC2">
        <w:rPr>
          <w:rFonts w:hint="eastAsia"/>
        </w:rPr>
        <w:t>مد</w:t>
      </w:r>
      <w:r w:rsidR="00E34CC2" w:rsidRPr="00E34CC2">
        <w:rPr>
          <w:rFonts w:hint="cs"/>
        </w:rPr>
        <w:t>ە</w:t>
      </w:r>
      <w:proofErr w:type="spellEnd"/>
      <w:r>
        <w:rPr>
          <w:rtl/>
        </w:rPr>
        <w:t>چەتئەل ھۆكۈمەتلىرى بۇ يەردىكى كىشىلەرنىڭ پائالىيەتلىرىنى كونترول قىلىشقا ئۇرۇنماسلىقى كېرەك.</w:t>
      </w:r>
      <w:r w:rsidR="0063373B">
        <w:rPr>
          <w:rtl/>
        </w:rPr>
        <w:br/>
      </w:r>
    </w:p>
    <w:p w14:paraId="0F0AD170" w14:textId="7047CA27" w:rsidR="00E45325" w:rsidRPr="0063373B" w:rsidRDefault="002B3633" w:rsidP="00901017">
      <w:pPr>
        <w:widowControl w:val="0"/>
        <w:autoSpaceDE w:val="0"/>
        <w:autoSpaceDN w:val="0"/>
        <w:bidi/>
        <w:spacing w:before="230" w:after="160"/>
        <w:outlineLvl w:val="0"/>
        <w:rPr>
          <w:rFonts w:eastAsia="Arial" w:cs="Arial"/>
          <w:b/>
          <w:bCs/>
          <w:lang w:val="en-US"/>
        </w:rPr>
      </w:pPr>
      <w:r w:rsidRPr="0063373B">
        <w:rPr>
          <w:rFonts w:eastAsia="Arial" w:cs="Arial"/>
          <w:b/>
          <w:bCs/>
          <w:sz w:val="26"/>
          <w:szCs w:val="26"/>
          <w:rtl/>
        </w:rPr>
        <w:t>قانۇن قانداق ئۆزگەرتىلد</w:t>
      </w:r>
      <w:r w:rsidR="00E34CC2" w:rsidRPr="0063373B">
        <w:rPr>
          <w:rFonts w:eastAsia="Arial" w:cs="Arial"/>
          <w:b/>
          <w:bCs/>
          <w:sz w:val="26"/>
          <w:szCs w:val="26"/>
          <w:rtl/>
        </w:rPr>
        <w:t>ۇ</w:t>
      </w:r>
      <w:r w:rsidRPr="0063373B">
        <w:rPr>
          <w:rFonts w:eastAsia="Arial" w:cs="Arial"/>
          <w:b/>
          <w:bCs/>
          <w:sz w:val="26"/>
          <w:szCs w:val="26"/>
          <w:rtl/>
        </w:rPr>
        <w:t>؟</w:t>
      </w:r>
      <w:bookmarkStart w:id="6" w:name="PaperTitle2"/>
      <w:bookmarkEnd w:id="0"/>
      <w:bookmarkEnd w:id="6"/>
    </w:p>
    <w:p w14:paraId="12ED600D" w14:textId="4F851D00" w:rsidR="00E45325" w:rsidRPr="00E45325" w:rsidRDefault="00E45325" w:rsidP="00901017">
      <w:pPr>
        <w:pStyle w:val="ListBullet"/>
        <w:numPr>
          <w:ilvl w:val="0"/>
          <w:numId w:val="0"/>
        </w:numPr>
        <w:bidi/>
        <w:spacing w:after="160"/>
        <w:contextualSpacing w:val="0"/>
        <w:rPr>
          <w:lang w:val="en-US"/>
        </w:rPr>
      </w:pPr>
      <w:r w:rsidRPr="008B62E0">
        <w:rPr>
          <w:rtl/>
        </w:rPr>
        <w:t xml:space="preserve">ھەرقانداق دۆلەتنىڭ يېڭى زېلاندىيەگە چەتئەلنىڭ ئارىلىشىشىنى قوبۇل </w:t>
      </w:r>
      <w:proofErr w:type="spellStart"/>
      <w:r w:rsidR="00E34CC2" w:rsidRPr="00E34CC2">
        <w:t>قىلمايدۇ</w:t>
      </w:r>
      <w:proofErr w:type="spellEnd"/>
      <w:r w:rsidRPr="008B62E0">
        <w:rPr>
          <w:rtl/>
        </w:rPr>
        <w:t>.</w:t>
      </w:r>
    </w:p>
    <w:p w14:paraId="4D2263B1" w14:textId="1AAAE5CF" w:rsidR="00C05069" w:rsidRDefault="00F0071B" w:rsidP="00901017">
      <w:pPr>
        <w:pStyle w:val="ListBullet"/>
        <w:numPr>
          <w:ilvl w:val="0"/>
          <w:numId w:val="0"/>
        </w:numPr>
        <w:bidi/>
        <w:spacing w:after="160"/>
        <w:contextualSpacing w:val="0"/>
      </w:pPr>
      <w:r>
        <w:rPr>
          <w:rtl/>
        </w:rPr>
        <w:t>يېڭى جىنايەت چەتئەلنىڭ ئارىلىشىشى ۋە باشقا زىيانلىق ھەرىكەتلەرنى قانۇنغا خىلاپ قىلىدۇ. بۇلار يېڭى زېلاندىيەدىكى ئەڭ ئېغىر جىنايەت ھېسابلىنىدۇ. ھۆكۈمەتنىڭ سەزگۈر ئۇچۇرلىرىنى تېخىمۇ ياخشى قوغداش ئۈچۈن</w:t>
      </w:r>
      <w:proofErr w:type="spellStart"/>
      <w:r w:rsidR="00E34CC2" w:rsidRPr="00E34CC2">
        <w:t>مەۋجۇت</w:t>
      </w:r>
      <w:proofErr w:type="spellEnd"/>
      <w:r w:rsidR="00E34CC2" w:rsidRPr="00E34CC2">
        <w:t xml:space="preserve"> </w:t>
      </w:r>
      <w:proofErr w:type="spellStart"/>
      <w:r w:rsidR="00E34CC2" w:rsidRPr="00E34CC2">
        <w:t>جىنايەتلەرنىڭ</w:t>
      </w:r>
      <w:proofErr w:type="spellEnd"/>
      <w:r w:rsidR="00E34CC2" w:rsidRPr="00E34CC2">
        <w:t xml:space="preserve"> </w:t>
      </w:r>
      <w:proofErr w:type="spellStart"/>
      <w:r w:rsidR="00E34CC2" w:rsidRPr="00E34CC2">
        <w:t>خىلاپلىق</w:t>
      </w:r>
      <w:proofErr w:type="spellEnd"/>
      <w:r w:rsidR="00E34CC2" w:rsidRPr="00E34CC2">
        <w:t xml:space="preserve"> </w:t>
      </w:r>
      <w:proofErr w:type="spellStart"/>
      <w:r w:rsidR="00E34CC2" w:rsidRPr="00E34CC2">
        <w:t>قىلىش</w:t>
      </w:r>
      <w:proofErr w:type="spellEnd"/>
      <w:r w:rsidR="00E34CC2" w:rsidRPr="00E34CC2">
        <w:t xml:space="preserve"> </w:t>
      </w:r>
      <w:proofErr w:type="spellStart"/>
      <w:r w:rsidR="00E34CC2" w:rsidRPr="00E34CC2">
        <w:t>قىلمىشلىرىمۇ</w:t>
      </w:r>
      <w:proofErr w:type="spellEnd"/>
      <w:r w:rsidR="00E34CC2" w:rsidRPr="00E34CC2">
        <w:t xml:space="preserve"> </w:t>
      </w:r>
      <w:proofErr w:type="spellStart"/>
      <w:r w:rsidR="00E34CC2" w:rsidRPr="00E34CC2">
        <w:t>ئۆزگەرتىلمەكتە</w:t>
      </w:r>
      <w:proofErr w:type="spellEnd"/>
      <w:r>
        <w:rPr>
          <w:rtl/>
        </w:rPr>
        <w:t xml:space="preserve">. </w:t>
      </w:r>
    </w:p>
    <w:p w14:paraId="5DB78519" w14:textId="2DEA422A" w:rsidR="000406C8" w:rsidRDefault="00AB78E9" w:rsidP="00901017">
      <w:pPr>
        <w:pStyle w:val="ListBullet"/>
        <w:numPr>
          <w:ilvl w:val="0"/>
          <w:numId w:val="0"/>
        </w:numPr>
        <w:bidi/>
        <w:spacing w:after="240"/>
        <w:contextualSpacing w:val="0"/>
      </w:pPr>
      <w:r>
        <w:rPr>
          <w:rtl/>
        </w:rPr>
        <w:t>بۇ ئۆزگىرىشلەر چەتئەل ھۆكۈمەتلىرى ئۈچۈن زىيانلىق پائالىيەتلەرنى قىلغان</w:t>
      </w:r>
      <w:r w:rsidR="00E34CC2" w:rsidRPr="00E34CC2">
        <w:t xml:space="preserve"> </w:t>
      </w:r>
      <w:proofErr w:type="spellStart"/>
      <w:r w:rsidR="00E34CC2" w:rsidRPr="00E34CC2">
        <w:t>كىشىل</w:t>
      </w:r>
      <w:r w:rsidR="00E34CC2" w:rsidRPr="00E34CC2">
        <w:rPr>
          <w:rFonts w:hint="cs"/>
        </w:rPr>
        <w:t>ە</w:t>
      </w:r>
      <w:r w:rsidR="00E34CC2" w:rsidRPr="00E34CC2">
        <w:rPr>
          <w:rFonts w:hint="eastAsia"/>
        </w:rPr>
        <w:t>رنى</w:t>
      </w:r>
      <w:r w:rsidR="00E34CC2" w:rsidRPr="00E34CC2">
        <w:rPr>
          <w:rFonts w:hint="cs"/>
        </w:rPr>
        <w:t>ڭ</w:t>
      </w:r>
      <w:proofErr w:type="spellEnd"/>
      <w:r w:rsidR="00E34CC2" w:rsidRPr="00E34CC2">
        <w:t xml:space="preserve"> </w:t>
      </w:r>
      <w:proofErr w:type="spellStart"/>
      <w:r w:rsidR="00E34CC2" w:rsidRPr="00E34CC2">
        <w:t>جىنايى</w:t>
      </w:r>
      <w:proofErr w:type="spellEnd"/>
      <w:r w:rsidR="00E34CC2" w:rsidRPr="00E34CC2">
        <w:t xml:space="preserve"> </w:t>
      </w:r>
      <w:proofErr w:type="spellStart"/>
      <w:r w:rsidR="00E34CC2" w:rsidRPr="00E34CC2">
        <w:t>ئىشلار</w:t>
      </w:r>
      <w:proofErr w:type="spellEnd"/>
      <w:r w:rsidR="00E34CC2" w:rsidRPr="00E34CC2">
        <w:t xml:space="preserve"> </w:t>
      </w:r>
      <w:proofErr w:type="spellStart"/>
      <w:r w:rsidR="00E34CC2" w:rsidRPr="00E34CC2">
        <w:t>قان</w:t>
      </w:r>
      <w:r w:rsidR="00E34CC2" w:rsidRPr="00E34CC2">
        <w:rPr>
          <w:rFonts w:hint="cs"/>
        </w:rPr>
        <w:t>ۇ</w:t>
      </w:r>
      <w:r w:rsidR="00E34CC2" w:rsidRPr="00E34CC2">
        <w:rPr>
          <w:rFonts w:hint="eastAsia"/>
        </w:rPr>
        <w:t>نىمىزدا</w:t>
      </w:r>
      <w:proofErr w:type="spellEnd"/>
      <w:r w:rsidR="00E34CC2" w:rsidRPr="00E34CC2">
        <w:t xml:space="preserve"> </w:t>
      </w:r>
      <w:proofErr w:type="spellStart"/>
      <w:r w:rsidR="00E34CC2" w:rsidRPr="00E34CC2">
        <w:t>توختىتىلىدىغانلىقىدىن</w:t>
      </w:r>
      <w:proofErr w:type="spellEnd"/>
      <w:r w:rsidR="00E34CC2" w:rsidRPr="00E34CC2">
        <w:t xml:space="preserve"> </w:t>
      </w:r>
      <w:proofErr w:type="spellStart"/>
      <w:r w:rsidR="00E34CC2" w:rsidRPr="00E34CC2">
        <w:rPr>
          <w:rFonts w:hint="cs"/>
        </w:rPr>
        <w:t>ۋە</w:t>
      </w:r>
      <w:proofErr w:type="spellEnd"/>
      <w:r w:rsidR="00E34CC2" w:rsidRPr="00E34CC2">
        <w:t xml:space="preserve"> </w:t>
      </w:r>
      <w:proofErr w:type="spellStart"/>
      <w:r w:rsidR="00E34CC2" w:rsidRPr="00E34CC2">
        <w:t>جازالىنىدىغانلىقىدىن</w:t>
      </w:r>
      <w:proofErr w:type="spellEnd"/>
      <w:r w:rsidR="00E34CC2" w:rsidRPr="00E34CC2">
        <w:t xml:space="preserve"> </w:t>
      </w:r>
      <w:proofErr w:type="spellStart"/>
      <w:r w:rsidR="00E34CC2" w:rsidRPr="00E34CC2">
        <w:t>د</w:t>
      </w:r>
      <w:r w:rsidR="00E34CC2" w:rsidRPr="00E34CC2">
        <w:rPr>
          <w:rFonts w:hint="cs"/>
        </w:rPr>
        <w:t>ې</w:t>
      </w:r>
      <w:r w:rsidR="00E34CC2" w:rsidRPr="00E34CC2">
        <w:rPr>
          <w:rFonts w:hint="eastAsia"/>
        </w:rPr>
        <w:t>ر</w:t>
      </w:r>
      <w:r w:rsidR="00E34CC2" w:rsidRPr="00E34CC2">
        <w:rPr>
          <w:rFonts w:hint="cs"/>
        </w:rPr>
        <w:t>ە</w:t>
      </w:r>
      <w:r w:rsidR="00E34CC2" w:rsidRPr="00E34CC2">
        <w:rPr>
          <w:rFonts w:hint="eastAsia"/>
        </w:rPr>
        <w:t>ك</w:t>
      </w:r>
      <w:proofErr w:type="spellEnd"/>
      <w:r w:rsidR="00E34CC2" w:rsidRPr="00E34CC2">
        <w:t xml:space="preserve"> </w:t>
      </w:r>
      <w:proofErr w:type="spellStart"/>
      <w:r w:rsidR="00E34CC2" w:rsidRPr="00E34CC2">
        <w:t>ب</w:t>
      </w:r>
      <w:r w:rsidR="00E34CC2" w:rsidRPr="00E34CC2">
        <w:rPr>
          <w:rFonts w:hint="cs"/>
        </w:rPr>
        <w:t>ې</w:t>
      </w:r>
      <w:r w:rsidR="00E34CC2" w:rsidRPr="00E34CC2">
        <w:rPr>
          <w:rFonts w:hint="eastAsia"/>
        </w:rPr>
        <w:t>رىد</w:t>
      </w:r>
      <w:r w:rsidR="00E34CC2" w:rsidRPr="00E34CC2">
        <w:rPr>
          <w:rFonts w:hint="cs"/>
        </w:rPr>
        <w:t>ۇ</w:t>
      </w:r>
      <w:proofErr w:type="spellEnd"/>
      <w:r>
        <w:rPr>
          <w:rtl/>
        </w:rPr>
        <w:t xml:space="preserve">. </w:t>
      </w:r>
    </w:p>
    <w:p w14:paraId="459D0AAB" w14:textId="1427AC1C" w:rsidR="0063373B" w:rsidRDefault="0063373B" w:rsidP="00901017">
      <w:pPr>
        <w:bidi/>
        <w:rPr>
          <w:b/>
          <w:bCs/>
        </w:rPr>
      </w:pPr>
    </w:p>
    <w:p w14:paraId="6BAA16A1" w14:textId="31FCAD9C" w:rsidR="0079603C" w:rsidRPr="0063373B" w:rsidRDefault="0079603C" w:rsidP="00901017">
      <w:pPr>
        <w:pStyle w:val="ListBullet"/>
        <w:numPr>
          <w:ilvl w:val="0"/>
          <w:numId w:val="0"/>
        </w:numPr>
        <w:bidi/>
        <w:contextualSpacing w:val="0"/>
        <w:rPr>
          <w:b/>
          <w:bCs/>
          <w:sz w:val="26"/>
          <w:szCs w:val="26"/>
        </w:rPr>
      </w:pPr>
      <w:r w:rsidRPr="0063373B">
        <w:rPr>
          <w:b/>
          <w:bCs/>
          <w:sz w:val="26"/>
          <w:szCs w:val="26"/>
          <w:rtl/>
        </w:rPr>
        <w:t>مەن قانداق قىلسام پىكىر بايان قىلالايمەن؟</w:t>
      </w:r>
    </w:p>
    <w:p w14:paraId="74C54DBD" w14:textId="192028BB" w:rsidR="00A93854" w:rsidRDefault="0072334F" w:rsidP="00901017">
      <w:pPr>
        <w:pStyle w:val="ListBullet"/>
        <w:numPr>
          <w:ilvl w:val="0"/>
          <w:numId w:val="0"/>
        </w:numPr>
        <w:bidi/>
        <w:spacing w:after="160"/>
        <w:contextualSpacing w:val="0"/>
      </w:pPr>
      <w:proofErr w:type="spellStart"/>
      <w:r w:rsidRPr="0072334F">
        <w:t>بۇ</w:t>
      </w:r>
      <w:proofErr w:type="spellEnd"/>
      <w:r w:rsidRPr="0072334F">
        <w:t xml:space="preserve"> </w:t>
      </w:r>
      <w:proofErr w:type="spellStart"/>
      <w:r w:rsidRPr="0072334F">
        <w:t>ئۆزگىرىشلەر</w:t>
      </w:r>
      <w:proofErr w:type="spellEnd"/>
      <w:r w:rsidR="0079603C">
        <w:rPr>
          <w:rtl/>
        </w:rPr>
        <w:t>پارلامېنت ئەدلىيە تاللاش كومىتېتى</w:t>
      </w:r>
      <w:r w:rsidR="0070405F" w:rsidRPr="0070405F">
        <w:t xml:space="preserve"> </w:t>
      </w:r>
      <w:proofErr w:type="spellStart"/>
      <w:r w:rsidR="0070405F" w:rsidRPr="0070405F">
        <w:t>ئاۋامنىڭ</w:t>
      </w:r>
      <w:proofErr w:type="spellEnd"/>
      <w:r w:rsidR="0070405F" w:rsidRPr="0070405F">
        <w:t xml:space="preserve"> «</w:t>
      </w:r>
      <w:proofErr w:type="spellStart"/>
      <w:r w:rsidR="0070405F" w:rsidRPr="0070405F">
        <w:t>تاپشۇرۇشقا</w:t>
      </w:r>
      <w:proofErr w:type="spellEnd"/>
      <w:r w:rsidR="0070405F" w:rsidRPr="0070405F">
        <w:t xml:space="preserve"> </w:t>
      </w:r>
      <w:proofErr w:type="spellStart"/>
      <w:r w:rsidR="0070405F" w:rsidRPr="0070405F">
        <w:t>چاقىرىق</w:t>
      </w:r>
      <w:proofErr w:type="spellEnd"/>
      <w:r w:rsidR="0070405F" w:rsidRPr="0070405F">
        <w:t xml:space="preserve"> </w:t>
      </w:r>
      <w:proofErr w:type="spellStart"/>
      <w:r w:rsidR="0070405F" w:rsidRPr="0070405F">
        <w:t>قىلىش</w:t>
      </w:r>
      <w:proofErr w:type="spellEnd"/>
      <w:r w:rsidR="0070405F" w:rsidRPr="0070405F">
        <w:t xml:space="preserve">» </w:t>
      </w:r>
      <w:proofErr w:type="spellStart"/>
      <w:r w:rsidR="0070405F" w:rsidRPr="0070405F">
        <w:t>ئارقىلىق</w:t>
      </w:r>
      <w:proofErr w:type="spellEnd"/>
      <w:r w:rsidR="0070405F" w:rsidRPr="0070405F">
        <w:t xml:space="preserve"> </w:t>
      </w:r>
      <w:proofErr w:type="spellStart"/>
      <w:r w:rsidR="0070405F" w:rsidRPr="0070405F">
        <w:t>بۇ</w:t>
      </w:r>
      <w:proofErr w:type="spellEnd"/>
      <w:r w:rsidR="0070405F" w:rsidRPr="0070405F">
        <w:t xml:space="preserve"> </w:t>
      </w:r>
      <w:proofErr w:type="spellStart"/>
      <w:r w:rsidR="0070405F" w:rsidRPr="0070405F">
        <w:t>قانۇن</w:t>
      </w:r>
      <w:proofErr w:type="spellEnd"/>
      <w:r w:rsidR="0070405F" w:rsidRPr="0070405F">
        <w:t xml:space="preserve"> </w:t>
      </w:r>
      <w:proofErr w:type="spellStart"/>
      <w:r w:rsidR="0070405F" w:rsidRPr="0070405F">
        <w:t>لايىھىسىگە</w:t>
      </w:r>
      <w:proofErr w:type="spellEnd"/>
      <w:r w:rsidR="0070405F" w:rsidRPr="0070405F">
        <w:t xml:space="preserve"> </w:t>
      </w:r>
      <w:proofErr w:type="spellStart"/>
      <w:r w:rsidR="0070405F" w:rsidRPr="0070405F">
        <w:t>بولغان</w:t>
      </w:r>
      <w:proofErr w:type="spellEnd"/>
      <w:r w:rsidR="0070405F" w:rsidRPr="0070405F">
        <w:t xml:space="preserve"> </w:t>
      </w:r>
      <w:proofErr w:type="spellStart"/>
      <w:r w:rsidR="0070405F" w:rsidRPr="0070405F">
        <w:t>كۆز</w:t>
      </w:r>
      <w:proofErr w:type="spellEnd"/>
      <w:r w:rsidR="0070405F" w:rsidRPr="0070405F">
        <w:t xml:space="preserve"> </w:t>
      </w:r>
      <w:proofErr w:type="spellStart"/>
      <w:r w:rsidR="0070405F" w:rsidRPr="0070405F">
        <w:t>قارىشىنى</w:t>
      </w:r>
      <w:proofErr w:type="spellEnd"/>
      <w:r w:rsidR="0070405F" w:rsidRPr="0070405F">
        <w:t xml:space="preserve"> </w:t>
      </w:r>
      <w:proofErr w:type="spellStart"/>
      <w:r w:rsidR="0070405F" w:rsidRPr="0070405F">
        <w:t>سۆزلىشىنى</w:t>
      </w:r>
      <w:proofErr w:type="spellEnd"/>
      <w:r w:rsidR="0070405F" w:rsidRPr="0070405F">
        <w:t xml:space="preserve"> </w:t>
      </w:r>
      <w:proofErr w:type="spellStart"/>
      <w:r w:rsidR="0070405F" w:rsidRPr="0070405F">
        <w:t>تەلەپ</w:t>
      </w:r>
      <w:proofErr w:type="spellEnd"/>
      <w:r w:rsidR="0070405F" w:rsidRPr="0070405F">
        <w:t xml:space="preserve"> </w:t>
      </w:r>
      <w:proofErr w:type="spellStart"/>
      <w:r w:rsidR="0070405F" w:rsidRPr="0070405F">
        <w:t>قىلدۇ</w:t>
      </w:r>
      <w:proofErr w:type="spellEnd"/>
      <w:r w:rsidR="0079603C">
        <w:rPr>
          <w:rtl/>
        </w:rPr>
        <w:t>. بۇ كومىتېت بۇ قانۇن لايىھەسىنى مۇزاكىرە قىلىۋاتقان مۇئەييەن بىر قانچە كۈن ئىچىدە يۈز بېرىدۇ.</w:t>
      </w:r>
    </w:p>
    <w:p w14:paraId="3C61DC8D" w14:textId="682E9255" w:rsidR="00435168" w:rsidRDefault="00B57313" w:rsidP="00901017">
      <w:pPr>
        <w:bidi/>
      </w:pPr>
      <w:r w:rsidRPr="00F6575B">
        <w:rPr>
          <w:rtl/>
        </w:rPr>
        <w:lastRenderedPageBreak/>
        <w:t xml:space="preserve">بۇ قانۇن لايىھەسى ۋە يوللاش ئۇسۇلى ھەققىدە تېخىمۇ كۆپ ئۇچۇرلارنى توردىن تاپالايسىز: </w:t>
      </w:r>
      <w:r w:rsidR="00435168">
        <w:fldChar w:fldCharType="begin"/>
      </w:r>
      <w:r w:rsidR="00435168">
        <w:instrText>HYPERLINK "https://bills.parliament.nz/v/6/5c7f002d-e4b4-4573-5563-08dd042d0cd2?Tab=history" \t "_blank"</w:instrText>
      </w:r>
      <w:r w:rsidR="00435168">
        <w:fldChar w:fldCharType="separate"/>
      </w:r>
      <w:r w:rsidR="00435168" w:rsidRPr="001C2491">
        <w:rPr>
          <w:rStyle w:val="Hyperlink"/>
          <w:rtl/>
        </w:rPr>
        <w:t>https://bills.parliament.nz/v/6/5c7f002d-e4b4-4573-5563-08dd042d0cd2?Tab=history</w:t>
      </w:r>
      <w:r w:rsidR="00435168">
        <w:fldChar w:fldCharType="end"/>
      </w:r>
    </w:p>
    <w:p w14:paraId="290BC0B2" w14:textId="77777777" w:rsidR="004D1DE3" w:rsidRDefault="004D1DE3" w:rsidP="004D1DE3">
      <w:pPr>
        <w:bidi/>
        <w:rPr>
          <w:b/>
          <w:bCs/>
        </w:rPr>
      </w:pPr>
    </w:p>
    <w:p w14:paraId="15324667" w14:textId="7632B7F7" w:rsidR="00D575DB" w:rsidRDefault="00182658" w:rsidP="00901017">
      <w:pPr>
        <w:pStyle w:val="ListBullet"/>
        <w:numPr>
          <w:ilvl w:val="0"/>
          <w:numId w:val="0"/>
        </w:numPr>
        <w:bidi/>
        <w:spacing w:after="160"/>
        <w:contextualSpacing w:val="0"/>
      </w:pPr>
      <w:proofErr w:type="spellStart"/>
      <w:r w:rsidRPr="00182658">
        <w:t>بۇ</w:t>
      </w:r>
      <w:proofErr w:type="spellEnd"/>
      <w:r w:rsidRPr="00182658">
        <w:t xml:space="preserve"> </w:t>
      </w:r>
      <w:proofErr w:type="spellStart"/>
      <w:r w:rsidRPr="00182658">
        <w:t>كومىتېت</w:t>
      </w:r>
      <w:proofErr w:type="spellEnd"/>
      <w:r w:rsidRPr="00182658">
        <w:t xml:space="preserve"> </w:t>
      </w:r>
      <w:proofErr w:type="spellStart"/>
      <w:r w:rsidRPr="00182658">
        <w:t>ئادەتتە</w:t>
      </w:r>
      <w:proofErr w:type="spellEnd"/>
      <w:r w:rsidRPr="00182658">
        <w:t xml:space="preserve"> </w:t>
      </w:r>
      <w:proofErr w:type="spellStart"/>
      <w:r w:rsidRPr="00182658">
        <w:t>پارلامېنتنىڭ</w:t>
      </w:r>
      <w:proofErr w:type="spellEnd"/>
      <w:r w:rsidR="004D1DE3">
        <w:t xml:space="preserve"> </w:t>
      </w:r>
      <w:proofErr w:type="spellStart"/>
      <w:r w:rsidR="00DD370C" w:rsidRPr="00DD370C">
        <w:t>تور</w:t>
      </w:r>
      <w:proofErr w:type="spellEnd"/>
      <w:r w:rsidR="00DD370C" w:rsidRPr="00DD370C">
        <w:t xml:space="preserve"> </w:t>
      </w:r>
      <w:proofErr w:type="spellStart"/>
      <w:r w:rsidR="00DD370C" w:rsidRPr="00DD370C">
        <w:t>بېتىدە</w:t>
      </w:r>
      <w:proofErr w:type="spellEnd"/>
      <w:r w:rsidR="00DD370C" w:rsidRPr="00DD370C">
        <w:t xml:space="preserve"> </w:t>
      </w:r>
      <w:proofErr w:type="spellStart"/>
      <w:r w:rsidR="00DD370C" w:rsidRPr="00DD370C">
        <w:t>كۆپچىلىككە</w:t>
      </w:r>
      <w:proofErr w:type="spellEnd"/>
      <w:r w:rsidR="00DD370C" w:rsidRPr="00DD370C">
        <w:t xml:space="preserve"> </w:t>
      </w:r>
      <w:proofErr w:type="spellStart"/>
      <w:r w:rsidR="00DD370C" w:rsidRPr="00DD370C">
        <w:t>يوللايدۇ</w:t>
      </w:r>
      <w:proofErr w:type="spellEnd"/>
      <w:r w:rsidR="007752C2">
        <w:rPr>
          <w:rtl/>
        </w:rPr>
        <w:t>.</w:t>
      </w:r>
      <w:r w:rsidR="00FF46D7">
        <w:rPr>
          <w:rtl/>
        </w:rPr>
        <w:t xml:space="preserve"> تاپشۇرۇشتىن بۇرۇن،</w:t>
      </w:r>
      <w:proofErr w:type="spellStart"/>
      <w:r w:rsidR="00245A08" w:rsidRPr="00245A08">
        <w:t>ئەگەركومىتېتنىڭ</w:t>
      </w:r>
      <w:proofErr w:type="spellEnd"/>
      <w:r w:rsidR="00245A08" w:rsidRPr="00245A08">
        <w:t xml:space="preserve"> </w:t>
      </w:r>
      <w:proofErr w:type="spellStart"/>
      <w:r w:rsidR="00245A08" w:rsidRPr="00245A08">
        <w:t>ئاشكارلشىنى</w:t>
      </w:r>
      <w:proofErr w:type="spellEnd"/>
      <w:r w:rsidR="00245A08" w:rsidRPr="00245A08">
        <w:t xml:space="preserve"> </w:t>
      </w:r>
      <w:proofErr w:type="spellStart"/>
      <w:r w:rsidR="00245A08" w:rsidRPr="00245A08">
        <w:t>خالىمىسىڭىز</w:t>
      </w:r>
      <w:proofErr w:type="spellEnd"/>
      <w:r w:rsidR="00245A08" w:rsidRPr="00245A08">
        <w:t xml:space="preserve">، </w:t>
      </w:r>
      <w:proofErr w:type="spellStart"/>
      <w:r w:rsidR="00245A08" w:rsidRPr="00245A08">
        <w:t>تاپشۇرۇش</w:t>
      </w:r>
      <w:proofErr w:type="spellEnd"/>
      <w:r w:rsidR="00245A08" w:rsidRPr="00245A08">
        <w:t xml:space="preserve"> </w:t>
      </w:r>
      <w:proofErr w:type="spellStart"/>
      <w:r w:rsidR="00245A08" w:rsidRPr="00245A08">
        <w:t>مەخپىيەتلىكىڭىزنى</w:t>
      </w:r>
      <w:proofErr w:type="spellEnd"/>
      <w:r w:rsidR="00245A08" w:rsidRPr="00245A08">
        <w:t xml:space="preserve"> </w:t>
      </w:r>
      <w:proofErr w:type="spellStart"/>
      <w:r w:rsidR="00245A08" w:rsidRPr="00245A08">
        <w:t>ساقلاشنى</w:t>
      </w:r>
      <w:proofErr w:type="spellEnd"/>
      <w:r w:rsidR="00245A08" w:rsidRPr="00245A08">
        <w:t xml:space="preserve"> </w:t>
      </w:r>
      <w:proofErr w:type="spellStart"/>
      <w:r w:rsidR="00245A08" w:rsidRPr="00245A08">
        <w:t>تەلەپ</w:t>
      </w:r>
      <w:proofErr w:type="spellEnd"/>
      <w:r w:rsidR="00245A08" w:rsidRPr="00245A08">
        <w:t xml:space="preserve"> </w:t>
      </w:r>
      <w:proofErr w:type="spellStart"/>
      <w:r w:rsidR="00245A08" w:rsidRPr="00245A08">
        <w:t>قىلسىڭىز</w:t>
      </w:r>
      <w:proofErr w:type="spellEnd"/>
      <w:r w:rsidR="00245A08" w:rsidRPr="00245A08">
        <w:t xml:space="preserve"> </w:t>
      </w:r>
      <w:proofErr w:type="spellStart"/>
      <w:r w:rsidR="00245A08" w:rsidRPr="00245A08">
        <w:t>بولىدۇ</w:t>
      </w:r>
      <w:proofErr w:type="spellEnd"/>
      <w:r w:rsidR="00FF46D7">
        <w:rPr>
          <w:rtl/>
        </w:rPr>
        <w:t xml:space="preserve">. ئىلتىماس يوللاشتىن بۇرۇن كومىتېت قوشۇلۇشى كېرەك. </w:t>
      </w:r>
    </w:p>
    <w:p w14:paraId="151E8354" w14:textId="7E68A731" w:rsidR="000541C6" w:rsidRDefault="00555F1C" w:rsidP="00E34CC2">
      <w:pPr>
        <w:keepLines/>
        <w:bidi/>
        <w:spacing w:before="120" w:after="240"/>
      </w:pPr>
      <w:r>
        <w:rPr>
          <w:rtl/>
        </w:rPr>
        <w:t xml:space="preserve">ئەدلىيە مىنىستىرلىقىنىڭ تور بېتىدە يەنە چەتئەلنىڭ ئارىلىشىشى، قانۇن لايىھەسى ۋە ھۆكۈمەت ئورگانلىرىغا چەتئەلنىڭ ئارىلىشىشىنى قانداق مەلۇم قىلىش توغرىسىدىكى ئۇچۇرلار بار. بۇنى مىنىستىرلىقنىڭ مۇھىم تەدبىرلىرى تور بېتىدىكى «چەتئەلنىڭ ئارىلىشىشىغا قارشى تۇرۇش» سەھىپىسىدىن كۆرەلەيسىز: </w:t>
      </w:r>
      <w:hyperlink r:id="rId12" w:tgtFrame="_blank" w:history="1">
        <w:r w:rsidR="00435168" w:rsidRPr="00AC62AA">
          <w:rPr>
            <w:rStyle w:val="Hyperlink"/>
            <w:rtl/>
          </w:rPr>
          <w:t>https://www.justice.govt.nz/justice-sector-policy/key-initiatives/countering-foreign-interference</w:t>
        </w:r>
      </w:hyperlink>
      <w:r w:rsidR="000541C6">
        <w:rPr>
          <w:rtl/>
        </w:rPr>
        <w:t xml:space="preserve"> </w:t>
      </w:r>
    </w:p>
    <w:p w14:paraId="715F6350" w14:textId="3F8656B7" w:rsidR="00357DB0" w:rsidRDefault="00357DB0" w:rsidP="00901017">
      <w:pPr>
        <w:pStyle w:val="ListBullet"/>
        <w:numPr>
          <w:ilvl w:val="0"/>
          <w:numId w:val="0"/>
        </w:numPr>
        <w:bidi/>
        <w:contextualSpacing w:val="0"/>
      </w:pPr>
    </w:p>
    <w:sectPr w:rsidR="00357DB0" w:rsidSect="00901017">
      <w:headerReference w:type="default" r:id="rId13"/>
      <w:footerReference w:type="default" r:id="rId14"/>
      <w:headerReference w:type="first" r:id="rId15"/>
      <w:footerReference w:type="first" r:id="rId16"/>
      <w:pgSz w:w="11907" w:h="16840" w:code="9"/>
      <w:pgMar w:top="1440" w:right="1440" w:bottom="1440" w:left="1440" w:header="624" w:footer="851" w:gutter="0"/>
      <w:pgNumType w:start="1"/>
      <w:cols w:space="708"/>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D25A76" w14:textId="77777777" w:rsidR="0005217A" w:rsidRDefault="0005217A" w:rsidP="00863861">
      <w:r>
        <w:separator/>
      </w:r>
    </w:p>
  </w:endnote>
  <w:endnote w:type="continuationSeparator" w:id="0">
    <w:p w14:paraId="1EA33620" w14:textId="77777777" w:rsidR="0005217A" w:rsidRDefault="0005217A" w:rsidP="00863861">
      <w:r>
        <w:continuationSeparator/>
      </w:r>
    </w:p>
  </w:endnote>
  <w:endnote w:type="continuationNotice" w:id="1">
    <w:p w14:paraId="60D8F9A6" w14:textId="77777777" w:rsidR="0005217A" w:rsidRDefault="000521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5D7CB" w14:textId="77777777" w:rsidR="00863861" w:rsidRPr="00E02F62" w:rsidRDefault="00863861" w:rsidP="003908E2">
    <w:pPr>
      <w:pStyle w:val="Footer"/>
      <w:bidi/>
      <w:jc w:val="right"/>
      <w:rPr>
        <w:rFonts w:cs="Arial"/>
      </w:rPr>
    </w:pPr>
    <w:r w:rsidRPr="00E02F62">
      <w:rPr>
        <w:rFonts w:cs="Arial"/>
        <w:shd w:val="clear" w:color="auto" w:fill="E6E6E6"/>
        <w:rtl/>
      </w:rPr>
      <w:fldChar w:fldCharType="begin"/>
    </w:r>
    <w:r w:rsidRPr="00E02F62">
      <w:rPr>
        <w:rFonts w:cs="Arial"/>
        <w:rtl/>
      </w:rPr>
      <w:instrText xml:space="preserve"> PAGE   \* MERGEFORMAT </w:instrText>
    </w:r>
    <w:r w:rsidRPr="00E02F62">
      <w:rPr>
        <w:rFonts w:cs="Arial"/>
        <w:shd w:val="clear" w:color="auto" w:fill="E6E6E6"/>
        <w:rtl/>
      </w:rPr>
      <w:fldChar w:fldCharType="separate"/>
    </w:r>
    <w:r w:rsidR="00B02821" w:rsidRPr="00E02F62">
      <w:rPr>
        <w:rFonts w:cs="Arial"/>
        <w:noProof/>
        <w:rtl/>
      </w:rPr>
      <w:t>5</w:t>
    </w:r>
    <w:r w:rsidRPr="00E02F62">
      <w:rPr>
        <w:rFonts w:cs="Arial"/>
        <w:shd w:val="clear" w:color="auto" w:fill="E6E6E6"/>
        <w:rt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7D0E9" w14:textId="3CD3439E" w:rsidR="00863861" w:rsidRPr="00785A0D" w:rsidRDefault="00863861" w:rsidP="00785A0D">
    <w:pPr>
      <w:pStyle w:val="Footer"/>
      <w:bidi/>
      <w:jc w:val="right"/>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82946" w14:textId="77777777" w:rsidR="0005217A" w:rsidRDefault="0005217A" w:rsidP="00863861">
      <w:r>
        <w:separator/>
      </w:r>
    </w:p>
  </w:footnote>
  <w:footnote w:type="continuationSeparator" w:id="0">
    <w:p w14:paraId="42391C00" w14:textId="77777777" w:rsidR="0005217A" w:rsidRDefault="0005217A" w:rsidP="00863861">
      <w:r>
        <w:continuationSeparator/>
      </w:r>
    </w:p>
  </w:footnote>
  <w:footnote w:type="continuationNotice" w:id="1">
    <w:p w14:paraId="608E7D6F" w14:textId="77777777" w:rsidR="0005217A" w:rsidRDefault="000521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282A3" w14:textId="0528D347" w:rsidR="00E24A0C" w:rsidRPr="00015D14" w:rsidRDefault="00E24A0C" w:rsidP="00C05069">
    <w:pPr>
      <w:pStyle w:val="Header"/>
      <w:jc w:val="left"/>
      <w:rPr>
        <w:rStyle w:val="Italics"/>
        <w:i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36943" w14:textId="08EE2AD6" w:rsidR="00863861" w:rsidRDefault="0063373B" w:rsidP="00015D14">
    <w:pPr>
      <w:pStyle w:val="Header"/>
      <w:tabs>
        <w:tab w:val="clear" w:pos="4153"/>
        <w:tab w:val="clear" w:pos="8306"/>
        <w:tab w:val="left" w:pos="1710"/>
      </w:tabs>
      <w:jc w:val="left"/>
    </w:pPr>
    <w:r>
      <w:rPr>
        <w:noProof/>
      </w:rPr>
      <w:drawing>
        <wp:anchor distT="0" distB="0" distL="114300" distR="114300" simplePos="0" relativeHeight="251658240" behindDoc="1" locked="0" layoutInCell="1" allowOverlap="1" wp14:anchorId="5B5E32D8" wp14:editId="6C413D51">
          <wp:simplePos x="0" y="0"/>
          <wp:positionH relativeFrom="column">
            <wp:posOffset>3905250</wp:posOffset>
          </wp:positionH>
          <wp:positionV relativeFrom="paragraph">
            <wp:posOffset>-72390</wp:posOffset>
          </wp:positionV>
          <wp:extent cx="1854200" cy="728345"/>
          <wp:effectExtent l="0" t="0" r="0" b="0"/>
          <wp:wrapNone/>
          <wp:docPr id="18917183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718304" name="Picture 1891718304"/>
                  <pic:cNvPicPr/>
                </pic:nvPicPr>
                <pic:blipFill>
                  <a:blip r:embed="rId1">
                    <a:extLst>
                      <a:ext uri="{28A0092B-C50C-407E-A947-70E740481C1C}">
                        <a14:useLocalDpi xmlns:a14="http://schemas.microsoft.com/office/drawing/2010/main" val="0"/>
                      </a:ext>
                    </a:extLst>
                  </a:blip>
                  <a:stretch>
                    <a:fillRect/>
                  </a:stretch>
                </pic:blipFill>
                <pic:spPr>
                  <a:xfrm>
                    <a:off x="0" y="0"/>
                    <a:ext cx="1854200" cy="728345"/>
                  </a:xfrm>
                  <a:prstGeom prst="rect">
                    <a:avLst/>
                  </a:prstGeom>
                </pic:spPr>
              </pic:pic>
            </a:graphicData>
          </a:graphic>
        </wp:anchor>
      </w:drawing>
    </w:r>
    <w:r>
      <w:rPr>
        <w:noProof/>
        <w:color w:val="2B579A"/>
        <w:shd w:val="clear" w:color="auto" w:fill="E6E6E6"/>
      </w:rPr>
      <w:drawing>
        <wp:anchor distT="0" distB="0" distL="114300" distR="114300" simplePos="0" relativeHeight="251657216" behindDoc="1" locked="0" layoutInCell="1" allowOverlap="1" wp14:anchorId="1BA4DF9E" wp14:editId="0D70DD9E">
          <wp:simplePos x="0" y="0"/>
          <wp:positionH relativeFrom="page">
            <wp:posOffset>662940</wp:posOffset>
          </wp:positionH>
          <wp:positionV relativeFrom="paragraph">
            <wp:posOffset>-76835</wp:posOffset>
          </wp:positionV>
          <wp:extent cx="2057400" cy="6762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740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015D14">
      <w:tab/>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CDE801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26C0A"/>
    <w:multiLevelType w:val="hybridMultilevel"/>
    <w:tmpl w:val="05C46BC0"/>
    <w:lvl w:ilvl="0" w:tplc="162E6640">
      <w:numFmt w:val="bullet"/>
      <w:lvlText w:val=""/>
      <w:lvlJc w:val="left"/>
      <w:pPr>
        <w:ind w:left="647" w:hanging="540"/>
      </w:pPr>
      <w:rPr>
        <w:rFonts w:ascii="Symbol" w:eastAsia="Symbol" w:hAnsi="Symbol" w:cs="Symbol" w:hint="default"/>
        <w:w w:val="100"/>
        <w:sz w:val="24"/>
        <w:szCs w:val="24"/>
        <w:lang w:val="en-US" w:eastAsia="en-US" w:bidi="ar-SA"/>
      </w:rPr>
    </w:lvl>
    <w:lvl w:ilvl="1" w:tplc="31D4FFE0">
      <w:numFmt w:val="bullet"/>
      <w:lvlText w:val="•"/>
      <w:lvlJc w:val="left"/>
      <w:pPr>
        <w:ind w:left="1427" w:hanging="540"/>
      </w:pPr>
      <w:rPr>
        <w:rFonts w:hint="default"/>
        <w:lang w:val="en-US" w:eastAsia="en-US" w:bidi="ar-SA"/>
      </w:rPr>
    </w:lvl>
    <w:lvl w:ilvl="2" w:tplc="E2A2FEFE">
      <w:numFmt w:val="bullet"/>
      <w:lvlText w:val="•"/>
      <w:lvlJc w:val="left"/>
      <w:pPr>
        <w:ind w:left="2214" w:hanging="540"/>
      </w:pPr>
      <w:rPr>
        <w:rFonts w:hint="default"/>
        <w:lang w:val="en-US" w:eastAsia="en-US" w:bidi="ar-SA"/>
      </w:rPr>
    </w:lvl>
    <w:lvl w:ilvl="3" w:tplc="FCBC61EC">
      <w:numFmt w:val="bullet"/>
      <w:lvlText w:val="•"/>
      <w:lvlJc w:val="left"/>
      <w:pPr>
        <w:ind w:left="3001" w:hanging="540"/>
      </w:pPr>
      <w:rPr>
        <w:rFonts w:hint="default"/>
        <w:lang w:val="en-US" w:eastAsia="en-US" w:bidi="ar-SA"/>
      </w:rPr>
    </w:lvl>
    <w:lvl w:ilvl="4" w:tplc="0A5A7D30">
      <w:numFmt w:val="bullet"/>
      <w:lvlText w:val="•"/>
      <w:lvlJc w:val="left"/>
      <w:pPr>
        <w:ind w:left="3788" w:hanging="540"/>
      </w:pPr>
      <w:rPr>
        <w:rFonts w:hint="default"/>
        <w:lang w:val="en-US" w:eastAsia="en-US" w:bidi="ar-SA"/>
      </w:rPr>
    </w:lvl>
    <w:lvl w:ilvl="5" w:tplc="17A2EA92">
      <w:numFmt w:val="bullet"/>
      <w:lvlText w:val="•"/>
      <w:lvlJc w:val="left"/>
      <w:pPr>
        <w:ind w:left="4576" w:hanging="540"/>
      </w:pPr>
      <w:rPr>
        <w:rFonts w:hint="default"/>
        <w:lang w:val="en-US" w:eastAsia="en-US" w:bidi="ar-SA"/>
      </w:rPr>
    </w:lvl>
    <w:lvl w:ilvl="6" w:tplc="8384BF18">
      <w:numFmt w:val="bullet"/>
      <w:lvlText w:val="•"/>
      <w:lvlJc w:val="left"/>
      <w:pPr>
        <w:ind w:left="5363" w:hanging="540"/>
      </w:pPr>
      <w:rPr>
        <w:rFonts w:hint="default"/>
        <w:lang w:val="en-US" w:eastAsia="en-US" w:bidi="ar-SA"/>
      </w:rPr>
    </w:lvl>
    <w:lvl w:ilvl="7" w:tplc="7FB267F8">
      <w:numFmt w:val="bullet"/>
      <w:lvlText w:val="•"/>
      <w:lvlJc w:val="left"/>
      <w:pPr>
        <w:ind w:left="6150" w:hanging="540"/>
      </w:pPr>
      <w:rPr>
        <w:rFonts w:hint="default"/>
        <w:lang w:val="en-US" w:eastAsia="en-US" w:bidi="ar-SA"/>
      </w:rPr>
    </w:lvl>
    <w:lvl w:ilvl="8" w:tplc="2F7E4560">
      <w:numFmt w:val="bullet"/>
      <w:lvlText w:val="•"/>
      <w:lvlJc w:val="left"/>
      <w:pPr>
        <w:ind w:left="6937" w:hanging="540"/>
      </w:pPr>
      <w:rPr>
        <w:rFonts w:hint="default"/>
        <w:lang w:val="en-US" w:eastAsia="en-US" w:bidi="ar-SA"/>
      </w:rPr>
    </w:lvl>
  </w:abstractNum>
  <w:abstractNum w:abstractNumId="2" w15:restartNumberingAfterBreak="0">
    <w:nsid w:val="156D2389"/>
    <w:multiLevelType w:val="hybridMultilevel"/>
    <w:tmpl w:val="CF1AC5A8"/>
    <w:lvl w:ilvl="0" w:tplc="14090001">
      <w:start w:val="1"/>
      <w:numFmt w:val="bullet"/>
      <w:lvlText w:val=""/>
      <w:lvlJc w:val="left"/>
      <w:pPr>
        <w:ind w:left="720" w:hanging="360"/>
      </w:pPr>
      <w:rPr>
        <w:rFonts w:ascii="Symbol" w:hAnsi="Symbol" w:hint="default"/>
        <w:w w:val="100"/>
        <w:sz w:val="24"/>
        <w:szCs w:val="24"/>
        <w:lang w:val="en-US" w:eastAsia="en-US" w:bidi="ar-SA"/>
      </w:rPr>
    </w:lvl>
    <w:lvl w:ilvl="1" w:tplc="14090019" w:tentative="1">
      <w:start w:val="1"/>
      <w:numFmt w:val="arabicAlpha"/>
      <w:lvlText w:val="%2."/>
      <w:lvlJc w:val="left"/>
      <w:pPr>
        <w:ind w:left="1440" w:hanging="360"/>
      </w:pPr>
    </w:lvl>
    <w:lvl w:ilvl="2" w:tplc="1409001B" w:tentative="1">
      <w:start w:val="1"/>
      <w:numFmt w:val="arabicAbjad"/>
      <w:lvlText w:val="%3."/>
      <w:lvlJc w:val="right"/>
      <w:pPr>
        <w:ind w:left="2160" w:hanging="180"/>
      </w:pPr>
    </w:lvl>
    <w:lvl w:ilvl="3" w:tplc="1409000F" w:tentative="1">
      <w:start w:val="1"/>
      <w:numFmt w:val="decimalFullWidth"/>
      <w:lvlText w:val="%4."/>
      <w:lvlJc w:val="left"/>
      <w:pPr>
        <w:ind w:left="2880" w:hanging="360"/>
      </w:pPr>
    </w:lvl>
    <w:lvl w:ilvl="4" w:tplc="14090019" w:tentative="1">
      <w:start w:val="1"/>
      <w:numFmt w:val="arabicAlpha"/>
      <w:lvlText w:val="%5."/>
      <w:lvlJc w:val="left"/>
      <w:pPr>
        <w:ind w:left="3600" w:hanging="360"/>
      </w:pPr>
    </w:lvl>
    <w:lvl w:ilvl="5" w:tplc="1409001B" w:tentative="1">
      <w:start w:val="1"/>
      <w:numFmt w:val="arabicAbjad"/>
      <w:lvlText w:val="%6."/>
      <w:lvlJc w:val="right"/>
      <w:pPr>
        <w:ind w:left="4320" w:hanging="180"/>
      </w:pPr>
    </w:lvl>
    <w:lvl w:ilvl="6" w:tplc="1409000F" w:tentative="1">
      <w:start w:val="1"/>
      <w:numFmt w:val="decimalFullWidth"/>
      <w:lvlText w:val="%7."/>
      <w:lvlJc w:val="left"/>
      <w:pPr>
        <w:ind w:left="5040" w:hanging="360"/>
      </w:pPr>
    </w:lvl>
    <w:lvl w:ilvl="7" w:tplc="14090019" w:tentative="1">
      <w:start w:val="1"/>
      <w:numFmt w:val="arabicAlpha"/>
      <w:lvlText w:val="%8."/>
      <w:lvlJc w:val="left"/>
      <w:pPr>
        <w:ind w:left="5760" w:hanging="360"/>
      </w:pPr>
    </w:lvl>
    <w:lvl w:ilvl="8" w:tplc="1409001B" w:tentative="1">
      <w:start w:val="1"/>
      <w:numFmt w:val="arabicAbjad"/>
      <w:lvlText w:val="%9."/>
      <w:lvlJc w:val="right"/>
      <w:pPr>
        <w:ind w:left="6480" w:hanging="180"/>
      </w:pPr>
    </w:lvl>
  </w:abstractNum>
  <w:abstractNum w:abstractNumId="3" w15:restartNumberingAfterBreak="0">
    <w:nsid w:val="185E0F5A"/>
    <w:multiLevelType w:val="hybridMultilevel"/>
    <w:tmpl w:val="E67603BC"/>
    <w:lvl w:ilvl="0" w:tplc="FFFFFFFF">
      <w:start w:val="1"/>
      <w:numFmt w:val="arabicAlpha"/>
      <w:lvlText w:val="%1."/>
      <w:lvlJc w:val="left"/>
      <w:pPr>
        <w:ind w:left="720" w:hanging="360"/>
      </w:pPr>
      <w:rPr>
        <w:rFonts w:ascii="Arial MT" w:eastAsia="Arial MT" w:hAnsi="Arial MT" w:cs="Arial MT" w:hint="default"/>
        <w:w w:val="100"/>
        <w:sz w:val="24"/>
        <w:szCs w:val="24"/>
        <w:lang w:val="en-US" w:eastAsia="en-US" w:bidi="ar-SA"/>
      </w:rPr>
    </w:lvl>
    <w:lvl w:ilvl="1" w:tplc="FFFFFFFF" w:tentative="1">
      <w:start w:val="1"/>
      <w:numFmt w:val="arabicAlpha"/>
      <w:lvlText w:val="%2."/>
      <w:lvlJc w:val="left"/>
      <w:pPr>
        <w:ind w:left="1440" w:hanging="360"/>
      </w:pPr>
    </w:lvl>
    <w:lvl w:ilvl="2" w:tplc="FFFFFFFF" w:tentative="1">
      <w:start w:val="1"/>
      <w:numFmt w:val="arabicAbjad"/>
      <w:lvlText w:val="%3."/>
      <w:lvlJc w:val="right"/>
      <w:pPr>
        <w:ind w:left="2160" w:hanging="180"/>
      </w:pPr>
    </w:lvl>
    <w:lvl w:ilvl="3" w:tplc="FFFFFFFF" w:tentative="1">
      <w:start w:val="1"/>
      <w:numFmt w:val="decimalFullWidth"/>
      <w:lvlText w:val="%4."/>
      <w:lvlJc w:val="left"/>
      <w:pPr>
        <w:ind w:left="2880" w:hanging="360"/>
      </w:pPr>
    </w:lvl>
    <w:lvl w:ilvl="4" w:tplc="FFFFFFFF" w:tentative="1">
      <w:start w:val="1"/>
      <w:numFmt w:val="arabicAlpha"/>
      <w:lvlText w:val="%5."/>
      <w:lvlJc w:val="left"/>
      <w:pPr>
        <w:ind w:left="3600" w:hanging="360"/>
      </w:pPr>
    </w:lvl>
    <w:lvl w:ilvl="5" w:tplc="FFFFFFFF" w:tentative="1">
      <w:start w:val="1"/>
      <w:numFmt w:val="arabicAbjad"/>
      <w:lvlText w:val="%6."/>
      <w:lvlJc w:val="right"/>
      <w:pPr>
        <w:ind w:left="4320" w:hanging="180"/>
      </w:pPr>
    </w:lvl>
    <w:lvl w:ilvl="6" w:tplc="FFFFFFFF" w:tentative="1">
      <w:start w:val="1"/>
      <w:numFmt w:val="decimalFullWidth"/>
      <w:lvlText w:val="%7."/>
      <w:lvlJc w:val="left"/>
      <w:pPr>
        <w:ind w:left="5040" w:hanging="360"/>
      </w:pPr>
    </w:lvl>
    <w:lvl w:ilvl="7" w:tplc="FFFFFFFF" w:tentative="1">
      <w:start w:val="1"/>
      <w:numFmt w:val="arabicAlpha"/>
      <w:lvlText w:val="%8."/>
      <w:lvlJc w:val="left"/>
      <w:pPr>
        <w:ind w:left="5760" w:hanging="360"/>
      </w:pPr>
    </w:lvl>
    <w:lvl w:ilvl="8" w:tplc="FFFFFFFF" w:tentative="1">
      <w:start w:val="1"/>
      <w:numFmt w:val="arabicAbjad"/>
      <w:lvlText w:val="%9."/>
      <w:lvlJc w:val="right"/>
      <w:pPr>
        <w:ind w:left="6480" w:hanging="180"/>
      </w:pPr>
    </w:lvl>
  </w:abstractNum>
  <w:abstractNum w:abstractNumId="4" w15:restartNumberingAfterBreak="0">
    <w:nsid w:val="1CEF4289"/>
    <w:multiLevelType w:val="hybridMultilevel"/>
    <w:tmpl w:val="A45008E2"/>
    <w:lvl w:ilvl="0" w:tplc="2F06416E">
      <w:start w:val="1"/>
      <w:numFmt w:val="decimalFullWidth"/>
      <w:lvlText w:val="%1."/>
      <w:lvlJc w:val="left"/>
      <w:pPr>
        <w:ind w:left="578" w:hanging="360"/>
      </w:pPr>
      <w:rPr>
        <w:rFonts w:hint="default"/>
      </w:rPr>
    </w:lvl>
    <w:lvl w:ilvl="1" w:tplc="14090001">
      <w:start w:val="1"/>
      <w:numFmt w:val="bullet"/>
      <w:lvlText w:val=""/>
      <w:lvlJc w:val="left"/>
      <w:pPr>
        <w:ind w:left="1298" w:hanging="360"/>
      </w:pPr>
      <w:rPr>
        <w:rFonts w:ascii="Symbol" w:hAnsi="Symbol" w:hint="default"/>
      </w:rPr>
    </w:lvl>
    <w:lvl w:ilvl="2" w:tplc="1409001B" w:tentative="1">
      <w:start w:val="1"/>
      <w:numFmt w:val="arabicAbjad"/>
      <w:lvlText w:val="%3."/>
      <w:lvlJc w:val="right"/>
      <w:pPr>
        <w:ind w:left="2018" w:hanging="180"/>
      </w:pPr>
    </w:lvl>
    <w:lvl w:ilvl="3" w:tplc="1409000F" w:tentative="1">
      <w:start w:val="1"/>
      <w:numFmt w:val="decimalFullWidth"/>
      <w:lvlText w:val="%4."/>
      <w:lvlJc w:val="left"/>
      <w:pPr>
        <w:ind w:left="2738" w:hanging="360"/>
      </w:pPr>
    </w:lvl>
    <w:lvl w:ilvl="4" w:tplc="14090019" w:tentative="1">
      <w:start w:val="1"/>
      <w:numFmt w:val="arabicAlpha"/>
      <w:lvlText w:val="%5."/>
      <w:lvlJc w:val="left"/>
      <w:pPr>
        <w:ind w:left="3458" w:hanging="360"/>
      </w:pPr>
    </w:lvl>
    <w:lvl w:ilvl="5" w:tplc="1409001B" w:tentative="1">
      <w:start w:val="1"/>
      <w:numFmt w:val="arabicAbjad"/>
      <w:lvlText w:val="%6."/>
      <w:lvlJc w:val="right"/>
      <w:pPr>
        <w:ind w:left="4178" w:hanging="180"/>
      </w:pPr>
    </w:lvl>
    <w:lvl w:ilvl="6" w:tplc="1409000F" w:tentative="1">
      <w:start w:val="1"/>
      <w:numFmt w:val="decimalFullWidth"/>
      <w:lvlText w:val="%7."/>
      <w:lvlJc w:val="left"/>
      <w:pPr>
        <w:ind w:left="4898" w:hanging="360"/>
      </w:pPr>
    </w:lvl>
    <w:lvl w:ilvl="7" w:tplc="14090019" w:tentative="1">
      <w:start w:val="1"/>
      <w:numFmt w:val="arabicAlpha"/>
      <w:lvlText w:val="%8."/>
      <w:lvlJc w:val="left"/>
      <w:pPr>
        <w:ind w:left="5618" w:hanging="360"/>
      </w:pPr>
    </w:lvl>
    <w:lvl w:ilvl="8" w:tplc="1409001B" w:tentative="1">
      <w:start w:val="1"/>
      <w:numFmt w:val="arabicAbjad"/>
      <w:lvlText w:val="%9."/>
      <w:lvlJc w:val="right"/>
      <w:pPr>
        <w:ind w:left="6338" w:hanging="180"/>
      </w:pPr>
    </w:lvl>
  </w:abstractNum>
  <w:abstractNum w:abstractNumId="5" w15:restartNumberingAfterBreak="0">
    <w:nsid w:val="1EE15EB2"/>
    <w:multiLevelType w:val="hybridMultilevel"/>
    <w:tmpl w:val="16F2BBC4"/>
    <w:lvl w:ilvl="0" w:tplc="E1F4CAAE">
      <w:start w:val="1"/>
      <w:numFmt w:val="decimalFullWidth"/>
      <w:pStyle w:val="MOJNumPara"/>
      <w:lvlText w:val="%1."/>
      <w:lvlJc w:val="left"/>
      <w:pPr>
        <w:ind w:left="709" w:hanging="709"/>
      </w:pPr>
      <w:rPr>
        <w:rFonts w:ascii="Arial" w:hAnsi="Arial" w:cs="Arial" w:hint="default"/>
        <w:b w:val="0"/>
        <w:bCs/>
        <w:i w:val="0"/>
        <w:iCs w:val="0"/>
        <w:color w:val="auto"/>
      </w:rPr>
    </w:lvl>
    <w:lvl w:ilvl="1" w:tplc="6CCA0B02">
      <w:start w:val="1"/>
      <w:numFmt w:val="bullet"/>
      <w:pStyle w:val="MOJLevel2NumPara"/>
      <w:lvlText w:val=""/>
      <w:lvlJc w:val="left"/>
      <w:pPr>
        <w:ind w:left="1440" w:hanging="360"/>
      </w:pPr>
      <w:rPr>
        <w:rFonts w:ascii="Symbol" w:hAnsi="Symbol" w:hint="default"/>
      </w:rPr>
    </w:lvl>
    <w:lvl w:ilvl="2" w:tplc="C8620D08">
      <w:start w:val="1"/>
      <w:numFmt w:val="arabicAbjad"/>
      <w:pStyle w:val="MOJLevel3NumPara"/>
      <w:lvlText w:val="%3."/>
      <w:lvlJc w:val="right"/>
      <w:pPr>
        <w:ind w:left="2160" w:hanging="180"/>
      </w:pPr>
    </w:lvl>
    <w:lvl w:ilvl="3" w:tplc="2E446E88">
      <w:start w:val="1"/>
      <w:numFmt w:val="decimalFullWidth"/>
      <w:pStyle w:val="MOJLevel4NumPara"/>
      <w:lvlText w:val="%4."/>
      <w:lvlJc w:val="left"/>
      <w:pPr>
        <w:ind w:left="2880" w:hanging="360"/>
      </w:pPr>
    </w:lvl>
    <w:lvl w:ilvl="4" w:tplc="F2345B0A">
      <w:start w:val="1"/>
      <w:numFmt w:val="arabicAlpha"/>
      <w:lvlText w:val="%5."/>
      <w:lvlJc w:val="left"/>
      <w:pPr>
        <w:ind w:left="3600" w:hanging="360"/>
      </w:pPr>
    </w:lvl>
    <w:lvl w:ilvl="5" w:tplc="1A2A3D80">
      <w:start w:val="1"/>
      <w:numFmt w:val="arabicAbjad"/>
      <w:lvlText w:val="%6."/>
      <w:lvlJc w:val="right"/>
      <w:pPr>
        <w:ind w:left="4320" w:hanging="180"/>
      </w:pPr>
    </w:lvl>
    <w:lvl w:ilvl="6" w:tplc="E898B808">
      <w:start w:val="1"/>
      <w:numFmt w:val="decimalFullWidth"/>
      <w:lvlText w:val="%7."/>
      <w:lvlJc w:val="left"/>
      <w:pPr>
        <w:ind w:left="5040" w:hanging="360"/>
      </w:pPr>
    </w:lvl>
    <w:lvl w:ilvl="7" w:tplc="9688774A">
      <w:start w:val="1"/>
      <w:numFmt w:val="arabicAlpha"/>
      <w:lvlText w:val="%8."/>
      <w:lvlJc w:val="left"/>
      <w:pPr>
        <w:ind w:left="5760" w:hanging="360"/>
      </w:pPr>
    </w:lvl>
    <w:lvl w:ilvl="8" w:tplc="F6A25CB4">
      <w:start w:val="1"/>
      <w:numFmt w:val="arabicAbjad"/>
      <w:lvlText w:val="%9."/>
      <w:lvlJc w:val="right"/>
      <w:pPr>
        <w:ind w:left="6480" w:hanging="180"/>
      </w:pPr>
    </w:lvl>
  </w:abstractNum>
  <w:abstractNum w:abstractNumId="6" w15:restartNumberingAfterBreak="0">
    <w:nsid w:val="22BA6472"/>
    <w:multiLevelType w:val="multilevel"/>
    <w:tmpl w:val="1C9CF728"/>
    <w:lvl w:ilvl="0">
      <w:start w:val="1"/>
      <w:numFmt w:val="decimalFullWidth"/>
      <w:lvlText w:val="%1."/>
      <w:lvlJc w:val="left"/>
      <w:pPr>
        <w:ind w:left="360" w:hanging="360"/>
      </w:pPr>
      <w:rPr>
        <w:rFonts w:hint="default"/>
      </w:rPr>
    </w:lvl>
    <w:lvl w:ilvl="1">
      <w:start w:val="1"/>
      <w:numFmt w:val="decimalFullWidth"/>
      <w:pStyle w:val="11Num"/>
      <w:lvlText w:val="%1.%2."/>
      <w:lvlJc w:val="left"/>
      <w:pPr>
        <w:tabs>
          <w:tab w:val="num" w:pos="851"/>
        </w:tabs>
        <w:ind w:left="851" w:hanging="511"/>
      </w:pPr>
      <w:rPr>
        <w:rFonts w:hint="default"/>
      </w:rPr>
    </w:lvl>
    <w:lvl w:ilvl="2">
      <w:start w:val="1"/>
      <w:numFmt w:val="decimalFullWidth"/>
      <w:pStyle w:val="111Num"/>
      <w:lvlText w:val="%1.%2.%3."/>
      <w:lvlJc w:val="left"/>
      <w:pPr>
        <w:tabs>
          <w:tab w:val="num" w:pos="1588"/>
        </w:tabs>
        <w:ind w:left="1588" w:hanging="737"/>
      </w:pPr>
      <w:rPr>
        <w:rFonts w:hint="default"/>
      </w:rPr>
    </w:lvl>
    <w:lvl w:ilvl="3">
      <w:start w:val="1"/>
      <w:numFmt w:val="decimalFullWidth"/>
      <w:lvlText w:val="%1.%2.%3.%4."/>
      <w:lvlJc w:val="left"/>
      <w:pPr>
        <w:tabs>
          <w:tab w:val="num" w:pos="2268"/>
        </w:tabs>
        <w:ind w:left="2268" w:hanging="680"/>
      </w:pPr>
      <w:rPr>
        <w:rFonts w:hint="default"/>
      </w:rPr>
    </w:lvl>
    <w:lvl w:ilvl="4">
      <w:start w:val="1"/>
      <w:numFmt w:val="decimalFullWidth"/>
      <w:lvlText w:val="%1.%2.%3.%4.%5."/>
      <w:lvlJc w:val="left"/>
      <w:pPr>
        <w:ind w:left="2232" w:hanging="792"/>
      </w:pPr>
      <w:rPr>
        <w:rFonts w:hint="default"/>
      </w:rPr>
    </w:lvl>
    <w:lvl w:ilvl="5">
      <w:start w:val="1"/>
      <w:numFmt w:val="decimalFullWidth"/>
      <w:lvlText w:val="%1.%2.%3.%4.%5.%6."/>
      <w:lvlJc w:val="left"/>
      <w:pPr>
        <w:ind w:left="2736" w:hanging="936"/>
      </w:pPr>
      <w:rPr>
        <w:rFonts w:hint="default"/>
      </w:rPr>
    </w:lvl>
    <w:lvl w:ilvl="6">
      <w:start w:val="1"/>
      <w:numFmt w:val="decimalFullWidth"/>
      <w:lvlText w:val="%1.%2.%3.%4.%5.%6.%7."/>
      <w:lvlJc w:val="left"/>
      <w:pPr>
        <w:ind w:left="3240" w:hanging="1080"/>
      </w:pPr>
      <w:rPr>
        <w:rFonts w:hint="default"/>
      </w:rPr>
    </w:lvl>
    <w:lvl w:ilvl="7">
      <w:start w:val="1"/>
      <w:numFmt w:val="decimalFullWidth"/>
      <w:lvlText w:val="%1.%2.%3.%4.%5.%6.%7.%8."/>
      <w:lvlJc w:val="left"/>
      <w:pPr>
        <w:ind w:left="3744" w:hanging="1224"/>
      </w:pPr>
      <w:rPr>
        <w:rFonts w:hint="default"/>
      </w:rPr>
    </w:lvl>
    <w:lvl w:ilvl="8">
      <w:start w:val="1"/>
      <w:numFmt w:val="decimalFullWidth"/>
      <w:lvlText w:val="%1.%2.%3.%4.%5.%6.%7.%8.%9."/>
      <w:lvlJc w:val="left"/>
      <w:pPr>
        <w:ind w:left="4320" w:hanging="1440"/>
      </w:pPr>
      <w:rPr>
        <w:rFonts w:hint="default"/>
      </w:rPr>
    </w:lvl>
  </w:abstractNum>
  <w:abstractNum w:abstractNumId="7" w15:restartNumberingAfterBreak="0">
    <w:nsid w:val="3A0B0A6D"/>
    <w:multiLevelType w:val="hybridMultilevel"/>
    <w:tmpl w:val="473669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AE64DDD"/>
    <w:multiLevelType w:val="hybridMultilevel"/>
    <w:tmpl w:val="AA920F10"/>
    <w:lvl w:ilvl="0" w:tplc="E07C9A52">
      <w:start w:val="1"/>
      <w:numFmt w:val="bullet"/>
      <w:pStyle w:val="BulletedIndent1"/>
      <w:lvlText w:val="o"/>
      <w:lvlJc w:val="left"/>
      <w:pPr>
        <w:ind w:left="2138" w:hanging="360"/>
      </w:pPr>
      <w:rPr>
        <w:rFonts w:ascii="Courier New" w:hAnsi="Courier New" w:cs="Courier New" w:hint="default"/>
      </w:rPr>
    </w:lvl>
    <w:lvl w:ilvl="1" w:tplc="14090003" w:tentative="1">
      <w:start w:val="1"/>
      <w:numFmt w:val="bullet"/>
      <w:lvlText w:val="o"/>
      <w:lvlJc w:val="left"/>
      <w:pPr>
        <w:ind w:left="2858" w:hanging="360"/>
      </w:pPr>
      <w:rPr>
        <w:rFonts w:ascii="Courier New" w:hAnsi="Courier New" w:cs="Courier New" w:hint="default"/>
      </w:rPr>
    </w:lvl>
    <w:lvl w:ilvl="2" w:tplc="14090005" w:tentative="1">
      <w:start w:val="1"/>
      <w:numFmt w:val="bullet"/>
      <w:lvlText w:val=""/>
      <w:lvlJc w:val="left"/>
      <w:pPr>
        <w:ind w:left="3578" w:hanging="360"/>
      </w:pPr>
      <w:rPr>
        <w:rFonts w:ascii="Wingdings" w:hAnsi="Wingdings" w:hint="default"/>
      </w:rPr>
    </w:lvl>
    <w:lvl w:ilvl="3" w:tplc="14090001" w:tentative="1">
      <w:start w:val="1"/>
      <w:numFmt w:val="bullet"/>
      <w:lvlText w:val=""/>
      <w:lvlJc w:val="left"/>
      <w:pPr>
        <w:ind w:left="4298" w:hanging="360"/>
      </w:pPr>
      <w:rPr>
        <w:rFonts w:ascii="Symbol" w:hAnsi="Symbol" w:hint="default"/>
      </w:rPr>
    </w:lvl>
    <w:lvl w:ilvl="4" w:tplc="14090003" w:tentative="1">
      <w:start w:val="1"/>
      <w:numFmt w:val="bullet"/>
      <w:lvlText w:val="o"/>
      <w:lvlJc w:val="left"/>
      <w:pPr>
        <w:ind w:left="5018" w:hanging="360"/>
      </w:pPr>
      <w:rPr>
        <w:rFonts w:ascii="Courier New" w:hAnsi="Courier New" w:cs="Courier New" w:hint="default"/>
      </w:rPr>
    </w:lvl>
    <w:lvl w:ilvl="5" w:tplc="14090005" w:tentative="1">
      <w:start w:val="1"/>
      <w:numFmt w:val="bullet"/>
      <w:lvlText w:val=""/>
      <w:lvlJc w:val="left"/>
      <w:pPr>
        <w:ind w:left="5738" w:hanging="360"/>
      </w:pPr>
      <w:rPr>
        <w:rFonts w:ascii="Wingdings" w:hAnsi="Wingdings" w:hint="default"/>
      </w:rPr>
    </w:lvl>
    <w:lvl w:ilvl="6" w:tplc="14090001" w:tentative="1">
      <w:start w:val="1"/>
      <w:numFmt w:val="bullet"/>
      <w:lvlText w:val=""/>
      <w:lvlJc w:val="left"/>
      <w:pPr>
        <w:ind w:left="6458" w:hanging="360"/>
      </w:pPr>
      <w:rPr>
        <w:rFonts w:ascii="Symbol" w:hAnsi="Symbol" w:hint="default"/>
      </w:rPr>
    </w:lvl>
    <w:lvl w:ilvl="7" w:tplc="14090003" w:tentative="1">
      <w:start w:val="1"/>
      <w:numFmt w:val="bullet"/>
      <w:lvlText w:val="o"/>
      <w:lvlJc w:val="left"/>
      <w:pPr>
        <w:ind w:left="7178" w:hanging="360"/>
      </w:pPr>
      <w:rPr>
        <w:rFonts w:ascii="Courier New" w:hAnsi="Courier New" w:cs="Courier New" w:hint="default"/>
      </w:rPr>
    </w:lvl>
    <w:lvl w:ilvl="8" w:tplc="14090005" w:tentative="1">
      <w:start w:val="1"/>
      <w:numFmt w:val="bullet"/>
      <w:lvlText w:val=""/>
      <w:lvlJc w:val="left"/>
      <w:pPr>
        <w:ind w:left="7898" w:hanging="360"/>
      </w:pPr>
      <w:rPr>
        <w:rFonts w:ascii="Wingdings" w:hAnsi="Wingdings" w:hint="default"/>
      </w:rPr>
    </w:lvl>
  </w:abstractNum>
  <w:abstractNum w:abstractNumId="9" w15:restartNumberingAfterBreak="0">
    <w:nsid w:val="3F531530"/>
    <w:multiLevelType w:val="hybridMultilevel"/>
    <w:tmpl w:val="DD28FB70"/>
    <w:lvl w:ilvl="0" w:tplc="14DED960">
      <w:start w:val="1"/>
      <w:numFmt w:val="bullet"/>
      <w:pStyle w:val="BulltetedList"/>
      <w:lvlText w:val=""/>
      <w:lvlJc w:val="left"/>
      <w:pPr>
        <w:ind w:left="1069" w:hanging="360"/>
      </w:pPr>
      <w:rPr>
        <w:rFonts w:ascii="Symbol" w:hAnsi="Symbol" w:hint="default"/>
      </w:rPr>
    </w:lvl>
    <w:lvl w:ilvl="1" w:tplc="0B4258C6">
      <w:start w:val="1"/>
      <w:numFmt w:val="bullet"/>
      <w:lvlText w:val="o"/>
      <w:lvlJc w:val="left"/>
      <w:pPr>
        <w:ind w:left="2858" w:hanging="360"/>
      </w:pPr>
    </w:lvl>
    <w:lvl w:ilvl="2" w:tplc="14090005">
      <w:start w:val="1"/>
      <w:numFmt w:val="bullet"/>
      <w:lvlText w:val=""/>
      <w:lvlJc w:val="left"/>
      <w:pPr>
        <w:ind w:left="3578" w:hanging="360"/>
      </w:pPr>
      <w:rPr>
        <w:rFonts w:ascii="Wingdings" w:hAnsi="Wingdings" w:hint="default"/>
      </w:rPr>
    </w:lvl>
    <w:lvl w:ilvl="3" w:tplc="14090001" w:tentative="1">
      <w:start w:val="1"/>
      <w:numFmt w:val="bullet"/>
      <w:lvlText w:val=""/>
      <w:lvlJc w:val="left"/>
      <w:pPr>
        <w:ind w:left="4298" w:hanging="360"/>
      </w:pPr>
      <w:rPr>
        <w:rFonts w:ascii="Symbol" w:hAnsi="Symbol" w:hint="default"/>
      </w:rPr>
    </w:lvl>
    <w:lvl w:ilvl="4" w:tplc="14090003" w:tentative="1">
      <w:start w:val="1"/>
      <w:numFmt w:val="bullet"/>
      <w:lvlText w:val="o"/>
      <w:lvlJc w:val="left"/>
      <w:pPr>
        <w:ind w:left="5018" w:hanging="360"/>
      </w:pPr>
      <w:rPr>
        <w:rFonts w:ascii="Courier New" w:hAnsi="Courier New" w:cs="Courier New" w:hint="default"/>
      </w:rPr>
    </w:lvl>
    <w:lvl w:ilvl="5" w:tplc="14090005" w:tentative="1">
      <w:start w:val="1"/>
      <w:numFmt w:val="bullet"/>
      <w:lvlText w:val=""/>
      <w:lvlJc w:val="left"/>
      <w:pPr>
        <w:ind w:left="5738" w:hanging="360"/>
      </w:pPr>
      <w:rPr>
        <w:rFonts w:ascii="Wingdings" w:hAnsi="Wingdings" w:hint="default"/>
      </w:rPr>
    </w:lvl>
    <w:lvl w:ilvl="6" w:tplc="14090001" w:tentative="1">
      <w:start w:val="1"/>
      <w:numFmt w:val="bullet"/>
      <w:lvlText w:val=""/>
      <w:lvlJc w:val="left"/>
      <w:pPr>
        <w:ind w:left="6458" w:hanging="360"/>
      </w:pPr>
      <w:rPr>
        <w:rFonts w:ascii="Symbol" w:hAnsi="Symbol" w:hint="default"/>
      </w:rPr>
    </w:lvl>
    <w:lvl w:ilvl="7" w:tplc="14090003" w:tentative="1">
      <w:start w:val="1"/>
      <w:numFmt w:val="bullet"/>
      <w:lvlText w:val="o"/>
      <w:lvlJc w:val="left"/>
      <w:pPr>
        <w:ind w:left="7178" w:hanging="360"/>
      </w:pPr>
      <w:rPr>
        <w:rFonts w:ascii="Courier New" w:hAnsi="Courier New" w:cs="Courier New" w:hint="default"/>
      </w:rPr>
    </w:lvl>
    <w:lvl w:ilvl="8" w:tplc="14090005" w:tentative="1">
      <w:start w:val="1"/>
      <w:numFmt w:val="bullet"/>
      <w:lvlText w:val=""/>
      <w:lvlJc w:val="left"/>
      <w:pPr>
        <w:ind w:left="7898" w:hanging="360"/>
      </w:pPr>
      <w:rPr>
        <w:rFonts w:ascii="Wingdings" w:hAnsi="Wingdings" w:hint="default"/>
      </w:rPr>
    </w:lvl>
  </w:abstractNum>
  <w:abstractNum w:abstractNumId="10" w15:restartNumberingAfterBreak="0">
    <w:nsid w:val="4CCA3815"/>
    <w:multiLevelType w:val="hybridMultilevel"/>
    <w:tmpl w:val="34C8494A"/>
    <w:lvl w:ilvl="0" w:tplc="C9BA62CA">
      <w:start w:val="1"/>
      <w:numFmt w:val="arabicAlpha"/>
      <w:lvlText w:val="(%1)"/>
      <w:lvlJc w:val="left"/>
      <w:pPr>
        <w:ind w:left="1004" w:hanging="360"/>
      </w:pPr>
      <w:rPr>
        <w:rFonts w:hint="default"/>
      </w:rPr>
    </w:lvl>
    <w:lvl w:ilvl="1" w:tplc="14090019" w:tentative="1">
      <w:start w:val="1"/>
      <w:numFmt w:val="arabicAlpha"/>
      <w:lvlText w:val="%2."/>
      <w:lvlJc w:val="left"/>
      <w:pPr>
        <w:ind w:left="1724" w:hanging="360"/>
      </w:pPr>
    </w:lvl>
    <w:lvl w:ilvl="2" w:tplc="1409001B" w:tentative="1">
      <w:start w:val="1"/>
      <w:numFmt w:val="arabicAbjad"/>
      <w:lvlText w:val="%3."/>
      <w:lvlJc w:val="right"/>
      <w:pPr>
        <w:ind w:left="2444" w:hanging="180"/>
      </w:pPr>
    </w:lvl>
    <w:lvl w:ilvl="3" w:tplc="1409000F" w:tentative="1">
      <w:start w:val="1"/>
      <w:numFmt w:val="decimalFullWidth"/>
      <w:lvlText w:val="%4."/>
      <w:lvlJc w:val="left"/>
      <w:pPr>
        <w:ind w:left="3164" w:hanging="360"/>
      </w:pPr>
    </w:lvl>
    <w:lvl w:ilvl="4" w:tplc="14090019" w:tentative="1">
      <w:start w:val="1"/>
      <w:numFmt w:val="arabicAlpha"/>
      <w:lvlText w:val="%5."/>
      <w:lvlJc w:val="left"/>
      <w:pPr>
        <w:ind w:left="3884" w:hanging="360"/>
      </w:pPr>
    </w:lvl>
    <w:lvl w:ilvl="5" w:tplc="1409001B" w:tentative="1">
      <w:start w:val="1"/>
      <w:numFmt w:val="arabicAbjad"/>
      <w:lvlText w:val="%6."/>
      <w:lvlJc w:val="right"/>
      <w:pPr>
        <w:ind w:left="4604" w:hanging="180"/>
      </w:pPr>
    </w:lvl>
    <w:lvl w:ilvl="6" w:tplc="1409000F" w:tentative="1">
      <w:start w:val="1"/>
      <w:numFmt w:val="decimalFullWidth"/>
      <w:lvlText w:val="%7."/>
      <w:lvlJc w:val="left"/>
      <w:pPr>
        <w:ind w:left="5324" w:hanging="360"/>
      </w:pPr>
    </w:lvl>
    <w:lvl w:ilvl="7" w:tplc="14090019" w:tentative="1">
      <w:start w:val="1"/>
      <w:numFmt w:val="arabicAlpha"/>
      <w:lvlText w:val="%8."/>
      <w:lvlJc w:val="left"/>
      <w:pPr>
        <w:ind w:left="6044" w:hanging="360"/>
      </w:pPr>
    </w:lvl>
    <w:lvl w:ilvl="8" w:tplc="1409001B" w:tentative="1">
      <w:start w:val="1"/>
      <w:numFmt w:val="arabicAbjad"/>
      <w:lvlText w:val="%9."/>
      <w:lvlJc w:val="right"/>
      <w:pPr>
        <w:ind w:left="6764" w:hanging="180"/>
      </w:pPr>
    </w:lvl>
  </w:abstractNum>
  <w:abstractNum w:abstractNumId="11" w15:restartNumberingAfterBreak="0">
    <w:nsid w:val="5E3D0E48"/>
    <w:multiLevelType w:val="multilevel"/>
    <w:tmpl w:val="5EC66652"/>
    <w:lvl w:ilvl="0">
      <w:start w:val="1"/>
      <w:numFmt w:val="decimalFullWidth"/>
      <w:pStyle w:val="MOJRLevel1"/>
      <w:lvlText w:val="%1."/>
      <w:lvlJc w:val="left"/>
      <w:pPr>
        <w:tabs>
          <w:tab w:val="num" w:pos="1418"/>
        </w:tabs>
        <w:ind w:left="1418" w:hanging="709"/>
      </w:pPr>
      <w:rPr>
        <w:b w:val="0"/>
        <w:sz w:val="23"/>
      </w:rPr>
    </w:lvl>
    <w:lvl w:ilvl="1">
      <w:start w:val="1"/>
      <w:numFmt w:val="decimalFullWidth"/>
      <w:pStyle w:val="MOJRLevel2"/>
      <w:lvlText w:val="%1.%2."/>
      <w:lvlJc w:val="left"/>
      <w:pPr>
        <w:tabs>
          <w:tab w:val="num" w:pos="2126"/>
        </w:tabs>
        <w:ind w:left="2126" w:hanging="708"/>
      </w:pPr>
      <w:rPr>
        <w:b w:val="0"/>
        <w:bCs/>
        <w:sz w:val="23"/>
      </w:rPr>
    </w:lvl>
    <w:lvl w:ilvl="2">
      <w:start w:val="1"/>
      <w:numFmt w:val="none"/>
      <w:suff w:val="space"/>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5FD70250"/>
    <w:multiLevelType w:val="hybridMultilevel"/>
    <w:tmpl w:val="3D9E5FD8"/>
    <w:lvl w:ilvl="0" w:tplc="FFFFFFFF">
      <w:start w:val="1"/>
      <w:numFmt w:val="bullet"/>
      <w:lvlText w:val=""/>
      <w:lvlJc w:val="left"/>
      <w:pPr>
        <w:ind w:left="720" w:hanging="360"/>
      </w:pPr>
      <w:rPr>
        <w:rFonts w:ascii="Symbol" w:hAnsi="Symbol" w:hint="default"/>
        <w:sz w:val="22"/>
        <w:szCs w:val="22"/>
      </w:rPr>
    </w:lvl>
    <w:lvl w:ilvl="1" w:tplc="3B04693C">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74339E7"/>
    <w:multiLevelType w:val="hybridMultilevel"/>
    <w:tmpl w:val="84505ED0"/>
    <w:lvl w:ilvl="0" w:tplc="EC0AED5E">
      <w:start w:val="1"/>
      <w:numFmt w:val="bullet"/>
      <w:pStyle w:val="BulletedIndent2"/>
      <w:lvlText w:val=""/>
      <w:lvlJc w:val="left"/>
      <w:pPr>
        <w:ind w:left="2628" w:hanging="360"/>
      </w:pPr>
      <w:rPr>
        <w:rFonts w:ascii="Wingdings" w:hAnsi="Wingdings" w:hint="default"/>
      </w:rPr>
    </w:lvl>
    <w:lvl w:ilvl="1" w:tplc="14090003" w:tentative="1">
      <w:start w:val="1"/>
      <w:numFmt w:val="bullet"/>
      <w:lvlText w:val="o"/>
      <w:lvlJc w:val="left"/>
      <w:pPr>
        <w:ind w:left="3960" w:hanging="360"/>
      </w:pPr>
      <w:rPr>
        <w:rFonts w:ascii="Courier New" w:hAnsi="Courier New" w:cs="Courier New" w:hint="default"/>
      </w:rPr>
    </w:lvl>
    <w:lvl w:ilvl="2" w:tplc="14090005" w:tentative="1">
      <w:start w:val="1"/>
      <w:numFmt w:val="bullet"/>
      <w:lvlText w:val=""/>
      <w:lvlJc w:val="left"/>
      <w:pPr>
        <w:ind w:left="4680" w:hanging="360"/>
      </w:pPr>
      <w:rPr>
        <w:rFonts w:ascii="Wingdings" w:hAnsi="Wingdings" w:hint="default"/>
      </w:rPr>
    </w:lvl>
    <w:lvl w:ilvl="3" w:tplc="14090001" w:tentative="1">
      <w:start w:val="1"/>
      <w:numFmt w:val="bullet"/>
      <w:lvlText w:val=""/>
      <w:lvlJc w:val="left"/>
      <w:pPr>
        <w:ind w:left="5400" w:hanging="360"/>
      </w:pPr>
      <w:rPr>
        <w:rFonts w:ascii="Symbol" w:hAnsi="Symbol" w:hint="default"/>
      </w:rPr>
    </w:lvl>
    <w:lvl w:ilvl="4" w:tplc="14090003" w:tentative="1">
      <w:start w:val="1"/>
      <w:numFmt w:val="bullet"/>
      <w:lvlText w:val="o"/>
      <w:lvlJc w:val="left"/>
      <w:pPr>
        <w:ind w:left="6120" w:hanging="360"/>
      </w:pPr>
      <w:rPr>
        <w:rFonts w:ascii="Courier New" w:hAnsi="Courier New" w:cs="Courier New" w:hint="default"/>
      </w:rPr>
    </w:lvl>
    <w:lvl w:ilvl="5" w:tplc="14090005" w:tentative="1">
      <w:start w:val="1"/>
      <w:numFmt w:val="bullet"/>
      <w:lvlText w:val=""/>
      <w:lvlJc w:val="left"/>
      <w:pPr>
        <w:ind w:left="6840" w:hanging="360"/>
      </w:pPr>
      <w:rPr>
        <w:rFonts w:ascii="Wingdings" w:hAnsi="Wingdings" w:hint="default"/>
      </w:rPr>
    </w:lvl>
    <w:lvl w:ilvl="6" w:tplc="14090001" w:tentative="1">
      <w:start w:val="1"/>
      <w:numFmt w:val="bullet"/>
      <w:lvlText w:val=""/>
      <w:lvlJc w:val="left"/>
      <w:pPr>
        <w:ind w:left="7560" w:hanging="360"/>
      </w:pPr>
      <w:rPr>
        <w:rFonts w:ascii="Symbol" w:hAnsi="Symbol" w:hint="default"/>
      </w:rPr>
    </w:lvl>
    <w:lvl w:ilvl="7" w:tplc="14090003" w:tentative="1">
      <w:start w:val="1"/>
      <w:numFmt w:val="bullet"/>
      <w:lvlText w:val="o"/>
      <w:lvlJc w:val="left"/>
      <w:pPr>
        <w:ind w:left="8280" w:hanging="360"/>
      </w:pPr>
      <w:rPr>
        <w:rFonts w:ascii="Courier New" w:hAnsi="Courier New" w:cs="Courier New" w:hint="default"/>
      </w:rPr>
    </w:lvl>
    <w:lvl w:ilvl="8" w:tplc="14090005" w:tentative="1">
      <w:start w:val="1"/>
      <w:numFmt w:val="bullet"/>
      <w:lvlText w:val=""/>
      <w:lvlJc w:val="left"/>
      <w:pPr>
        <w:ind w:left="9000" w:hanging="360"/>
      </w:pPr>
      <w:rPr>
        <w:rFonts w:ascii="Wingdings" w:hAnsi="Wingdings" w:hint="default"/>
      </w:rPr>
    </w:lvl>
  </w:abstractNum>
  <w:abstractNum w:abstractNumId="14" w15:restartNumberingAfterBreak="0">
    <w:nsid w:val="67C960A6"/>
    <w:multiLevelType w:val="hybridMultilevel"/>
    <w:tmpl w:val="2D1ABDD8"/>
    <w:lvl w:ilvl="0" w:tplc="583C6CE2">
      <w:start w:val="1"/>
      <w:numFmt w:val="bullet"/>
      <w:pStyle w:val="Bulletedlis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5" w15:restartNumberingAfterBreak="0">
    <w:nsid w:val="686C3C1F"/>
    <w:multiLevelType w:val="hybridMultilevel"/>
    <w:tmpl w:val="ED7EB1F8"/>
    <w:lvl w:ilvl="0" w:tplc="FFFFFFFF">
      <w:start w:val="1"/>
      <w:numFmt w:val="bullet"/>
      <w:lvlText w:val=""/>
      <w:lvlJc w:val="left"/>
      <w:pPr>
        <w:ind w:left="720" w:hanging="360"/>
      </w:pPr>
      <w:rPr>
        <w:rFonts w:ascii="Symbol" w:hAnsi="Symbol" w:hint="default"/>
        <w:sz w:val="22"/>
        <w:szCs w:val="22"/>
      </w:rPr>
    </w:lvl>
    <w:lvl w:ilvl="1" w:tplc="3B04693C">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03146D8"/>
    <w:multiLevelType w:val="multilevel"/>
    <w:tmpl w:val="BB88CFD6"/>
    <w:lvl w:ilvl="0">
      <w:start w:val="1"/>
      <w:numFmt w:val="decimalFullWidth"/>
      <w:isLgl/>
      <w:lvlText w:val="%1."/>
      <w:lvlJc w:val="left"/>
      <w:pPr>
        <w:tabs>
          <w:tab w:val="num" w:pos="709"/>
        </w:tabs>
        <w:ind w:left="709" w:hanging="709"/>
      </w:pPr>
      <w:rPr>
        <w:rFonts w:ascii="Arial" w:hAnsi="Arial" w:cs="Arial" w:hint="default"/>
        <w:b w:val="0"/>
        <w:i w:val="0"/>
        <w:color w:val="000000" w:themeColor="text1"/>
        <w:sz w:val="22"/>
        <w:szCs w:val="22"/>
      </w:rPr>
    </w:lvl>
    <w:lvl w:ilvl="1">
      <w:start w:val="1"/>
      <w:numFmt w:val="bullet"/>
      <w:lvlText w:val=""/>
      <w:lvlJc w:val="left"/>
      <w:pPr>
        <w:tabs>
          <w:tab w:val="num" w:pos="1417"/>
        </w:tabs>
        <w:ind w:left="1417" w:hanging="709"/>
      </w:pPr>
      <w:rPr>
        <w:rFonts w:ascii="Symbol" w:hAnsi="Symbol" w:hint="default"/>
        <w:b w:val="0"/>
      </w:rPr>
    </w:lvl>
    <w:lvl w:ilvl="2">
      <w:start w:val="1"/>
      <w:numFmt w:val="bullet"/>
      <w:lvlText w:val="o"/>
      <w:lvlJc w:val="left"/>
      <w:pPr>
        <w:tabs>
          <w:tab w:val="num" w:pos="2268"/>
        </w:tabs>
        <w:ind w:left="2268" w:hanging="850"/>
      </w:pPr>
      <w:rPr>
        <w:rFonts w:ascii="Courier New" w:hAnsi="Courier New" w:cs="Courier New" w:hint="default"/>
      </w:rPr>
    </w:lvl>
    <w:lvl w:ilvl="3">
      <w:start w:val="1"/>
      <w:numFmt w:val="decimalFullWidth"/>
      <w:isLgl/>
      <w:lvlText w:val="%1.%2.%3.%4."/>
      <w:lvlJc w:val="left"/>
      <w:pPr>
        <w:tabs>
          <w:tab w:val="num" w:pos="3119"/>
        </w:tabs>
        <w:ind w:left="3119"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756B6C19"/>
    <w:multiLevelType w:val="hybridMultilevel"/>
    <w:tmpl w:val="415CFB24"/>
    <w:lvl w:ilvl="0" w:tplc="937EE50A">
      <w:start w:val="1"/>
      <w:numFmt w:val="arabicAbjad"/>
      <w:lvlText w:val="(%1)"/>
      <w:lvlJc w:val="left"/>
      <w:pPr>
        <w:ind w:left="1440" w:hanging="720"/>
      </w:pPr>
      <w:rPr>
        <w:rFonts w:hint="default"/>
      </w:rPr>
    </w:lvl>
    <w:lvl w:ilvl="1" w:tplc="14090019" w:tentative="1">
      <w:start w:val="1"/>
      <w:numFmt w:val="arabicAlpha"/>
      <w:lvlText w:val="%2."/>
      <w:lvlJc w:val="left"/>
      <w:pPr>
        <w:ind w:left="1800" w:hanging="360"/>
      </w:pPr>
    </w:lvl>
    <w:lvl w:ilvl="2" w:tplc="1409001B" w:tentative="1">
      <w:start w:val="1"/>
      <w:numFmt w:val="arabicAbjad"/>
      <w:lvlText w:val="%3."/>
      <w:lvlJc w:val="right"/>
      <w:pPr>
        <w:ind w:left="2520" w:hanging="180"/>
      </w:pPr>
    </w:lvl>
    <w:lvl w:ilvl="3" w:tplc="1409000F" w:tentative="1">
      <w:start w:val="1"/>
      <w:numFmt w:val="decimalFullWidth"/>
      <w:lvlText w:val="%4."/>
      <w:lvlJc w:val="left"/>
      <w:pPr>
        <w:ind w:left="3240" w:hanging="360"/>
      </w:pPr>
    </w:lvl>
    <w:lvl w:ilvl="4" w:tplc="14090019" w:tentative="1">
      <w:start w:val="1"/>
      <w:numFmt w:val="arabicAlpha"/>
      <w:lvlText w:val="%5."/>
      <w:lvlJc w:val="left"/>
      <w:pPr>
        <w:ind w:left="3960" w:hanging="360"/>
      </w:pPr>
    </w:lvl>
    <w:lvl w:ilvl="5" w:tplc="1409001B" w:tentative="1">
      <w:start w:val="1"/>
      <w:numFmt w:val="arabicAbjad"/>
      <w:lvlText w:val="%6."/>
      <w:lvlJc w:val="right"/>
      <w:pPr>
        <w:ind w:left="4680" w:hanging="180"/>
      </w:pPr>
    </w:lvl>
    <w:lvl w:ilvl="6" w:tplc="1409000F" w:tentative="1">
      <w:start w:val="1"/>
      <w:numFmt w:val="decimalFullWidth"/>
      <w:lvlText w:val="%7."/>
      <w:lvlJc w:val="left"/>
      <w:pPr>
        <w:ind w:left="5400" w:hanging="360"/>
      </w:pPr>
    </w:lvl>
    <w:lvl w:ilvl="7" w:tplc="14090019" w:tentative="1">
      <w:start w:val="1"/>
      <w:numFmt w:val="arabicAlpha"/>
      <w:lvlText w:val="%8."/>
      <w:lvlJc w:val="left"/>
      <w:pPr>
        <w:ind w:left="6120" w:hanging="360"/>
      </w:pPr>
    </w:lvl>
    <w:lvl w:ilvl="8" w:tplc="1409001B" w:tentative="1">
      <w:start w:val="1"/>
      <w:numFmt w:val="arabicAbjad"/>
      <w:lvlText w:val="%9."/>
      <w:lvlJc w:val="right"/>
      <w:pPr>
        <w:ind w:left="6840" w:hanging="180"/>
      </w:pPr>
    </w:lvl>
  </w:abstractNum>
  <w:abstractNum w:abstractNumId="18" w15:restartNumberingAfterBreak="0">
    <w:nsid w:val="775D7ADA"/>
    <w:multiLevelType w:val="hybridMultilevel"/>
    <w:tmpl w:val="B19E74BC"/>
    <w:lvl w:ilvl="0" w:tplc="E5687A1E">
      <w:start w:val="1"/>
      <w:numFmt w:val="bullet"/>
      <w:lvlText w:val=""/>
      <w:lvlJc w:val="left"/>
      <w:pPr>
        <w:ind w:left="720" w:hanging="360"/>
      </w:pPr>
      <w:rPr>
        <w:rFonts w:ascii="Symbol" w:hAnsi="Symbol" w:hint="default"/>
        <w:sz w:val="22"/>
        <w:szCs w:val="22"/>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77F67D9C"/>
    <w:multiLevelType w:val="multilevel"/>
    <w:tmpl w:val="07AE004A"/>
    <w:lvl w:ilvl="0">
      <w:start w:val="1"/>
      <w:numFmt w:val="bullet"/>
      <w:pStyle w:val="MOJBulletLevel1"/>
      <w:lvlText w:val=""/>
      <w:lvlJc w:val="left"/>
      <w:pPr>
        <w:tabs>
          <w:tab w:val="num" w:pos="1418"/>
        </w:tabs>
        <w:ind w:left="1418" w:hanging="709"/>
      </w:pPr>
      <w:rPr>
        <w:rFonts w:ascii="Symbol" w:hAnsi="Symbol" w:hint="default"/>
      </w:rPr>
    </w:lvl>
    <w:lvl w:ilvl="1">
      <w:start w:val="1"/>
      <w:numFmt w:val="bullet"/>
      <w:lvlRestart w:val="0"/>
      <w:pStyle w:val="MOJBulletLevel2"/>
      <w:lvlText w:val="○"/>
      <w:lvlJc w:val="left"/>
      <w:pPr>
        <w:tabs>
          <w:tab w:val="num" w:pos="2126"/>
        </w:tabs>
        <w:ind w:left="2126" w:hanging="708"/>
      </w:pPr>
      <w:rPr>
        <w:rFonts w:ascii="Times New Roman" w:hAnsi="Times New Roman" w:hint="default"/>
      </w:rPr>
    </w:lvl>
    <w:lvl w:ilvl="2">
      <w:start w:val="1"/>
      <w:numFmt w:val="none"/>
      <w:lvlRestart w:val="0"/>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7D266020"/>
    <w:multiLevelType w:val="multilevel"/>
    <w:tmpl w:val="CE7CEAC0"/>
    <w:lvl w:ilvl="0">
      <w:start w:val="1"/>
      <w:numFmt w:val="decimalFullWidth"/>
      <w:lvlText w:val="%1"/>
      <w:lvlJc w:val="left"/>
      <w:pPr>
        <w:tabs>
          <w:tab w:val="num" w:pos="720"/>
        </w:tabs>
        <w:ind w:left="720" w:hanging="720"/>
      </w:pPr>
      <w:rPr>
        <w:rFonts w:ascii="Arial" w:hAnsi="Arial" w:cs="Arial" w:hint="default"/>
        <w:sz w:val="23"/>
        <w:szCs w:val="23"/>
      </w:rPr>
    </w:lvl>
    <w:lvl w:ilvl="1">
      <w:start w:val="1"/>
      <w:numFmt w:val="decimalFullWidth"/>
      <w:lvlText w:val="%1.%2"/>
      <w:lvlJc w:val="left"/>
      <w:pPr>
        <w:tabs>
          <w:tab w:val="num" w:pos="1440"/>
        </w:tabs>
        <w:ind w:left="1440" w:hanging="720"/>
      </w:pPr>
      <w:rPr>
        <w:rFonts w:hint="default"/>
      </w:rPr>
    </w:lvl>
    <w:lvl w:ilvl="2">
      <w:start w:val="1"/>
      <w:numFmt w:val="arabicAlpha"/>
      <w:lvlText w:val="%3)"/>
      <w:lvlJc w:val="left"/>
      <w:pPr>
        <w:ind w:left="1800" w:hanging="360"/>
      </w:pPr>
      <w:rPr>
        <w:rFonts w:ascii="Arial" w:hAnsi="Arial" w:cs="Arial" w:hint="default"/>
        <w:sz w:val="22"/>
        <w:szCs w:val="22"/>
      </w:rPr>
    </w:lvl>
    <w:lvl w:ilvl="3">
      <w:start w:val="1"/>
      <w:numFmt w:val="decimalFullWidth"/>
      <w:lvlText w:val="%1.%2.%3.%4"/>
      <w:lvlJc w:val="left"/>
      <w:pPr>
        <w:tabs>
          <w:tab w:val="num" w:pos="3572"/>
        </w:tabs>
        <w:ind w:left="3572" w:hanging="1162"/>
      </w:pPr>
      <w:rPr>
        <w:rFonts w:hint="default"/>
      </w:rPr>
    </w:lvl>
    <w:lvl w:ilvl="4">
      <w:start w:val="1"/>
      <w:numFmt w:val="decimalFullWidth"/>
      <w:lvlText w:val="%1.%2.%3.%4.%5"/>
      <w:lvlJc w:val="left"/>
      <w:pPr>
        <w:tabs>
          <w:tab w:val="num" w:pos="4876"/>
        </w:tabs>
        <w:ind w:left="4876" w:hanging="1304"/>
      </w:pPr>
      <w:rPr>
        <w:rFonts w:hint="default"/>
      </w:rPr>
    </w:lvl>
    <w:lvl w:ilvl="5">
      <w:start w:val="1"/>
      <w:numFmt w:val="decimalFullWidth"/>
      <w:lvlText w:val="(%6)"/>
      <w:lvlJc w:val="left"/>
      <w:pPr>
        <w:tabs>
          <w:tab w:val="num" w:pos="2160"/>
        </w:tabs>
        <w:ind w:left="2160" w:hanging="363"/>
      </w:pPr>
      <w:rPr>
        <w:rFonts w:hint="default"/>
      </w:rPr>
    </w:lvl>
    <w:lvl w:ilvl="6">
      <w:start w:val="1"/>
      <w:numFmt w:val="arabicAbjad"/>
      <w:lvlText w:val="%7)"/>
      <w:lvlJc w:val="left"/>
      <w:pPr>
        <w:tabs>
          <w:tab w:val="num" w:pos="2880"/>
        </w:tabs>
        <w:ind w:left="2517" w:hanging="357"/>
      </w:pPr>
      <w:rPr>
        <w:rFonts w:hint="default"/>
      </w:rPr>
    </w:lvl>
    <w:lvl w:ilvl="7">
      <w:start w:val="1"/>
      <w:numFmt w:val="arabicAlpha"/>
      <w:lvlText w:val="%8)"/>
      <w:lvlJc w:val="left"/>
      <w:pPr>
        <w:tabs>
          <w:tab w:val="num" w:pos="2880"/>
        </w:tabs>
        <w:ind w:left="2880" w:hanging="363"/>
      </w:pPr>
      <w:rPr>
        <w:rFonts w:hint="default"/>
      </w:rPr>
    </w:lvl>
    <w:lvl w:ilvl="8">
      <w:start w:val="1"/>
      <w:numFmt w:val="arabicAbjad"/>
      <w:lvlText w:val="%9."/>
      <w:lvlJc w:val="left"/>
      <w:pPr>
        <w:tabs>
          <w:tab w:val="num" w:pos="3237"/>
        </w:tabs>
        <w:ind w:left="3237" w:hanging="357"/>
      </w:pPr>
      <w:rPr>
        <w:rFonts w:hint="default"/>
      </w:rPr>
    </w:lvl>
  </w:abstractNum>
  <w:abstractNum w:abstractNumId="21" w15:restartNumberingAfterBreak="0">
    <w:nsid w:val="7D491BA6"/>
    <w:multiLevelType w:val="multilevel"/>
    <w:tmpl w:val="55CE4A68"/>
    <w:lvl w:ilvl="0">
      <w:start w:val="1"/>
      <w:numFmt w:val="decimalFullWidth"/>
      <w:lvlText w:val="%1."/>
      <w:lvlJc w:val="left"/>
      <w:pPr>
        <w:tabs>
          <w:tab w:val="num" w:pos="851"/>
        </w:tabs>
        <w:ind w:left="851" w:hanging="851"/>
      </w:pPr>
      <w:rPr>
        <w:rFonts w:hint="default"/>
      </w:rPr>
    </w:lvl>
    <w:lvl w:ilvl="1">
      <w:start w:val="1"/>
      <w:numFmt w:val="decimalFullWidth"/>
      <w:lvlRestart w:val="0"/>
      <w:lvlText w:val="%2."/>
      <w:lvlJc w:val="left"/>
      <w:pPr>
        <w:tabs>
          <w:tab w:val="num" w:pos="851"/>
        </w:tabs>
        <w:ind w:left="851" w:hanging="851"/>
      </w:pPr>
      <w:rPr>
        <w:rFonts w:ascii="Arial" w:hAnsi="Arial" w:hint="default"/>
        <w:b/>
        <w:i w:val="0"/>
        <w:sz w:val="23"/>
        <w:szCs w:val="23"/>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num w:numId="1" w16cid:durableId="597523349">
    <w:abstractNumId w:val="11"/>
  </w:num>
  <w:num w:numId="2" w16cid:durableId="777413010">
    <w:abstractNumId w:val="21"/>
  </w:num>
  <w:num w:numId="3" w16cid:durableId="1743288550">
    <w:abstractNumId w:val="19"/>
  </w:num>
  <w:num w:numId="4" w16cid:durableId="340547924">
    <w:abstractNumId w:val="6"/>
  </w:num>
  <w:num w:numId="5" w16cid:durableId="506137361">
    <w:abstractNumId w:val="0"/>
  </w:num>
  <w:num w:numId="6" w16cid:durableId="415438674">
    <w:abstractNumId w:val="14"/>
  </w:num>
  <w:num w:numId="7" w16cid:durableId="1364669495">
    <w:abstractNumId w:val="13"/>
  </w:num>
  <w:num w:numId="8" w16cid:durableId="922180054">
    <w:abstractNumId w:val="9"/>
  </w:num>
  <w:num w:numId="9" w16cid:durableId="1860654637">
    <w:abstractNumId w:val="8"/>
  </w:num>
  <w:num w:numId="10" w16cid:durableId="1656564833">
    <w:abstractNumId w:val="5"/>
  </w:num>
  <w:num w:numId="11" w16cid:durableId="86853055">
    <w:abstractNumId w:val="16"/>
  </w:num>
  <w:num w:numId="12" w16cid:durableId="1725523194">
    <w:abstractNumId w:val="10"/>
  </w:num>
  <w:num w:numId="13" w16cid:durableId="415370593">
    <w:abstractNumId w:val="20"/>
  </w:num>
  <w:num w:numId="14" w16cid:durableId="1555584765">
    <w:abstractNumId w:val="5"/>
    <w:lvlOverride w:ilvl="0">
      <w:startOverride w:val="1"/>
    </w:lvlOverride>
  </w:num>
  <w:num w:numId="15" w16cid:durableId="330715052">
    <w:abstractNumId w:val="17"/>
  </w:num>
  <w:num w:numId="16" w16cid:durableId="1362853874">
    <w:abstractNumId w:val="7"/>
  </w:num>
  <w:num w:numId="17" w16cid:durableId="541286667">
    <w:abstractNumId w:val="4"/>
  </w:num>
  <w:num w:numId="18" w16cid:durableId="960846836">
    <w:abstractNumId w:val="18"/>
  </w:num>
  <w:num w:numId="19" w16cid:durableId="1496722234">
    <w:abstractNumId w:val="2"/>
  </w:num>
  <w:num w:numId="20" w16cid:durableId="252472835">
    <w:abstractNumId w:val="3"/>
  </w:num>
  <w:num w:numId="21" w16cid:durableId="1453790379">
    <w:abstractNumId w:val="1"/>
  </w:num>
  <w:num w:numId="22" w16cid:durableId="965090088">
    <w:abstractNumId w:val="15"/>
  </w:num>
  <w:num w:numId="23" w16cid:durableId="1509902224">
    <w:abstractNumId w:val="12"/>
  </w:num>
  <w:num w:numId="24" w16cid:durableId="1173491028">
    <w:abstractNumId w:val="0"/>
  </w:num>
  <w:num w:numId="25" w16cid:durableId="957681553">
    <w:abstractNumId w:val="0"/>
  </w:num>
  <w:num w:numId="26" w16cid:durableId="1994750239">
    <w:abstractNumId w:val="0"/>
  </w:num>
  <w:num w:numId="27" w16cid:durableId="2070221990">
    <w:abstractNumId w:val="0"/>
  </w:num>
  <w:num w:numId="28" w16cid:durableId="44988999">
    <w:abstractNumId w:val="0"/>
  </w:num>
  <w:num w:numId="29" w16cid:durableId="1384478694">
    <w:abstractNumId w:val="0"/>
  </w:num>
  <w:num w:numId="30" w16cid:durableId="1573003838">
    <w:abstractNumId w:val="0"/>
  </w:num>
  <w:num w:numId="31" w16cid:durableId="1836993892">
    <w:abstractNumId w:val="0"/>
  </w:num>
  <w:num w:numId="32" w16cid:durableId="1831752656">
    <w:abstractNumId w:val="0"/>
  </w:num>
  <w:num w:numId="33" w16cid:durableId="856651750">
    <w:abstractNumId w:val="0"/>
  </w:num>
  <w:num w:numId="34" w16cid:durableId="1766609543">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861"/>
    <w:rsid w:val="00000D27"/>
    <w:rsid w:val="00001581"/>
    <w:rsid w:val="00001828"/>
    <w:rsid w:val="00001D2F"/>
    <w:rsid w:val="00001F77"/>
    <w:rsid w:val="0000210E"/>
    <w:rsid w:val="000022AC"/>
    <w:rsid w:val="00002BDE"/>
    <w:rsid w:val="00003038"/>
    <w:rsid w:val="0000369C"/>
    <w:rsid w:val="00003704"/>
    <w:rsid w:val="00003783"/>
    <w:rsid w:val="0000399C"/>
    <w:rsid w:val="00003B0B"/>
    <w:rsid w:val="00003CA6"/>
    <w:rsid w:val="0000409C"/>
    <w:rsid w:val="000048D7"/>
    <w:rsid w:val="0000495D"/>
    <w:rsid w:val="00004DBE"/>
    <w:rsid w:val="00004FED"/>
    <w:rsid w:val="00005399"/>
    <w:rsid w:val="0000615F"/>
    <w:rsid w:val="00006B08"/>
    <w:rsid w:val="00007453"/>
    <w:rsid w:val="00007B40"/>
    <w:rsid w:val="00007B68"/>
    <w:rsid w:val="00007DD1"/>
    <w:rsid w:val="00007EA5"/>
    <w:rsid w:val="00007F4C"/>
    <w:rsid w:val="0001041B"/>
    <w:rsid w:val="00010757"/>
    <w:rsid w:val="00010A55"/>
    <w:rsid w:val="000114D4"/>
    <w:rsid w:val="000115FD"/>
    <w:rsid w:val="000116CF"/>
    <w:rsid w:val="00011C24"/>
    <w:rsid w:val="0001205F"/>
    <w:rsid w:val="00012515"/>
    <w:rsid w:val="000125F1"/>
    <w:rsid w:val="00012CFC"/>
    <w:rsid w:val="000134E5"/>
    <w:rsid w:val="0001388D"/>
    <w:rsid w:val="00014005"/>
    <w:rsid w:val="000140F0"/>
    <w:rsid w:val="0001447C"/>
    <w:rsid w:val="000145F2"/>
    <w:rsid w:val="00014D58"/>
    <w:rsid w:val="00015091"/>
    <w:rsid w:val="000150D2"/>
    <w:rsid w:val="00015575"/>
    <w:rsid w:val="0001575D"/>
    <w:rsid w:val="000159D0"/>
    <w:rsid w:val="00015A3F"/>
    <w:rsid w:val="00015D14"/>
    <w:rsid w:val="000165C3"/>
    <w:rsid w:val="00016606"/>
    <w:rsid w:val="0001696C"/>
    <w:rsid w:val="00017AF5"/>
    <w:rsid w:val="0001DE77"/>
    <w:rsid w:val="000203CC"/>
    <w:rsid w:val="000207F8"/>
    <w:rsid w:val="00020B70"/>
    <w:rsid w:val="00020D3B"/>
    <w:rsid w:val="000210A5"/>
    <w:rsid w:val="00021AE8"/>
    <w:rsid w:val="0002202B"/>
    <w:rsid w:val="000221FD"/>
    <w:rsid w:val="000222F9"/>
    <w:rsid w:val="0002245B"/>
    <w:rsid w:val="00022938"/>
    <w:rsid w:val="00023111"/>
    <w:rsid w:val="000231AA"/>
    <w:rsid w:val="000237B6"/>
    <w:rsid w:val="00023C00"/>
    <w:rsid w:val="00023D27"/>
    <w:rsid w:val="000243A3"/>
    <w:rsid w:val="000249E6"/>
    <w:rsid w:val="00024A90"/>
    <w:rsid w:val="00024BDF"/>
    <w:rsid w:val="00025364"/>
    <w:rsid w:val="00026E14"/>
    <w:rsid w:val="0002703C"/>
    <w:rsid w:val="00027268"/>
    <w:rsid w:val="000277C5"/>
    <w:rsid w:val="000277FF"/>
    <w:rsid w:val="00027BBA"/>
    <w:rsid w:val="00027F25"/>
    <w:rsid w:val="00030054"/>
    <w:rsid w:val="00030302"/>
    <w:rsid w:val="00030465"/>
    <w:rsid w:val="000304C3"/>
    <w:rsid w:val="000309DA"/>
    <w:rsid w:val="00030A63"/>
    <w:rsid w:val="00030AEE"/>
    <w:rsid w:val="00030D40"/>
    <w:rsid w:val="00030F0F"/>
    <w:rsid w:val="000311E5"/>
    <w:rsid w:val="00031804"/>
    <w:rsid w:val="00031CCE"/>
    <w:rsid w:val="00031E7F"/>
    <w:rsid w:val="00032A31"/>
    <w:rsid w:val="00032F13"/>
    <w:rsid w:val="000335AA"/>
    <w:rsid w:val="0003379A"/>
    <w:rsid w:val="00033D2E"/>
    <w:rsid w:val="0003422F"/>
    <w:rsid w:val="0003434D"/>
    <w:rsid w:val="000349A4"/>
    <w:rsid w:val="00035097"/>
    <w:rsid w:val="000353F9"/>
    <w:rsid w:val="00035603"/>
    <w:rsid w:val="00035757"/>
    <w:rsid w:val="00035816"/>
    <w:rsid w:val="000358BF"/>
    <w:rsid w:val="00035A4B"/>
    <w:rsid w:val="00035A9B"/>
    <w:rsid w:val="00035DB9"/>
    <w:rsid w:val="00036073"/>
    <w:rsid w:val="000362EB"/>
    <w:rsid w:val="00037257"/>
    <w:rsid w:val="00037400"/>
    <w:rsid w:val="0003742A"/>
    <w:rsid w:val="0003746F"/>
    <w:rsid w:val="00037792"/>
    <w:rsid w:val="00037A6D"/>
    <w:rsid w:val="00037CEB"/>
    <w:rsid w:val="00037E74"/>
    <w:rsid w:val="00040343"/>
    <w:rsid w:val="000406C8"/>
    <w:rsid w:val="00040850"/>
    <w:rsid w:val="0004157C"/>
    <w:rsid w:val="000416D5"/>
    <w:rsid w:val="00041D00"/>
    <w:rsid w:val="0004237F"/>
    <w:rsid w:val="00042488"/>
    <w:rsid w:val="00042752"/>
    <w:rsid w:val="00043080"/>
    <w:rsid w:val="00043189"/>
    <w:rsid w:val="00043BFC"/>
    <w:rsid w:val="00043FAE"/>
    <w:rsid w:val="00044077"/>
    <w:rsid w:val="0004450C"/>
    <w:rsid w:val="0004471C"/>
    <w:rsid w:val="000449AF"/>
    <w:rsid w:val="00044A19"/>
    <w:rsid w:val="00044B47"/>
    <w:rsid w:val="000450F5"/>
    <w:rsid w:val="00045117"/>
    <w:rsid w:val="00045528"/>
    <w:rsid w:val="00045A4D"/>
    <w:rsid w:val="00045E09"/>
    <w:rsid w:val="00046451"/>
    <w:rsid w:val="00046499"/>
    <w:rsid w:val="000464C0"/>
    <w:rsid w:val="00046C3D"/>
    <w:rsid w:val="00046CAC"/>
    <w:rsid w:val="00046E3C"/>
    <w:rsid w:val="000471DA"/>
    <w:rsid w:val="000474A3"/>
    <w:rsid w:val="00047E0A"/>
    <w:rsid w:val="00047ED4"/>
    <w:rsid w:val="0005107D"/>
    <w:rsid w:val="00051295"/>
    <w:rsid w:val="000519C9"/>
    <w:rsid w:val="0005217A"/>
    <w:rsid w:val="000524C2"/>
    <w:rsid w:val="000524C8"/>
    <w:rsid w:val="000526FE"/>
    <w:rsid w:val="0005282A"/>
    <w:rsid w:val="00052A91"/>
    <w:rsid w:val="00052FB9"/>
    <w:rsid w:val="00053234"/>
    <w:rsid w:val="00053886"/>
    <w:rsid w:val="00053B61"/>
    <w:rsid w:val="00053D35"/>
    <w:rsid w:val="000541C6"/>
    <w:rsid w:val="0005429C"/>
    <w:rsid w:val="000548A3"/>
    <w:rsid w:val="000548A4"/>
    <w:rsid w:val="000549FD"/>
    <w:rsid w:val="00054E61"/>
    <w:rsid w:val="0005571F"/>
    <w:rsid w:val="00055A6B"/>
    <w:rsid w:val="00055B39"/>
    <w:rsid w:val="00055DDE"/>
    <w:rsid w:val="00055E2E"/>
    <w:rsid w:val="0005629B"/>
    <w:rsid w:val="00056975"/>
    <w:rsid w:val="00056A00"/>
    <w:rsid w:val="00056A1F"/>
    <w:rsid w:val="00056D75"/>
    <w:rsid w:val="000570D9"/>
    <w:rsid w:val="00057645"/>
    <w:rsid w:val="000578D0"/>
    <w:rsid w:val="000601BF"/>
    <w:rsid w:val="00060542"/>
    <w:rsid w:val="000606D9"/>
    <w:rsid w:val="00060CD7"/>
    <w:rsid w:val="00060EAE"/>
    <w:rsid w:val="00060F26"/>
    <w:rsid w:val="00060F44"/>
    <w:rsid w:val="00060F48"/>
    <w:rsid w:val="000616DF"/>
    <w:rsid w:val="000618F7"/>
    <w:rsid w:val="00061F6C"/>
    <w:rsid w:val="000629D7"/>
    <w:rsid w:val="00062B94"/>
    <w:rsid w:val="00062F7E"/>
    <w:rsid w:val="00062F91"/>
    <w:rsid w:val="00063038"/>
    <w:rsid w:val="0006325B"/>
    <w:rsid w:val="00063F10"/>
    <w:rsid w:val="00064590"/>
    <w:rsid w:val="000648FF"/>
    <w:rsid w:val="000652F8"/>
    <w:rsid w:val="000653C3"/>
    <w:rsid w:val="000653CC"/>
    <w:rsid w:val="0006559B"/>
    <w:rsid w:val="0006562C"/>
    <w:rsid w:val="00065C4E"/>
    <w:rsid w:val="00065CE4"/>
    <w:rsid w:val="00067669"/>
    <w:rsid w:val="000678A3"/>
    <w:rsid w:val="00067BB8"/>
    <w:rsid w:val="00070196"/>
    <w:rsid w:val="00070323"/>
    <w:rsid w:val="000708E2"/>
    <w:rsid w:val="0007094A"/>
    <w:rsid w:val="00070BDA"/>
    <w:rsid w:val="00070C1E"/>
    <w:rsid w:val="00071C13"/>
    <w:rsid w:val="00071F24"/>
    <w:rsid w:val="00072113"/>
    <w:rsid w:val="00072211"/>
    <w:rsid w:val="000724AF"/>
    <w:rsid w:val="0007381E"/>
    <w:rsid w:val="00073E01"/>
    <w:rsid w:val="00074357"/>
    <w:rsid w:val="0007459E"/>
    <w:rsid w:val="00074BBD"/>
    <w:rsid w:val="0007519B"/>
    <w:rsid w:val="00075378"/>
    <w:rsid w:val="00075647"/>
    <w:rsid w:val="000758DB"/>
    <w:rsid w:val="000763E8"/>
    <w:rsid w:val="0007671B"/>
    <w:rsid w:val="00076EAB"/>
    <w:rsid w:val="0007761D"/>
    <w:rsid w:val="00077F8F"/>
    <w:rsid w:val="000802B4"/>
    <w:rsid w:val="000809E4"/>
    <w:rsid w:val="000809FD"/>
    <w:rsid w:val="00080B1D"/>
    <w:rsid w:val="000813DE"/>
    <w:rsid w:val="000819D4"/>
    <w:rsid w:val="000819F4"/>
    <w:rsid w:val="00082200"/>
    <w:rsid w:val="0008331B"/>
    <w:rsid w:val="00083B33"/>
    <w:rsid w:val="00083D85"/>
    <w:rsid w:val="000843ED"/>
    <w:rsid w:val="00084B25"/>
    <w:rsid w:val="00084C74"/>
    <w:rsid w:val="00084D25"/>
    <w:rsid w:val="00084D86"/>
    <w:rsid w:val="00084FC4"/>
    <w:rsid w:val="000850AB"/>
    <w:rsid w:val="000854EF"/>
    <w:rsid w:val="00085571"/>
    <w:rsid w:val="00085A2C"/>
    <w:rsid w:val="00085DB3"/>
    <w:rsid w:val="000860E9"/>
    <w:rsid w:val="000862A7"/>
    <w:rsid w:val="00086982"/>
    <w:rsid w:val="00086C59"/>
    <w:rsid w:val="00086D52"/>
    <w:rsid w:val="0008757E"/>
    <w:rsid w:val="0008759D"/>
    <w:rsid w:val="0008787C"/>
    <w:rsid w:val="000878D7"/>
    <w:rsid w:val="00087D1E"/>
    <w:rsid w:val="00087EC0"/>
    <w:rsid w:val="00090197"/>
    <w:rsid w:val="0009031F"/>
    <w:rsid w:val="00090FA6"/>
    <w:rsid w:val="00091433"/>
    <w:rsid w:val="0009162C"/>
    <w:rsid w:val="000919AC"/>
    <w:rsid w:val="00091CB2"/>
    <w:rsid w:val="000921C4"/>
    <w:rsid w:val="000924FA"/>
    <w:rsid w:val="00092781"/>
    <w:rsid w:val="00092B33"/>
    <w:rsid w:val="00093069"/>
    <w:rsid w:val="00093415"/>
    <w:rsid w:val="00093881"/>
    <w:rsid w:val="000938E7"/>
    <w:rsid w:val="00093B6D"/>
    <w:rsid w:val="00093B75"/>
    <w:rsid w:val="0009424E"/>
    <w:rsid w:val="000942FC"/>
    <w:rsid w:val="0009432A"/>
    <w:rsid w:val="00094502"/>
    <w:rsid w:val="00094AEA"/>
    <w:rsid w:val="00094E46"/>
    <w:rsid w:val="00095692"/>
    <w:rsid w:val="000956E0"/>
    <w:rsid w:val="000958AD"/>
    <w:rsid w:val="00096310"/>
    <w:rsid w:val="0009640D"/>
    <w:rsid w:val="000964BA"/>
    <w:rsid w:val="00096921"/>
    <w:rsid w:val="00096947"/>
    <w:rsid w:val="00096A74"/>
    <w:rsid w:val="00097071"/>
    <w:rsid w:val="000972EA"/>
    <w:rsid w:val="00097785"/>
    <w:rsid w:val="000A0947"/>
    <w:rsid w:val="000A0A7D"/>
    <w:rsid w:val="000A0B66"/>
    <w:rsid w:val="000A13AB"/>
    <w:rsid w:val="000A1457"/>
    <w:rsid w:val="000A1A12"/>
    <w:rsid w:val="000A27EE"/>
    <w:rsid w:val="000A29AF"/>
    <w:rsid w:val="000A2B60"/>
    <w:rsid w:val="000A2F5C"/>
    <w:rsid w:val="000A32C2"/>
    <w:rsid w:val="000A33A4"/>
    <w:rsid w:val="000A3614"/>
    <w:rsid w:val="000A3EE5"/>
    <w:rsid w:val="000A4299"/>
    <w:rsid w:val="000A43B0"/>
    <w:rsid w:val="000A44FF"/>
    <w:rsid w:val="000A47E7"/>
    <w:rsid w:val="000A4ECB"/>
    <w:rsid w:val="000A5000"/>
    <w:rsid w:val="000A5C81"/>
    <w:rsid w:val="000A6030"/>
    <w:rsid w:val="000A60FB"/>
    <w:rsid w:val="000A6882"/>
    <w:rsid w:val="000A6B68"/>
    <w:rsid w:val="000A6BD4"/>
    <w:rsid w:val="000A6C59"/>
    <w:rsid w:val="000A7039"/>
    <w:rsid w:val="000A7941"/>
    <w:rsid w:val="000B0382"/>
    <w:rsid w:val="000B09E5"/>
    <w:rsid w:val="000B0AD1"/>
    <w:rsid w:val="000B131D"/>
    <w:rsid w:val="000B159B"/>
    <w:rsid w:val="000B1A4F"/>
    <w:rsid w:val="000B1D4D"/>
    <w:rsid w:val="000B1E2D"/>
    <w:rsid w:val="000B2336"/>
    <w:rsid w:val="000B2761"/>
    <w:rsid w:val="000B2948"/>
    <w:rsid w:val="000B29D9"/>
    <w:rsid w:val="000B2C71"/>
    <w:rsid w:val="000B3094"/>
    <w:rsid w:val="000B4B2E"/>
    <w:rsid w:val="000B4E44"/>
    <w:rsid w:val="000B52D9"/>
    <w:rsid w:val="000B5800"/>
    <w:rsid w:val="000B67CA"/>
    <w:rsid w:val="000B67D9"/>
    <w:rsid w:val="000B6B81"/>
    <w:rsid w:val="000B6DFE"/>
    <w:rsid w:val="000B7734"/>
    <w:rsid w:val="000B7807"/>
    <w:rsid w:val="000B7F64"/>
    <w:rsid w:val="000C0035"/>
    <w:rsid w:val="000C04F4"/>
    <w:rsid w:val="000C0E18"/>
    <w:rsid w:val="000C12D9"/>
    <w:rsid w:val="000C1A34"/>
    <w:rsid w:val="000C2519"/>
    <w:rsid w:val="000C28CF"/>
    <w:rsid w:val="000C296C"/>
    <w:rsid w:val="000C319C"/>
    <w:rsid w:val="000C37E2"/>
    <w:rsid w:val="000C39CD"/>
    <w:rsid w:val="000C3DCF"/>
    <w:rsid w:val="000C3E4A"/>
    <w:rsid w:val="000C4120"/>
    <w:rsid w:val="000C4BDE"/>
    <w:rsid w:val="000C5229"/>
    <w:rsid w:val="000C5DED"/>
    <w:rsid w:val="000C656F"/>
    <w:rsid w:val="000C6CD4"/>
    <w:rsid w:val="000C7830"/>
    <w:rsid w:val="000C78AE"/>
    <w:rsid w:val="000C7985"/>
    <w:rsid w:val="000D02B3"/>
    <w:rsid w:val="000D0451"/>
    <w:rsid w:val="000D0D87"/>
    <w:rsid w:val="000D109E"/>
    <w:rsid w:val="000D13BA"/>
    <w:rsid w:val="000D152C"/>
    <w:rsid w:val="000D2516"/>
    <w:rsid w:val="000D27BF"/>
    <w:rsid w:val="000D29A9"/>
    <w:rsid w:val="000D2C58"/>
    <w:rsid w:val="000D2FB4"/>
    <w:rsid w:val="000D3303"/>
    <w:rsid w:val="000D388E"/>
    <w:rsid w:val="000D3BC9"/>
    <w:rsid w:val="000D4395"/>
    <w:rsid w:val="000D49D2"/>
    <w:rsid w:val="000D4F38"/>
    <w:rsid w:val="000D57C2"/>
    <w:rsid w:val="000D59C3"/>
    <w:rsid w:val="000D5E10"/>
    <w:rsid w:val="000D62C3"/>
    <w:rsid w:val="000D62F7"/>
    <w:rsid w:val="000D6901"/>
    <w:rsid w:val="000D696B"/>
    <w:rsid w:val="000D75CF"/>
    <w:rsid w:val="000D7639"/>
    <w:rsid w:val="000D7BE2"/>
    <w:rsid w:val="000D7BEF"/>
    <w:rsid w:val="000E02D4"/>
    <w:rsid w:val="000E087E"/>
    <w:rsid w:val="000E1027"/>
    <w:rsid w:val="000E108F"/>
    <w:rsid w:val="000E1EE3"/>
    <w:rsid w:val="000E1F40"/>
    <w:rsid w:val="000E247B"/>
    <w:rsid w:val="000E28EF"/>
    <w:rsid w:val="000E28F0"/>
    <w:rsid w:val="000E2FA8"/>
    <w:rsid w:val="000E2FD5"/>
    <w:rsid w:val="000E33DB"/>
    <w:rsid w:val="000E3437"/>
    <w:rsid w:val="000E3DCD"/>
    <w:rsid w:val="000E43CD"/>
    <w:rsid w:val="000E456B"/>
    <w:rsid w:val="000E45C4"/>
    <w:rsid w:val="000E592D"/>
    <w:rsid w:val="000E5B67"/>
    <w:rsid w:val="000E5C1A"/>
    <w:rsid w:val="000E5E65"/>
    <w:rsid w:val="000E5EEE"/>
    <w:rsid w:val="000E6406"/>
    <w:rsid w:val="000E6426"/>
    <w:rsid w:val="000E6684"/>
    <w:rsid w:val="000E74EA"/>
    <w:rsid w:val="000E75CD"/>
    <w:rsid w:val="000E761F"/>
    <w:rsid w:val="000E768D"/>
    <w:rsid w:val="000E79C1"/>
    <w:rsid w:val="000E7BD3"/>
    <w:rsid w:val="000E7C99"/>
    <w:rsid w:val="000E7D3E"/>
    <w:rsid w:val="000F038C"/>
    <w:rsid w:val="000F04EE"/>
    <w:rsid w:val="000F0D52"/>
    <w:rsid w:val="000F0EB1"/>
    <w:rsid w:val="000F1A79"/>
    <w:rsid w:val="000F1B83"/>
    <w:rsid w:val="000F1C78"/>
    <w:rsid w:val="000F2528"/>
    <w:rsid w:val="000F29B7"/>
    <w:rsid w:val="000F2A28"/>
    <w:rsid w:val="000F2D03"/>
    <w:rsid w:val="000F33B7"/>
    <w:rsid w:val="000F375C"/>
    <w:rsid w:val="000F3DA9"/>
    <w:rsid w:val="000F4190"/>
    <w:rsid w:val="000F41E9"/>
    <w:rsid w:val="000F540B"/>
    <w:rsid w:val="000F579F"/>
    <w:rsid w:val="000F5CC0"/>
    <w:rsid w:val="000F5DA0"/>
    <w:rsid w:val="000F68F1"/>
    <w:rsid w:val="0010044F"/>
    <w:rsid w:val="001004F1"/>
    <w:rsid w:val="001004FB"/>
    <w:rsid w:val="00100800"/>
    <w:rsid w:val="00100A62"/>
    <w:rsid w:val="00100E4D"/>
    <w:rsid w:val="00101091"/>
    <w:rsid w:val="001014BC"/>
    <w:rsid w:val="00101869"/>
    <w:rsid w:val="00101D66"/>
    <w:rsid w:val="001026BD"/>
    <w:rsid w:val="00102B23"/>
    <w:rsid w:val="00102BAC"/>
    <w:rsid w:val="00102CFE"/>
    <w:rsid w:val="00102EC7"/>
    <w:rsid w:val="001030F0"/>
    <w:rsid w:val="001036C5"/>
    <w:rsid w:val="0010387C"/>
    <w:rsid w:val="00104D5B"/>
    <w:rsid w:val="00105437"/>
    <w:rsid w:val="00105522"/>
    <w:rsid w:val="00105FAA"/>
    <w:rsid w:val="00105FE4"/>
    <w:rsid w:val="001060F6"/>
    <w:rsid w:val="00106355"/>
    <w:rsid w:val="00106844"/>
    <w:rsid w:val="00106AC9"/>
    <w:rsid w:val="00107517"/>
    <w:rsid w:val="001076B2"/>
    <w:rsid w:val="001076CF"/>
    <w:rsid w:val="00107B5D"/>
    <w:rsid w:val="0011014D"/>
    <w:rsid w:val="001101BA"/>
    <w:rsid w:val="00110268"/>
    <w:rsid w:val="00111077"/>
    <w:rsid w:val="00111A9A"/>
    <w:rsid w:val="0011206C"/>
    <w:rsid w:val="00112182"/>
    <w:rsid w:val="00112554"/>
    <w:rsid w:val="00113195"/>
    <w:rsid w:val="001134DC"/>
    <w:rsid w:val="00113F50"/>
    <w:rsid w:val="001144A4"/>
    <w:rsid w:val="00114AD7"/>
    <w:rsid w:val="001151DF"/>
    <w:rsid w:val="001151EE"/>
    <w:rsid w:val="001158C6"/>
    <w:rsid w:val="001159C4"/>
    <w:rsid w:val="0011622E"/>
    <w:rsid w:val="00116D75"/>
    <w:rsid w:val="00117054"/>
    <w:rsid w:val="0011707C"/>
    <w:rsid w:val="001178FE"/>
    <w:rsid w:val="00117DBF"/>
    <w:rsid w:val="00120080"/>
    <w:rsid w:val="00120224"/>
    <w:rsid w:val="001206C0"/>
    <w:rsid w:val="00121083"/>
    <w:rsid w:val="00121336"/>
    <w:rsid w:val="001214B5"/>
    <w:rsid w:val="0012153E"/>
    <w:rsid w:val="001216D5"/>
    <w:rsid w:val="00121802"/>
    <w:rsid w:val="00121B89"/>
    <w:rsid w:val="00122311"/>
    <w:rsid w:val="001228B2"/>
    <w:rsid w:val="0012335C"/>
    <w:rsid w:val="00123575"/>
    <w:rsid w:val="001235B1"/>
    <w:rsid w:val="00123B2A"/>
    <w:rsid w:val="00124024"/>
    <w:rsid w:val="00124049"/>
    <w:rsid w:val="00124509"/>
    <w:rsid w:val="00124805"/>
    <w:rsid w:val="001252E0"/>
    <w:rsid w:val="00125386"/>
    <w:rsid w:val="00125923"/>
    <w:rsid w:val="00125C9F"/>
    <w:rsid w:val="00126114"/>
    <w:rsid w:val="00126D0F"/>
    <w:rsid w:val="00126E1B"/>
    <w:rsid w:val="00127608"/>
    <w:rsid w:val="00127A40"/>
    <w:rsid w:val="00127C01"/>
    <w:rsid w:val="001303DF"/>
    <w:rsid w:val="001304EB"/>
    <w:rsid w:val="00130B2C"/>
    <w:rsid w:val="00130C35"/>
    <w:rsid w:val="00130E07"/>
    <w:rsid w:val="001311D1"/>
    <w:rsid w:val="00131378"/>
    <w:rsid w:val="00131B0D"/>
    <w:rsid w:val="00132102"/>
    <w:rsid w:val="00132135"/>
    <w:rsid w:val="00132242"/>
    <w:rsid w:val="00132903"/>
    <w:rsid w:val="00132EB3"/>
    <w:rsid w:val="0013317A"/>
    <w:rsid w:val="00133243"/>
    <w:rsid w:val="0013360C"/>
    <w:rsid w:val="00133A49"/>
    <w:rsid w:val="00133E4F"/>
    <w:rsid w:val="0013402E"/>
    <w:rsid w:val="001340F2"/>
    <w:rsid w:val="001341C0"/>
    <w:rsid w:val="001344F8"/>
    <w:rsid w:val="00134771"/>
    <w:rsid w:val="00134EB9"/>
    <w:rsid w:val="001350AA"/>
    <w:rsid w:val="00135293"/>
    <w:rsid w:val="00135994"/>
    <w:rsid w:val="00135BB7"/>
    <w:rsid w:val="00135F56"/>
    <w:rsid w:val="00136B03"/>
    <w:rsid w:val="00136DAC"/>
    <w:rsid w:val="001373C4"/>
    <w:rsid w:val="00137C37"/>
    <w:rsid w:val="0014186F"/>
    <w:rsid w:val="001418F8"/>
    <w:rsid w:val="00141A26"/>
    <w:rsid w:val="00141A7D"/>
    <w:rsid w:val="00141C26"/>
    <w:rsid w:val="00141CC2"/>
    <w:rsid w:val="00141D3F"/>
    <w:rsid w:val="00141F36"/>
    <w:rsid w:val="00142226"/>
    <w:rsid w:val="00142808"/>
    <w:rsid w:val="001436DA"/>
    <w:rsid w:val="00143973"/>
    <w:rsid w:val="001443DB"/>
    <w:rsid w:val="00144458"/>
    <w:rsid w:val="00144506"/>
    <w:rsid w:val="0014457D"/>
    <w:rsid w:val="00145640"/>
    <w:rsid w:val="001456FD"/>
    <w:rsid w:val="0014585D"/>
    <w:rsid w:val="00145A33"/>
    <w:rsid w:val="00145BF2"/>
    <w:rsid w:val="00146097"/>
    <w:rsid w:val="0014620C"/>
    <w:rsid w:val="00146440"/>
    <w:rsid w:val="00147084"/>
    <w:rsid w:val="00147976"/>
    <w:rsid w:val="00147B26"/>
    <w:rsid w:val="00147C4B"/>
    <w:rsid w:val="001503DD"/>
    <w:rsid w:val="0015072C"/>
    <w:rsid w:val="00150887"/>
    <w:rsid w:val="00150A44"/>
    <w:rsid w:val="00150B40"/>
    <w:rsid w:val="00150B48"/>
    <w:rsid w:val="00150BFB"/>
    <w:rsid w:val="00150FBC"/>
    <w:rsid w:val="001512F2"/>
    <w:rsid w:val="00151664"/>
    <w:rsid w:val="001517DC"/>
    <w:rsid w:val="00151990"/>
    <w:rsid w:val="00151AEF"/>
    <w:rsid w:val="00151C29"/>
    <w:rsid w:val="00151DDB"/>
    <w:rsid w:val="00151FDB"/>
    <w:rsid w:val="00152AB4"/>
    <w:rsid w:val="00152C59"/>
    <w:rsid w:val="00152C6A"/>
    <w:rsid w:val="00152E68"/>
    <w:rsid w:val="00153164"/>
    <w:rsid w:val="00153434"/>
    <w:rsid w:val="00153ED6"/>
    <w:rsid w:val="00154291"/>
    <w:rsid w:val="0015444B"/>
    <w:rsid w:val="00154605"/>
    <w:rsid w:val="001546AC"/>
    <w:rsid w:val="0015473D"/>
    <w:rsid w:val="0015487D"/>
    <w:rsid w:val="00154A07"/>
    <w:rsid w:val="0015516C"/>
    <w:rsid w:val="001555E5"/>
    <w:rsid w:val="0015603E"/>
    <w:rsid w:val="001565FC"/>
    <w:rsid w:val="00156B96"/>
    <w:rsid w:val="00157046"/>
    <w:rsid w:val="0015714C"/>
    <w:rsid w:val="00157258"/>
    <w:rsid w:val="001574D5"/>
    <w:rsid w:val="00160342"/>
    <w:rsid w:val="00160D90"/>
    <w:rsid w:val="00160EF5"/>
    <w:rsid w:val="001616DB"/>
    <w:rsid w:val="00161AE6"/>
    <w:rsid w:val="00161BFB"/>
    <w:rsid w:val="00162391"/>
    <w:rsid w:val="00162993"/>
    <w:rsid w:val="00162C8C"/>
    <w:rsid w:val="00162D6C"/>
    <w:rsid w:val="00163690"/>
    <w:rsid w:val="00163C8E"/>
    <w:rsid w:val="00163FD4"/>
    <w:rsid w:val="00164553"/>
    <w:rsid w:val="00164E04"/>
    <w:rsid w:val="00165127"/>
    <w:rsid w:val="00165476"/>
    <w:rsid w:val="001659B8"/>
    <w:rsid w:val="00165A95"/>
    <w:rsid w:val="00165F30"/>
    <w:rsid w:val="00166255"/>
    <w:rsid w:val="001666FF"/>
    <w:rsid w:val="00166EB2"/>
    <w:rsid w:val="00166F2D"/>
    <w:rsid w:val="00167056"/>
    <w:rsid w:val="0016705D"/>
    <w:rsid w:val="0016790D"/>
    <w:rsid w:val="0017001F"/>
    <w:rsid w:val="00170704"/>
    <w:rsid w:val="0017092A"/>
    <w:rsid w:val="00170AD2"/>
    <w:rsid w:val="00170F21"/>
    <w:rsid w:val="0017207D"/>
    <w:rsid w:val="00172769"/>
    <w:rsid w:val="00173503"/>
    <w:rsid w:val="001743F4"/>
    <w:rsid w:val="00174C64"/>
    <w:rsid w:val="001752B5"/>
    <w:rsid w:val="0017553B"/>
    <w:rsid w:val="00175975"/>
    <w:rsid w:val="00175CBA"/>
    <w:rsid w:val="00175DA8"/>
    <w:rsid w:val="001768D4"/>
    <w:rsid w:val="00176B33"/>
    <w:rsid w:val="00176B9D"/>
    <w:rsid w:val="00176DC6"/>
    <w:rsid w:val="00176F75"/>
    <w:rsid w:val="001771A2"/>
    <w:rsid w:val="001773C8"/>
    <w:rsid w:val="001774F7"/>
    <w:rsid w:val="001775C4"/>
    <w:rsid w:val="001779A8"/>
    <w:rsid w:val="00177A04"/>
    <w:rsid w:val="00177DB1"/>
    <w:rsid w:val="001799AE"/>
    <w:rsid w:val="001800EE"/>
    <w:rsid w:val="0018014B"/>
    <w:rsid w:val="001801FD"/>
    <w:rsid w:val="001809C3"/>
    <w:rsid w:val="00180ABD"/>
    <w:rsid w:val="00181961"/>
    <w:rsid w:val="00181DAF"/>
    <w:rsid w:val="00181F51"/>
    <w:rsid w:val="00182658"/>
    <w:rsid w:val="00182A41"/>
    <w:rsid w:val="00182D44"/>
    <w:rsid w:val="001833B0"/>
    <w:rsid w:val="001836DB"/>
    <w:rsid w:val="001837D5"/>
    <w:rsid w:val="001838B5"/>
    <w:rsid w:val="00183B09"/>
    <w:rsid w:val="0018456C"/>
    <w:rsid w:val="001846FF"/>
    <w:rsid w:val="0018481A"/>
    <w:rsid w:val="00184A20"/>
    <w:rsid w:val="00184BF3"/>
    <w:rsid w:val="00184CB8"/>
    <w:rsid w:val="001850FD"/>
    <w:rsid w:val="0018566C"/>
    <w:rsid w:val="00185B42"/>
    <w:rsid w:val="00185BD5"/>
    <w:rsid w:val="00185F70"/>
    <w:rsid w:val="00186271"/>
    <w:rsid w:val="001864C6"/>
    <w:rsid w:val="001866E1"/>
    <w:rsid w:val="00186B3B"/>
    <w:rsid w:val="00186B61"/>
    <w:rsid w:val="00187AE4"/>
    <w:rsid w:val="00187AFE"/>
    <w:rsid w:val="00187EA1"/>
    <w:rsid w:val="001900A2"/>
    <w:rsid w:val="00190D9F"/>
    <w:rsid w:val="00190FE1"/>
    <w:rsid w:val="001914E7"/>
    <w:rsid w:val="00191602"/>
    <w:rsid w:val="001917DA"/>
    <w:rsid w:val="00191C0B"/>
    <w:rsid w:val="00192054"/>
    <w:rsid w:val="0019244D"/>
    <w:rsid w:val="001930DC"/>
    <w:rsid w:val="001931B8"/>
    <w:rsid w:val="00193269"/>
    <w:rsid w:val="00194505"/>
    <w:rsid w:val="00195760"/>
    <w:rsid w:val="00196188"/>
    <w:rsid w:val="00196AC2"/>
    <w:rsid w:val="0019738C"/>
    <w:rsid w:val="00197A3F"/>
    <w:rsid w:val="00197A85"/>
    <w:rsid w:val="00197D37"/>
    <w:rsid w:val="001A00D7"/>
    <w:rsid w:val="001A0304"/>
    <w:rsid w:val="001A07D6"/>
    <w:rsid w:val="001A08D9"/>
    <w:rsid w:val="001A1062"/>
    <w:rsid w:val="001A1402"/>
    <w:rsid w:val="001A1E00"/>
    <w:rsid w:val="001A26AE"/>
    <w:rsid w:val="001A2B2F"/>
    <w:rsid w:val="001A2E7E"/>
    <w:rsid w:val="001A3097"/>
    <w:rsid w:val="001A3A2C"/>
    <w:rsid w:val="001A4AD8"/>
    <w:rsid w:val="001A515D"/>
    <w:rsid w:val="001A5482"/>
    <w:rsid w:val="001A56B1"/>
    <w:rsid w:val="001A5A79"/>
    <w:rsid w:val="001A5ABD"/>
    <w:rsid w:val="001A5C21"/>
    <w:rsid w:val="001A5CB1"/>
    <w:rsid w:val="001A5D74"/>
    <w:rsid w:val="001A5F29"/>
    <w:rsid w:val="001A5F8E"/>
    <w:rsid w:val="001A5FE1"/>
    <w:rsid w:val="001A6103"/>
    <w:rsid w:val="001A645B"/>
    <w:rsid w:val="001A6511"/>
    <w:rsid w:val="001A6CF9"/>
    <w:rsid w:val="001A6F55"/>
    <w:rsid w:val="001A7370"/>
    <w:rsid w:val="001A739F"/>
    <w:rsid w:val="001A7D03"/>
    <w:rsid w:val="001ADBC4"/>
    <w:rsid w:val="001B05B1"/>
    <w:rsid w:val="001B0749"/>
    <w:rsid w:val="001B08D2"/>
    <w:rsid w:val="001B09BE"/>
    <w:rsid w:val="001B14D1"/>
    <w:rsid w:val="001B15AE"/>
    <w:rsid w:val="001B1DF5"/>
    <w:rsid w:val="001B2214"/>
    <w:rsid w:val="001B22FE"/>
    <w:rsid w:val="001B248A"/>
    <w:rsid w:val="001B283E"/>
    <w:rsid w:val="001B2916"/>
    <w:rsid w:val="001B2B44"/>
    <w:rsid w:val="001B2E8A"/>
    <w:rsid w:val="001B3027"/>
    <w:rsid w:val="001B30CF"/>
    <w:rsid w:val="001B3305"/>
    <w:rsid w:val="001B333E"/>
    <w:rsid w:val="001B3E30"/>
    <w:rsid w:val="001B453A"/>
    <w:rsid w:val="001B5567"/>
    <w:rsid w:val="001B5DB6"/>
    <w:rsid w:val="001B69EE"/>
    <w:rsid w:val="001B6DDC"/>
    <w:rsid w:val="001B6EA5"/>
    <w:rsid w:val="001B6EF8"/>
    <w:rsid w:val="001B7239"/>
    <w:rsid w:val="001B7413"/>
    <w:rsid w:val="001B7579"/>
    <w:rsid w:val="001B79F1"/>
    <w:rsid w:val="001B7CBA"/>
    <w:rsid w:val="001C0277"/>
    <w:rsid w:val="001C032E"/>
    <w:rsid w:val="001C0401"/>
    <w:rsid w:val="001C0692"/>
    <w:rsid w:val="001C09CD"/>
    <w:rsid w:val="001C0A7E"/>
    <w:rsid w:val="001C0AAF"/>
    <w:rsid w:val="001C0C44"/>
    <w:rsid w:val="001C0CD3"/>
    <w:rsid w:val="001C11F8"/>
    <w:rsid w:val="001C1555"/>
    <w:rsid w:val="001C18D2"/>
    <w:rsid w:val="001C1E6C"/>
    <w:rsid w:val="001C21DD"/>
    <w:rsid w:val="001C23B4"/>
    <w:rsid w:val="001C2491"/>
    <w:rsid w:val="001C2753"/>
    <w:rsid w:val="001C2C8E"/>
    <w:rsid w:val="001C31F8"/>
    <w:rsid w:val="001C338E"/>
    <w:rsid w:val="001C40FE"/>
    <w:rsid w:val="001C46E9"/>
    <w:rsid w:val="001C5250"/>
    <w:rsid w:val="001C58F0"/>
    <w:rsid w:val="001C5B1C"/>
    <w:rsid w:val="001C5C41"/>
    <w:rsid w:val="001C64E4"/>
    <w:rsid w:val="001C668F"/>
    <w:rsid w:val="001C6CF2"/>
    <w:rsid w:val="001C6FC0"/>
    <w:rsid w:val="001C7386"/>
    <w:rsid w:val="001C776C"/>
    <w:rsid w:val="001C7943"/>
    <w:rsid w:val="001C7D1D"/>
    <w:rsid w:val="001D0033"/>
    <w:rsid w:val="001D0347"/>
    <w:rsid w:val="001D0713"/>
    <w:rsid w:val="001D0A70"/>
    <w:rsid w:val="001D11DE"/>
    <w:rsid w:val="001D15E0"/>
    <w:rsid w:val="001D1E1F"/>
    <w:rsid w:val="001D23BF"/>
    <w:rsid w:val="001D29ED"/>
    <w:rsid w:val="001D308F"/>
    <w:rsid w:val="001D31EC"/>
    <w:rsid w:val="001D3A78"/>
    <w:rsid w:val="001D4906"/>
    <w:rsid w:val="001D4951"/>
    <w:rsid w:val="001D4AA7"/>
    <w:rsid w:val="001D4BE9"/>
    <w:rsid w:val="001D4D18"/>
    <w:rsid w:val="001D4E21"/>
    <w:rsid w:val="001D4EFE"/>
    <w:rsid w:val="001D50DF"/>
    <w:rsid w:val="001D53B7"/>
    <w:rsid w:val="001D5B98"/>
    <w:rsid w:val="001D5D27"/>
    <w:rsid w:val="001D5E0B"/>
    <w:rsid w:val="001D63F7"/>
    <w:rsid w:val="001D6914"/>
    <w:rsid w:val="001D695D"/>
    <w:rsid w:val="001D6A22"/>
    <w:rsid w:val="001D6F3E"/>
    <w:rsid w:val="001D7019"/>
    <w:rsid w:val="001D70C6"/>
    <w:rsid w:val="001D7321"/>
    <w:rsid w:val="001D780C"/>
    <w:rsid w:val="001E026D"/>
    <w:rsid w:val="001E044F"/>
    <w:rsid w:val="001E05E2"/>
    <w:rsid w:val="001E0844"/>
    <w:rsid w:val="001E0BCC"/>
    <w:rsid w:val="001E0DD9"/>
    <w:rsid w:val="001E0FAA"/>
    <w:rsid w:val="001E1A69"/>
    <w:rsid w:val="001E2113"/>
    <w:rsid w:val="001E2753"/>
    <w:rsid w:val="001E2A76"/>
    <w:rsid w:val="001E2ECF"/>
    <w:rsid w:val="001E3A88"/>
    <w:rsid w:val="001E3F02"/>
    <w:rsid w:val="001E4A08"/>
    <w:rsid w:val="001E4DF1"/>
    <w:rsid w:val="001E57AB"/>
    <w:rsid w:val="001E58BB"/>
    <w:rsid w:val="001E6672"/>
    <w:rsid w:val="001E66D8"/>
    <w:rsid w:val="001E6905"/>
    <w:rsid w:val="001E6BE3"/>
    <w:rsid w:val="001E6E92"/>
    <w:rsid w:val="001E7085"/>
    <w:rsid w:val="001E7210"/>
    <w:rsid w:val="001E75F3"/>
    <w:rsid w:val="001E7C43"/>
    <w:rsid w:val="001E7C7F"/>
    <w:rsid w:val="001E7CBE"/>
    <w:rsid w:val="001F04F4"/>
    <w:rsid w:val="001F0919"/>
    <w:rsid w:val="001F1453"/>
    <w:rsid w:val="001F17C9"/>
    <w:rsid w:val="001F1985"/>
    <w:rsid w:val="001F1BC2"/>
    <w:rsid w:val="001F1CC7"/>
    <w:rsid w:val="001F2096"/>
    <w:rsid w:val="001F2BF2"/>
    <w:rsid w:val="001F2DE1"/>
    <w:rsid w:val="001F3119"/>
    <w:rsid w:val="001F32DE"/>
    <w:rsid w:val="001F33D1"/>
    <w:rsid w:val="001F3A56"/>
    <w:rsid w:val="001F3AD3"/>
    <w:rsid w:val="001F3BC9"/>
    <w:rsid w:val="001F3EAA"/>
    <w:rsid w:val="001F3F29"/>
    <w:rsid w:val="001F3F2C"/>
    <w:rsid w:val="001F4278"/>
    <w:rsid w:val="001F474E"/>
    <w:rsid w:val="001F4DB2"/>
    <w:rsid w:val="001F52F0"/>
    <w:rsid w:val="001F5555"/>
    <w:rsid w:val="001F5C11"/>
    <w:rsid w:val="001F65D0"/>
    <w:rsid w:val="001F6601"/>
    <w:rsid w:val="001F66AA"/>
    <w:rsid w:val="001F68DA"/>
    <w:rsid w:val="001F6CD1"/>
    <w:rsid w:val="001F708F"/>
    <w:rsid w:val="001F746C"/>
    <w:rsid w:val="001F7784"/>
    <w:rsid w:val="00200007"/>
    <w:rsid w:val="00200084"/>
    <w:rsid w:val="00200CD6"/>
    <w:rsid w:val="00201545"/>
    <w:rsid w:val="00201789"/>
    <w:rsid w:val="002019E2"/>
    <w:rsid w:val="00201DC0"/>
    <w:rsid w:val="002029CE"/>
    <w:rsid w:val="00204255"/>
    <w:rsid w:val="00204572"/>
    <w:rsid w:val="002047E9"/>
    <w:rsid w:val="00204EBB"/>
    <w:rsid w:val="0020535A"/>
    <w:rsid w:val="002058BC"/>
    <w:rsid w:val="00205C08"/>
    <w:rsid w:val="00205D0D"/>
    <w:rsid w:val="002063DF"/>
    <w:rsid w:val="0020707E"/>
    <w:rsid w:val="00207B27"/>
    <w:rsid w:val="00207B64"/>
    <w:rsid w:val="00210BF4"/>
    <w:rsid w:val="00210CA2"/>
    <w:rsid w:val="00210ED0"/>
    <w:rsid w:val="002110DF"/>
    <w:rsid w:val="00211327"/>
    <w:rsid w:val="002113C1"/>
    <w:rsid w:val="0021155E"/>
    <w:rsid w:val="0021187F"/>
    <w:rsid w:val="00211BBC"/>
    <w:rsid w:val="00211F96"/>
    <w:rsid w:val="00213457"/>
    <w:rsid w:val="00213811"/>
    <w:rsid w:val="00214335"/>
    <w:rsid w:val="00214506"/>
    <w:rsid w:val="00214840"/>
    <w:rsid w:val="00214D87"/>
    <w:rsid w:val="00215015"/>
    <w:rsid w:val="00215145"/>
    <w:rsid w:val="00215578"/>
    <w:rsid w:val="00215976"/>
    <w:rsid w:val="00215D39"/>
    <w:rsid w:val="00215DF0"/>
    <w:rsid w:val="0021613B"/>
    <w:rsid w:val="00216761"/>
    <w:rsid w:val="00216909"/>
    <w:rsid w:val="002169A7"/>
    <w:rsid w:val="00216C7C"/>
    <w:rsid w:val="00216D8C"/>
    <w:rsid w:val="002172BD"/>
    <w:rsid w:val="00217384"/>
    <w:rsid w:val="00217552"/>
    <w:rsid w:val="002177EA"/>
    <w:rsid w:val="00220020"/>
    <w:rsid w:val="00220337"/>
    <w:rsid w:val="002207F4"/>
    <w:rsid w:val="00220EDF"/>
    <w:rsid w:val="0022147B"/>
    <w:rsid w:val="002218BE"/>
    <w:rsid w:val="00221D80"/>
    <w:rsid w:val="00222BFE"/>
    <w:rsid w:val="00222E67"/>
    <w:rsid w:val="0022307A"/>
    <w:rsid w:val="0022390A"/>
    <w:rsid w:val="00224465"/>
    <w:rsid w:val="002244DB"/>
    <w:rsid w:val="00224518"/>
    <w:rsid w:val="00224787"/>
    <w:rsid w:val="0022493E"/>
    <w:rsid w:val="00224E57"/>
    <w:rsid w:val="002256B5"/>
    <w:rsid w:val="00226503"/>
    <w:rsid w:val="0022697A"/>
    <w:rsid w:val="00226BB5"/>
    <w:rsid w:val="00226FE3"/>
    <w:rsid w:val="00227146"/>
    <w:rsid w:val="0022717D"/>
    <w:rsid w:val="0022769D"/>
    <w:rsid w:val="00227722"/>
    <w:rsid w:val="00227AA5"/>
    <w:rsid w:val="00227BEE"/>
    <w:rsid w:val="00227F75"/>
    <w:rsid w:val="00230107"/>
    <w:rsid w:val="002306B3"/>
    <w:rsid w:val="00230C02"/>
    <w:rsid w:val="00230F7F"/>
    <w:rsid w:val="002318B4"/>
    <w:rsid w:val="002318F9"/>
    <w:rsid w:val="002319FC"/>
    <w:rsid w:val="00232288"/>
    <w:rsid w:val="002328AC"/>
    <w:rsid w:val="002334FA"/>
    <w:rsid w:val="00233694"/>
    <w:rsid w:val="00233C23"/>
    <w:rsid w:val="00233C7C"/>
    <w:rsid w:val="00233D0D"/>
    <w:rsid w:val="00233DFE"/>
    <w:rsid w:val="002350EA"/>
    <w:rsid w:val="002356CE"/>
    <w:rsid w:val="002358BF"/>
    <w:rsid w:val="00235CAE"/>
    <w:rsid w:val="00235E36"/>
    <w:rsid w:val="0023613B"/>
    <w:rsid w:val="00236207"/>
    <w:rsid w:val="00236658"/>
    <w:rsid w:val="00236847"/>
    <w:rsid w:val="00236947"/>
    <w:rsid w:val="00237007"/>
    <w:rsid w:val="0023701C"/>
    <w:rsid w:val="0023714C"/>
    <w:rsid w:val="00237960"/>
    <w:rsid w:val="002401F6"/>
    <w:rsid w:val="0024084F"/>
    <w:rsid w:val="00240DCF"/>
    <w:rsid w:val="002415AA"/>
    <w:rsid w:val="00241934"/>
    <w:rsid w:val="002419BE"/>
    <w:rsid w:val="0024208E"/>
    <w:rsid w:val="0024297D"/>
    <w:rsid w:val="00242F0C"/>
    <w:rsid w:val="00243006"/>
    <w:rsid w:val="0024338C"/>
    <w:rsid w:val="002433E1"/>
    <w:rsid w:val="00243F09"/>
    <w:rsid w:val="002441E9"/>
    <w:rsid w:val="002446C7"/>
    <w:rsid w:val="002448BC"/>
    <w:rsid w:val="00244E7E"/>
    <w:rsid w:val="00245170"/>
    <w:rsid w:val="002451F7"/>
    <w:rsid w:val="00245A08"/>
    <w:rsid w:val="00245CC0"/>
    <w:rsid w:val="00246318"/>
    <w:rsid w:val="00246984"/>
    <w:rsid w:val="002471C6"/>
    <w:rsid w:val="00247322"/>
    <w:rsid w:val="0024759C"/>
    <w:rsid w:val="00247D22"/>
    <w:rsid w:val="00247D51"/>
    <w:rsid w:val="00249B40"/>
    <w:rsid w:val="00249E06"/>
    <w:rsid w:val="00251014"/>
    <w:rsid w:val="00251DE9"/>
    <w:rsid w:val="002521E1"/>
    <w:rsid w:val="0025248A"/>
    <w:rsid w:val="0025274D"/>
    <w:rsid w:val="00252B2C"/>
    <w:rsid w:val="00252B4A"/>
    <w:rsid w:val="00252C47"/>
    <w:rsid w:val="00252D44"/>
    <w:rsid w:val="00252E89"/>
    <w:rsid w:val="00253A7D"/>
    <w:rsid w:val="002541FC"/>
    <w:rsid w:val="00254338"/>
    <w:rsid w:val="0025436C"/>
    <w:rsid w:val="002544B0"/>
    <w:rsid w:val="00254858"/>
    <w:rsid w:val="00254900"/>
    <w:rsid w:val="00255035"/>
    <w:rsid w:val="002555A5"/>
    <w:rsid w:val="00255C9A"/>
    <w:rsid w:val="00255F1D"/>
    <w:rsid w:val="00256087"/>
    <w:rsid w:val="002560B5"/>
    <w:rsid w:val="00256739"/>
    <w:rsid w:val="002570DF"/>
    <w:rsid w:val="00257451"/>
    <w:rsid w:val="00257609"/>
    <w:rsid w:val="00257722"/>
    <w:rsid w:val="00257F56"/>
    <w:rsid w:val="00260BF5"/>
    <w:rsid w:val="00260FD4"/>
    <w:rsid w:val="002612C0"/>
    <w:rsid w:val="002619F6"/>
    <w:rsid w:val="0026211F"/>
    <w:rsid w:val="00262599"/>
    <w:rsid w:val="002628A5"/>
    <w:rsid w:val="002629C5"/>
    <w:rsid w:val="00262E51"/>
    <w:rsid w:val="002634AE"/>
    <w:rsid w:val="00263F2C"/>
    <w:rsid w:val="00264097"/>
    <w:rsid w:val="002653F9"/>
    <w:rsid w:val="002655C2"/>
    <w:rsid w:val="00265F96"/>
    <w:rsid w:val="0026684D"/>
    <w:rsid w:val="0026780D"/>
    <w:rsid w:val="00267AEA"/>
    <w:rsid w:val="00267DEA"/>
    <w:rsid w:val="00269301"/>
    <w:rsid w:val="0027007F"/>
    <w:rsid w:val="00270639"/>
    <w:rsid w:val="00270726"/>
    <w:rsid w:val="00270C16"/>
    <w:rsid w:val="00271B0A"/>
    <w:rsid w:val="00272643"/>
    <w:rsid w:val="00272881"/>
    <w:rsid w:val="00272DB3"/>
    <w:rsid w:val="0027353C"/>
    <w:rsid w:val="00273C19"/>
    <w:rsid w:val="0027406A"/>
    <w:rsid w:val="00274B1E"/>
    <w:rsid w:val="00274F51"/>
    <w:rsid w:val="00275E84"/>
    <w:rsid w:val="002760F1"/>
    <w:rsid w:val="00276594"/>
    <w:rsid w:val="00276A7D"/>
    <w:rsid w:val="00276CCB"/>
    <w:rsid w:val="00277187"/>
    <w:rsid w:val="0027719E"/>
    <w:rsid w:val="00277357"/>
    <w:rsid w:val="002774FB"/>
    <w:rsid w:val="00277846"/>
    <w:rsid w:val="00277C37"/>
    <w:rsid w:val="00280173"/>
    <w:rsid w:val="002802FA"/>
    <w:rsid w:val="002803D2"/>
    <w:rsid w:val="00280B0D"/>
    <w:rsid w:val="00280FC1"/>
    <w:rsid w:val="0028118E"/>
    <w:rsid w:val="00281461"/>
    <w:rsid w:val="00281A71"/>
    <w:rsid w:val="00281BC6"/>
    <w:rsid w:val="00282153"/>
    <w:rsid w:val="00282365"/>
    <w:rsid w:val="002826C7"/>
    <w:rsid w:val="00282B7F"/>
    <w:rsid w:val="00282B86"/>
    <w:rsid w:val="00282E78"/>
    <w:rsid w:val="00283F64"/>
    <w:rsid w:val="002840BE"/>
    <w:rsid w:val="002842F0"/>
    <w:rsid w:val="00284505"/>
    <w:rsid w:val="00284DE0"/>
    <w:rsid w:val="00284DF2"/>
    <w:rsid w:val="00284E5C"/>
    <w:rsid w:val="00285AA1"/>
    <w:rsid w:val="00285F3F"/>
    <w:rsid w:val="002865C0"/>
    <w:rsid w:val="00286E9D"/>
    <w:rsid w:val="00287160"/>
    <w:rsid w:val="00287A35"/>
    <w:rsid w:val="00287C01"/>
    <w:rsid w:val="00287E98"/>
    <w:rsid w:val="00287FDC"/>
    <w:rsid w:val="002900EC"/>
    <w:rsid w:val="0029031D"/>
    <w:rsid w:val="00290510"/>
    <w:rsid w:val="00290516"/>
    <w:rsid w:val="00290A45"/>
    <w:rsid w:val="00291F45"/>
    <w:rsid w:val="002920C6"/>
    <w:rsid w:val="002924E5"/>
    <w:rsid w:val="0029281E"/>
    <w:rsid w:val="00292C34"/>
    <w:rsid w:val="00292FF1"/>
    <w:rsid w:val="00293971"/>
    <w:rsid w:val="00293C65"/>
    <w:rsid w:val="00293D5E"/>
    <w:rsid w:val="0029566A"/>
    <w:rsid w:val="00295D69"/>
    <w:rsid w:val="00295E92"/>
    <w:rsid w:val="00295EDD"/>
    <w:rsid w:val="0029639B"/>
    <w:rsid w:val="00296462"/>
    <w:rsid w:val="0029685A"/>
    <w:rsid w:val="00296B30"/>
    <w:rsid w:val="00296B9E"/>
    <w:rsid w:val="00296E78"/>
    <w:rsid w:val="0029718D"/>
    <w:rsid w:val="0029769A"/>
    <w:rsid w:val="00297A82"/>
    <w:rsid w:val="002A0513"/>
    <w:rsid w:val="002A0CD2"/>
    <w:rsid w:val="002A0CE8"/>
    <w:rsid w:val="002A0FD7"/>
    <w:rsid w:val="002A1177"/>
    <w:rsid w:val="002A17D0"/>
    <w:rsid w:val="002A1A15"/>
    <w:rsid w:val="002A23C7"/>
    <w:rsid w:val="002A2C77"/>
    <w:rsid w:val="002A3005"/>
    <w:rsid w:val="002A339E"/>
    <w:rsid w:val="002A3CDA"/>
    <w:rsid w:val="002A4BA6"/>
    <w:rsid w:val="002A4D13"/>
    <w:rsid w:val="002A500E"/>
    <w:rsid w:val="002A509F"/>
    <w:rsid w:val="002A57D7"/>
    <w:rsid w:val="002A5BA5"/>
    <w:rsid w:val="002A5BF6"/>
    <w:rsid w:val="002A5C4E"/>
    <w:rsid w:val="002A5D9D"/>
    <w:rsid w:val="002A6369"/>
    <w:rsid w:val="002A6805"/>
    <w:rsid w:val="002A6DB1"/>
    <w:rsid w:val="002A73A0"/>
    <w:rsid w:val="002A775C"/>
    <w:rsid w:val="002A7814"/>
    <w:rsid w:val="002A7902"/>
    <w:rsid w:val="002A7C7E"/>
    <w:rsid w:val="002A7D44"/>
    <w:rsid w:val="002A7EB0"/>
    <w:rsid w:val="002B03AD"/>
    <w:rsid w:val="002B0A1C"/>
    <w:rsid w:val="002B0A4E"/>
    <w:rsid w:val="002B107E"/>
    <w:rsid w:val="002B15B4"/>
    <w:rsid w:val="002B1A9B"/>
    <w:rsid w:val="002B25A6"/>
    <w:rsid w:val="002B2A73"/>
    <w:rsid w:val="002B3633"/>
    <w:rsid w:val="002B3D1E"/>
    <w:rsid w:val="002B3E4A"/>
    <w:rsid w:val="002B4181"/>
    <w:rsid w:val="002B41B3"/>
    <w:rsid w:val="002B424D"/>
    <w:rsid w:val="002B4A55"/>
    <w:rsid w:val="002B4AB9"/>
    <w:rsid w:val="002B4C6D"/>
    <w:rsid w:val="002B5157"/>
    <w:rsid w:val="002B53F4"/>
    <w:rsid w:val="002B550E"/>
    <w:rsid w:val="002B5E62"/>
    <w:rsid w:val="002B643D"/>
    <w:rsid w:val="002B64E1"/>
    <w:rsid w:val="002B6A8B"/>
    <w:rsid w:val="002B6ABC"/>
    <w:rsid w:val="002B6B87"/>
    <w:rsid w:val="002B6BCC"/>
    <w:rsid w:val="002B74AC"/>
    <w:rsid w:val="002B75EA"/>
    <w:rsid w:val="002B766A"/>
    <w:rsid w:val="002B7736"/>
    <w:rsid w:val="002C02C4"/>
    <w:rsid w:val="002C0A22"/>
    <w:rsid w:val="002C0B00"/>
    <w:rsid w:val="002C165C"/>
    <w:rsid w:val="002C174E"/>
    <w:rsid w:val="002C1DFA"/>
    <w:rsid w:val="002C2457"/>
    <w:rsid w:val="002C254D"/>
    <w:rsid w:val="002C2600"/>
    <w:rsid w:val="002C2CA3"/>
    <w:rsid w:val="002C2F16"/>
    <w:rsid w:val="002C365E"/>
    <w:rsid w:val="002C36D0"/>
    <w:rsid w:val="002C3F62"/>
    <w:rsid w:val="002C4119"/>
    <w:rsid w:val="002C4C1D"/>
    <w:rsid w:val="002C4D7A"/>
    <w:rsid w:val="002C4F5D"/>
    <w:rsid w:val="002C4FDF"/>
    <w:rsid w:val="002C516E"/>
    <w:rsid w:val="002C5570"/>
    <w:rsid w:val="002C57AA"/>
    <w:rsid w:val="002C6720"/>
    <w:rsid w:val="002C78D7"/>
    <w:rsid w:val="002D0184"/>
    <w:rsid w:val="002D025B"/>
    <w:rsid w:val="002D035F"/>
    <w:rsid w:val="002D08C5"/>
    <w:rsid w:val="002D0BDB"/>
    <w:rsid w:val="002D0EBD"/>
    <w:rsid w:val="002D202F"/>
    <w:rsid w:val="002D23F0"/>
    <w:rsid w:val="002D23FB"/>
    <w:rsid w:val="002D2533"/>
    <w:rsid w:val="002D26BC"/>
    <w:rsid w:val="002D34CB"/>
    <w:rsid w:val="002D3C47"/>
    <w:rsid w:val="002D3D14"/>
    <w:rsid w:val="002D3D7D"/>
    <w:rsid w:val="002D4551"/>
    <w:rsid w:val="002D4754"/>
    <w:rsid w:val="002D52EA"/>
    <w:rsid w:val="002D5323"/>
    <w:rsid w:val="002D57D0"/>
    <w:rsid w:val="002D5A78"/>
    <w:rsid w:val="002D5D31"/>
    <w:rsid w:val="002D5E65"/>
    <w:rsid w:val="002D6189"/>
    <w:rsid w:val="002D665E"/>
    <w:rsid w:val="002D674F"/>
    <w:rsid w:val="002D6D30"/>
    <w:rsid w:val="002D6DF9"/>
    <w:rsid w:val="002D6ECE"/>
    <w:rsid w:val="002D71A9"/>
    <w:rsid w:val="002D7B61"/>
    <w:rsid w:val="002E05A3"/>
    <w:rsid w:val="002E0C65"/>
    <w:rsid w:val="002E0DFF"/>
    <w:rsid w:val="002E11DF"/>
    <w:rsid w:val="002E1265"/>
    <w:rsid w:val="002E2A8A"/>
    <w:rsid w:val="002E309D"/>
    <w:rsid w:val="002E407F"/>
    <w:rsid w:val="002E4471"/>
    <w:rsid w:val="002E46F7"/>
    <w:rsid w:val="002E4CE4"/>
    <w:rsid w:val="002E5E96"/>
    <w:rsid w:val="002E61C6"/>
    <w:rsid w:val="002E6BE2"/>
    <w:rsid w:val="002E6DE8"/>
    <w:rsid w:val="002E71E8"/>
    <w:rsid w:val="002E7503"/>
    <w:rsid w:val="002E7B93"/>
    <w:rsid w:val="002E7D51"/>
    <w:rsid w:val="002E7E49"/>
    <w:rsid w:val="002F02BD"/>
    <w:rsid w:val="002F0882"/>
    <w:rsid w:val="002F0A95"/>
    <w:rsid w:val="002F0C67"/>
    <w:rsid w:val="002F0DD9"/>
    <w:rsid w:val="002F1207"/>
    <w:rsid w:val="002F16A8"/>
    <w:rsid w:val="002F17D3"/>
    <w:rsid w:val="002F18D4"/>
    <w:rsid w:val="002F1A62"/>
    <w:rsid w:val="002F1C27"/>
    <w:rsid w:val="002F1DA4"/>
    <w:rsid w:val="002F28E3"/>
    <w:rsid w:val="002F2E50"/>
    <w:rsid w:val="002F30D8"/>
    <w:rsid w:val="002F3121"/>
    <w:rsid w:val="002F3AC8"/>
    <w:rsid w:val="002F3B9F"/>
    <w:rsid w:val="002F4022"/>
    <w:rsid w:val="002F473B"/>
    <w:rsid w:val="002F477C"/>
    <w:rsid w:val="002F4AEB"/>
    <w:rsid w:val="002F4B00"/>
    <w:rsid w:val="002F4D7D"/>
    <w:rsid w:val="002F52CD"/>
    <w:rsid w:val="002F5D64"/>
    <w:rsid w:val="002F5DCF"/>
    <w:rsid w:val="002F5FEE"/>
    <w:rsid w:val="002F6024"/>
    <w:rsid w:val="002F6048"/>
    <w:rsid w:val="002F6CA8"/>
    <w:rsid w:val="002F7368"/>
    <w:rsid w:val="002F7584"/>
    <w:rsid w:val="002F7699"/>
    <w:rsid w:val="002F7C0D"/>
    <w:rsid w:val="002F7C80"/>
    <w:rsid w:val="0030000D"/>
    <w:rsid w:val="00300DE1"/>
    <w:rsid w:val="003018C8"/>
    <w:rsid w:val="0030194E"/>
    <w:rsid w:val="003026E8"/>
    <w:rsid w:val="00302EC9"/>
    <w:rsid w:val="00303972"/>
    <w:rsid w:val="00303BD2"/>
    <w:rsid w:val="00303CCA"/>
    <w:rsid w:val="00303DD9"/>
    <w:rsid w:val="00303EB0"/>
    <w:rsid w:val="00303F11"/>
    <w:rsid w:val="003042B9"/>
    <w:rsid w:val="0030432A"/>
    <w:rsid w:val="0030451A"/>
    <w:rsid w:val="00304808"/>
    <w:rsid w:val="0030586E"/>
    <w:rsid w:val="00305C64"/>
    <w:rsid w:val="00305CBD"/>
    <w:rsid w:val="003061DE"/>
    <w:rsid w:val="00307424"/>
    <w:rsid w:val="0031096E"/>
    <w:rsid w:val="00310FA9"/>
    <w:rsid w:val="00311366"/>
    <w:rsid w:val="00311667"/>
    <w:rsid w:val="0031178F"/>
    <w:rsid w:val="0031188E"/>
    <w:rsid w:val="00311A25"/>
    <w:rsid w:val="00312DAE"/>
    <w:rsid w:val="00312E86"/>
    <w:rsid w:val="003131AE"/>
    <w:rsid w:val="00313413"/>
    <w:rsid w:val="00313832"/>
    <w:rsid w:val="00314BA7"/>
    <w:rsid w:val="00314C79"/>
    <w:rsid w:val="00315588"/>
    <w:rsid w:val="00315A53"/>
    <w:rsid w:val="00316471"/>
    <w:rsid w:val="003165CA"/>
    <w:rsid w:val="00316A91"/>
    <w:rsid w:val="003176D5"/>
    <w:rsid w:val="00320F20"/>
    <w:rsid w:val="00321826"/>
    <w:rsid w:val="003219FD"/>
    <w:rsid w:val="00322727"/>
    <w:rsid w:val="00322856"/>
    <w:rsid w:val="00322C4E"/>
    <w:rsid w:val="0032301F"/>
    <w:rsid w:val="003235B2"/>
    <w:rsid w:val="003235D9"/>
    <w:rsid w:val="0032377C"/>
    <w:rsid w:val="00323C4E"/>
    <w:rsid w:val="0032419F"/>
    <w:rsid w:val="00324E24"/>
    <w:rsid w:val="00324FCB"/>
    <w:rsid w:val="003257DD"/>
    <w:rsid w:val="00325889"/>
    <w:rsid w:val="003258B0"/>
    <w:rsid w:val="00325B28"/>
    <w:rsid w:val="00326401"/>
    <w:rsid w:val="00326960"/>
    <w:rsid w:val="00327668"/>
    <w:rsid w:val="0032780F"/>
    <w:rsid w:val="0033011F"/>
    <w:rsid w:val="00330385"/>
    <w:rsid w:val="00330871"/>
    <w:rsid w:val="0033094B"/>
    <w:rsid w:val="00330B46"/>
    <w:rsid w:val="0033194C"/>
    <w:rsid w:val="00331D9F"/>
    <w:rsid w:val="00332067"/>
    <w:rsid w:val="003320C8"/>
    <w:rsid w:val="0033246C"/>
    <w:rsid w:val="003324ED"/>
    <w:rsid w:val="00332FDE"/>
    <w:rsid w:val="00333CAD"/>
    <w:rsid w:val="00333FA7"/>
    <w:rsid w:val="00334490"/>
    <w:rsid w:val="00334BF6"/>
    <w:rsid w:val="00334BFA"/>
    <w:rsid w:val="00335484"/>
    <w:rsid w:val="003363BD"/>
    <w:rsid w:val="00336686"/>
    <w:rsid w:val="00336BF4"/>
    <w:rsid w:val="0033716B"/>
    <w:rsid w:val="00337FA5"/>
    <w:rsid w:val="00338A9C"/>
    <w:rsid w:val="003407E0"/>
    <w:rsid w:val="00340D01"/>
    <w:rsid w:val="00341079"/>
    <w:rsid w:val="003415FA"/>
    <w:rsid w:val="003418E4"/>
    <w:rsid w:val="003421BD"/>
    <w:rsid w:val="00342B0E"/>
    <w:rsid w:val="00342BEA"/>
    <w:rsid w:val="00342E09"/>
    <w:rsid w:val="00342EDE"/>
    <w:rsid w:val="00343001"/>
    <w:rsid w:val="003432EC"/>
    <w:rsid w:val="00343BAC"/>
    <w:rsid w:val="00343F3E"/>
    <w:rsid w:val="003443F7"/>
    <w:rsid w:val="00344D46"/>
    <w:rsid w:val="00344E13"/>
    <w:rsid w:val="00344F51"/>
    <w:rsid w:val="00344FC4"/>
    <w:rsid w:val="00344FE3"/>
    <w:rsid w:val="003451B1"/>
    <w:rsid w:val="00345AF1"/>
    <w:rsid w:val="00345E01"/>
    <w:rsid w:val="00345F05"/>
    <w:rsid w:val="00345F20"/>
    <w:rsid w:val="00346333"/>
    <w:rsid w:val="00346D00"/>
    <w:rsid w:val="00346FBE"/>
    <w:rsid w:val="003478E2"/>
    <w:rsid w:val="0035086A"/>
    <w:rsid w:val="003508D7"/>
    <w:rsid w:val="00351060"/>
    <w:rsid w:val="0035199B"/>
    <w:rsid w:val="00351B7D"/>
    <w:rsid w:val="003520E5"/>
    <w:rsid w:val="003524CD"/>
    <w:rsid w:val="003524FA"/>
    <w:rsid w:val="003525EE"/>
    <w:rsid w:val="00352FD2"/>
    <w:rsid w:val="00353BE3"/>
    <w:rsid w:val="00353F0E"/>
    <w:rsid w:val="00353FC9"/>
    <w:rsid w:val="00354127"/>
    <w:rsid w:val="003542B4"/>
    <w:rsid w:val="00354CAA"/>
    <w:rsid w:val="00354CE9"/>
    <w:rsid w:val="00355616"/>
    <w:rsid w:val="00355686"/>
    <w:rsid w:val="003560F6"/>
    <w:rsid w:val="00356131"/>
    <w:rsid w:val="003565E0"/>
    <w:rsid w:val="00356905"/>
    <w:rsid w:val="0035696A"/>
    <w:rsid w:val="00356E0F"/>
    <w:rsid w:val="00356EDD"/>
    <w:rsid w:val="00356F1E"/>
    <w:rsid w:val="0035744B"/>
    <w:rsid w:val="00357CB6"/>
    <w:rsid w:val="00357DB0"/>
    <w:rsid w:val="003606E0"/>
    <w:rsid w:val="00360909"/>
    <w:rsid w:val="00360AEB"/>
    <w:rsid w:val="00360D35"/>
    <w:rsid w:val="00361BD8"/>
    <w:rsid w:val="0036222F"/>
    <w:rsid w:val="003624B0"/>
    <w:rsid w:val="003626EB"/>
    <w:rsid w:val="003633F3"/>
    <w:rsid w:val="003639AC"/>
    <w:rsid w:val="00364250"/>
    <w:rsid w:val="00364748"/>
    <w:rsid w:val="003647B6"/>
    <w:rsid w:val="00364DFC"/>
    <w:rsid w:val="00364F36"/>
    <w:rsid w:val="0036563A"/>
    <w:rsid w:val="003658EC"/>
    <w:rsid w:val="00365D0C"/>
    <w:rsid w:val="0036620B"/>
    <w:rsid w:val="00366BBE"/>
    <w:rsid w:val="00367279"/>
    <w:rsid w:val="003672E5"/>
    <w:rsid w:val="00367593"/>
    <w:rsid w:val="00367849"/>
    <w:rsid w:val="00370365"/>
    <w:rsid w:val="00370860"/>
    <w:rsid w:val="00370CC4"/>
    <w:rsid w:val="00370D36"/>
    <w:rsid w:val="003710C2"/>
    <w:rsid w:val="0037194F"/>
    <w:rsid w:val="00371E0A"/>
    <w:rsid w:val="0037200B"/>
    <w:rsid w:val="00372188"/>
    <w:rsid w:val="0037257C"/>
    <w:rsid w:val="003725EE"/>
    <w:rsid w:val="003728B0"/>
    <w:rsid w:val="00372DAD"/>
    <w:rsid w:val="00372E1C"/>
    <w:rsid w:val="0037350F"/>
    <w:rsid w:val="00373C9E"/>
    <w:rsid w:val="00373E51"/>
    <w:rsid w:val="00374086"/>
    <w:rsid w:val="00374633"/>
    <w:rsid w:val="003747EF"/>
    <w:rsid w:val="00374CD2"/>
    <w:rsid w:val="00374ED5"/>
    <w:rsid w:val="00375196"/>
    <w:rsid w:val="00375770"/>
    <w:rsid w:val="0037594E"/>
    <w:rsid w:val="00375986"/>
    <w:rsid w:val="0037627D"/>
    <w:rsid w:val="003766EC"/>
    <w:rsid w:val="00376C28"/>
    <w:rsid w:val="00377638"/>
    <w:rsid w:val="00377C83"/>
    <w:rsid w:val="00377EAB"/>
    <w:rsid w:val="0037D8C3"/>
    <w:rsid w:val="00380000"/>
    <w:rsid w:val="003804F1"/>
    <w:rsid w:val="00380594"/>
    <w:rsid w:val="003805F7"/>
    <w:rsid w:val="00380C8D"/>
    <w:rsid w:val="0038101E"/>
    <w:rsid w:val="0038163B"/>
    <w:rsid w:val="0038188A"/>
    <w:rsid w:val="003819B2"/>
    <w:rsid w:val="00381CA7"/>
    <w:rsid w:val="00381DED"/>
    <w:rsid w:val="003820A7"/>
    <w:rsid w:val="00382208"/>
    <w:rsid w:val="0038227F"/>
    <w:rsid w:val="0038234D"/>
    <w:rsid w:val="003823F8"/>
    <w:rsid w:val="00382777"/>
    <w:rsid w:val="00382EEF"/>
    <w:rsid w:val="003837B3"/>
    <w:rsid w:val="003839C6"/>
    <w:rsid w:val="00384177"/>
    <w:rsid w:val="003843D5"/>
    <w:rsid w:val="0038477C"/>
    <w:rsid w:val="00384BDB"/>
    <w:rsid w:val="00384DAF"/>
    <w:rsid w:val="00384ED6"/>
    <w:rsid w:val="00385136"/>
    <w:rsid w:val="00385FDE"/>
    <w:rsid w:val="0038634C"/>
    <w:rsid w:val="00386BC4"/>
    <w:rsid w:val="003873F4"/>
    <w:rsid w:val="00390602"/>
    <w:rsid w:val="0039066A"/>
    <w:rsid w:val="003908E2"/>
    <w:rsid w:val="00390A24"/>
    <w:rsid w:val="00390F66"/>
    <w:rsid w:val="003913FF"/>
    <w:rsid w:val="0039143A"/>
    <w:rsid w:val="00391A87"/>
    <w:rsid w:val="00391C2B"/>
    <w:rsid w:val="00391FAA"/>
    <w:rsid w:val="0039205F"/>
    <w:rsid w:val="00392302"/>
    <w:rsid w:val="003925A3"/>
    <w:rsid w:val="003925B4"/>
    <w:rsid w:val="00392BBC"/>
    <w:rsid w:val="0039302D"/>
    <w:rsid w:val="0039334F"/>
    <w:rsid w:val="00393656"/>
    <w:rsid w:val="0039378E"/>
    <w:rsid w:val="003939B4"/>
    <w:rsid w:val="00394ABF"/>
    <w:rsid w:val="00394D4E"/>
    <w:rsid w:val="00395C9B"/>
    <w:rsid w:val="00395E07"/>
    <w:rsid w:val="00395F29"/>
    <w:rsid w:val="003961B2"/>
    <w:rsid w:val="003963B3"/>
    <w:rsid w:val="00396884"/>
    <w:rsid w:val="00396966"/>
    <w:rsid w:val="00396ABB"/>
    <w:rsid w:val="00396D15"/>
    <w:rsid w:val="0039704B"/>
    <w:rsid w:val="00397267"/>
    <w:rsid w:val="003A014B"/>
    <w:rsid w:val="003A0830"/>
    <w:rsid w:val="003A0BB6"/>
    <w:rsid w:val="003A0D9D"/>
    <w:rsid w:val="003A10D3"/>
    <w:rsid w:val="003A1D42"/>
    <w:rsid w:val="003A2566"/>
    <w:rsid w:val="003A2DC2"/>
    <w:rsid w:val="003A2E11"/>
    <w:rsid w:val="003A2E20"/>
    <w:rsid w:val="003A2FE2"/>
    <w:rsid w:val="003A3609"/>
    <w:rsid w:val="003A36B1"/>
    <w:rsid w:val="003A4982"/>
    <w:rsid w:val="003A4E87"/>
    <w:rsid w:val="003A5170"/>
    <w:rsid w:val="003A56D6"/>
    <w:rsid w:val="003A64A1"/>
    <w:rsid w:val="003A6585"/>
    <w:rsid w:val="003A6772"/>
    <w:rsid w:val="003A6CCC"/>
    <w:rsid w:val="003A71DE"/>
    <w:rsid w:val="003A7E06"/>
    <w:rsid w:val="003A7E98"/>
    <w:rsid w:val="003A7F3A"/>
    <w:rsid w:val="003B0110"/>
    <w:rsid w:val="003B0399"/>
    <w:rsid w:val="003B06ED"/>
    <w:rsid w:val="003B0842"/>
    <w:rsid w:val="003B0AED"/>
    <w:rsid w:val="003B0C4C"/>
    <w:rsid w:val="003B11D5"/>
    <w:rsid w:val="003B1EF7"/>
    <w:rsid w:val="003B239A"/>
    <w:rsid w:val="003B23BA"/>
    <w:rsid w:val="003B27E8"/>
    <w:rsid w:val="003B2F58"/>
    <w:rsid w:val="003B37CF"/>
    <w:rsid w:val="003B3F8E"/>
    <w:rsid w:val="003B413B"/>
    <w:rsid w:val="003B4D81"/>
    <w:rsid w:val="003B4E2B"/>
    <w:rsid w:val="003B53ED"/>
    <w:rsid w:val="003B557D"/>
    <w:rsid w:val="003B57F6"/>
    <w:rsid w:val="003B5847"/>
    <w:rsid w:val="003B5910"/>
    <w:rsid w:val="003B640D"/>
    <w:rsid w:val="003B6A9B"/>
    <w:rsid w:val="003B6CF4"/>
    <w:rsid w:val="003B6FCB"/>
    <w:rsid w:val="003B6FEB"/>
    <w:rsid w:val="003B7001"/>
    <w:rsid w:val="003B70F6"/>
    <w:rsid w:val="003B714C"/>
    <w:rsid w:val="003B7665"/>
    <w:rsid w:val="003B7965"/>
    <w:rsid w:val="003C0AFE"/>
    <w:rsid w:val="003C0BEA"/>
    <w:rsid w:val="003C131A"/>
    <w:rsid w:val="003C14AA"/>
    <w:rsid w:val="003C1672"/>
    <w:rsid w:val="003C1AE4"/>
    <w:rsid w:val="003C1BA7"/>
    <w:rsid w:val="003C1CCA"/>
    <w:rsid w:val="003C23F6"/>
    <w:rsid w:val="003C2A3E"/>
    <w:rsid w:val="003C3302"/>
    <w:rsid w:val="003C3691"/>
    <w:rsid w:val="003C4401"/>
    <w:rsid w:val="003C4B40"/>
    <w:rsid w:val="003C502B"/>
    <w:rsid w:val="003C515C"/>
    <w:rsid w:val="003C5B71"/>
    <w:rsid w:val="003C5E26"/>
    <w:rsid w:val="003C63F5"/>
    <w:rsid w:val="003C69E3"/>
    <w:rsid w:val="003C6A68"/>
    <w:rsid w:val="003C6BD8"/>
    <w:rsid w:val="003C6D77"/>
    <w:rsid w:val="003C76BF"/>
    <w:rsid w:val="003C7B30"/>
    <w:rsid w:val="003C7C28"/>
    <w:rsid w:val="003D0029"/>
    <w:rsid w:val="003D015E"/>
    <w:rsid w:val="003D0610"/>
    <w:rsid w:val="003D073A"/>
    <w:rsid w:val="003D0BA7"/>
    <w:rsid w:val="003D1244"/>
    <w:rsid w:val="003D12A0"/>
    <w:rsid w:val="003D1427"/>
    <w:rsid w:val="003D160E"/>
    <w:rsid w:val="003D1857"/>
    <w:rsid w:val="003D1936"/>
    <w:rsid w:val="003D1939"/>
    <w:rsid w:val="003D1CD1"/>
    <w:rsid w:val="003D1CDD"/>
    <w:rsid w:val="003D2422"/>
    <w:rsid w:val="003D2895"/>
    <w:rsid w:val="003D2D50"/>
    <w:rsid w:val="003D32E9"/>
    <w:rsid w:val="003D3331"/>
    <w:rsid w:val="003D34EB"/>
    <w:rsid w:val="003D35DD"/>
    <w:rsid w:val="003D424B"/>
    <w:rsid w:val="003D44F6"/>
    <w:rsid w:val="003D4683"/>
    <w:rsid w:val="003D4BC1"/>
    <w:rsid w:val="003D4C71"/>
    <w:rsid w:val="003D4D6F"/>
    <w:rsid w:val="003D515A"/>
    <w:rsid w:val="003D52FB"/>
    <w:rsid w:val="003D56AA"/>
    <w:rsid w:val="003D599F"/>
    <w:rsid w:val="003D5B27"/>
    <w:rsid w:val="003D601C"/>
    <w:rsid w:val="003D67A8"/>
    <w:rsid w:val="003D74C7"/>
    <w:rsid w:val="003D7ABA"/>
    <w:rsid w:val="003D7ACA"/>
    <w:rsid w:val="003D7D65"/>
    <w:rsid w:val="003D7DC2"/>
    <w:rsid w:val="003E0135"/>
    <w:rsid w:val="003E1BE8"/>
    <w:rsid w:val="003E208D"/>
    <w:rsid w:val="003E26A3"/>
    <w:rsid w:val="003E2C63"/>
    <w:rsid w:val="003E3476"/>
    <w:rsid w:val="003E368D"/>
    <w:rsid w:val="003E371A"/>
    <w:rsid w:val="003E3E0D"/>
    <w:rsid w:val="003E3F69"/>
    <w:rsid w:val="003E3FF5"/>
    <w:rsid w:val="003E4123"/>
    <w:rsid w:val="003E4FDB"/>
    <w:rsid w:val="003E57BC"/>
    <w:rsid w:val="003E5E33"/>
    <w:rsid w:val="003E5EC8"/>
    <w:rsid w:val="003E6252"/>
    <w:rsid w:val="003E64CA"/>
    <w:rsid w:val="003E6A07"/>
    <w:rsid w:val="003E71AD"/>
    <w:rsid w:val="003E771A"/>
    <w:rsid w:val="003E7D8C"/>
    <w:rsid w:val="003F01E5"/>
    <w:rsid w:val="003F0394"/>
    <w:rsid w:val="003F0426"/>
    <w:rsid w:val="003F0609"/>
    <w:rsid w:val="003F08AD"/>
    <w:rsid w:val="003F094D"/>
    <w:rsid w:val="003F0AA9"/>
    <w:rsid w:val="003F0C50"/>
    <w:rsid w:val="003F1308"/>
    <w:rsid w:val="003F1D8E"/>
    <w:rsid w:val="003F1ED5"/>
    <w:rsid w:val="003F1F54"/>
    <w:rsid w:val="003F206B"/>
    <w:rsid w:val="003F233E"/>
    <w:rsid w:val="003F299E"/>
    <w:rsid w:val="003F3B61"/>
    <w:rsid w:val="003F3ED0"/>
    <w:rsid w:val="003F575C"/>
    <w:rsid w:val="003F590F"/>
    <w:rsid w:val="003F5C82"/>
    <w:rsid w:val="003F5F7F"/>
    <w:rsid w:val="003F63CC"/>
    <w:rsid w:val="003F6815"/>
    <w:rsid w:val="003F689A"/>
    <w:rsid w:val="003F6CA5"/>
    <w:rsid w:val="003F7185"/>
    <w:rsid w:val="003F73D2"/>
    <w:rsid w:val="003F7E49"/>
    <w:rsid w:val="004000E9"/>
    <w:rsid w:val="004007E5"/>
    <w:rsid w:val="004013BD"/>
    <w:rsid w:val="0040190C"/>
    <w:rsid w:val="00401DFA"/>
    <w:rsid w:val="00402563"/>
    <w:rsid w:val="0040289F"/>
    <w:rsid w:val="004029F8"/>
    <w:rsid w:val="00403A7F"/>
    <w:rsid w:val="00403AA7"/>
    <w:rsid w:val="00403B89"/>
    <w:rsid w:val="00403E2B"/>
    <w:rsid w:val="00404799"/>
    <w:rsid w:val="0040515F"/>
    <w:rsid w:val="00405822"/>
    <w:rsid w:val="004058CC"/>
    <w:rsid w:val="0040648C"/>
    <w:rsid w:val="0040651F"/>
    <w:rsid w:val="004068FF"/>
    <w:rsid w:val="00406E82"/>
    <w:rsid w:val="00406FBA"/>
    <w:rsid w:val="00407269"/>
    <w:rsid w:val="00407805"/>
    <w:rsid w:val="00410744"/>
    <w:rsid w:val="00410A34"/>
    <w:rsid w:val="00410BA6"/>
    <w:rsid w:val="0041136D"/>
    <w:rsid w:val="004115D1"/>
    <w:rsid w:val="00411C63"/>
    <w:rsid w:val="0041204B"/>
    <w:rsid w:val="004120A5"/>
    <w:rsid w:val="00412908"/>
    <w:rsid w:val="00412CAB"/>
    <w:rsid w:val="00413674"/>
    <w:rsid w:val="00413908"/>
    <w:rsid w:val="00413E47"/>
    <w:rsid w:val="00415230"/>
    <w:rsid w:val="004153BE"/>
    <w:rsid w:val="0041560F"/>
    <w:rsid w:val="004159C0"/>
    <w:rsid w:val="00415CF7"/>
    <w:rsid w:val="004164DE"/>
    <w:rsid w:val="004167C0"/>
    <w:rsid w:val="00416B34"/>
    <w:rsid w:val="00416B8B"/>
    <w:rsid w:val="0041760C"/>
    <w:rsid w:val="00417957"/>
    <w:rsid w:val="00417978"/>
    <w:rsid w:val="00417AEF"/>
    <w:rsid w:val="00417C07"/>
    <w:rsid w:val="00420AD8"/>
    <w:rsid w:val="0042130C"/>
    <w:rsid w:val="00421B89"/>
    <w:rsid w:val="00421FB2"/>
    <w:rsid w:val="00422C93"/>
    <w:rsid w:val="00423601"/>
    <w:rsid w:val="004236F9"/>
    <w:rsid w:val="00423790"/>
    <w:rsid w:val="00423E66"/>
    <w:rsid w:val="00424316"/>
    <w:rsid w:val="004244A5"/>
    <w:rsid w:val="0042458F"/>
    <w:rsid w:val="0042482B"/>
    <w:rsid w:val="00424B97"/>
    <w:rsid w:val="004250CF"/>
    <w:rsid w:val="004259A9"/>
    <w:rsid w:val="00425D19"/>
    <w:rsid w:val="0042658E"/>
    <w:rsid w:val="004265F8"/>
    <w:rsid w:val="004267E7"/>
    <w:rsid w:val="00426C10"/>
    <w:rsid w:val="00426C3A"/>
    <w:rsid w:val="00427070"/>
    <w:rsid w:val="00427395"/>
    <w:rsid w:val="00427906"/>
    <w:rsid w:val="00427F41"/>
    <w:rsid w:val="00427FF4"/>
    <w:rsid w:val="00430B8C"/>
    <w:rsid w:val="004310DC"/>
    <w:rsid w:val="00431449"/>
    <w:rsid w:val="004317DB"/>
    <w:rsid w:val="00431B7F"/>
    <w:rsid w:val="00431C0F"/>
    <w:rsid w:val="0043231D"/>
    <w:rsid w:val="004324F4"/>
    <w:rsid w:val="00432967"/>
    <w:rsid w:val="004333C5"/>
    <w:rsid w:val="00433A48"/>
    <w:rsid w:val="00433A6B"/>
    <w:rsid w:val="00433B80"/>
    <w:rsid w:val="00433EE8"/>
    <w:rsid w:val="00434416"/>
    <w:rsid w:val="00434496"/>
    <w:rsid w:val="0043462F"/>
    <w:rsid w:val="004347F8"/>
    <w:rsid w:val="00434AD7"/>
    <w:rsid w:val="00434CD6"/>
    <w:rsid w:val="00435168"/>
    <w:rsid w:val="004355C5"/>
    <w:rsid w:val="00435F4D"/>
    <w:rsid w:val="004360EE"/>
    <w:rsid w:val="00436439"/>
    <w:rsid w:val="00436947"/>
    <w:rsid w:val="00436959"/>
    <w:rsid w:val="004374F4"/>
    <w:rsid w:val="00437A07"/>
    <w:rsid w:val="00437A44"/>
    <w:rsid w:val="00437A89"/>
    <w:rsid w:val="00437DA8"/>
    <w:rsid w:val="00437DE2"/>
    <w:rsid w:val="004400C5"/>
    <w:rsid w:val="00440558"/>
    <w:rsid w:val="004413E7"/>
    <w:rsid w:val="00441710"/>
    <w:rsid w:val="00442322"/>
    <w:rsid w:val="00442833"/>
    <w:rsid w:val="004428C7"/>
    <w:rsid w:val="00442A1C"/>
    <w:rsid w:val="00442D3C"/>
    <w:rsid w:val="00442FE5"/>
    <w:rsid w:val="00443110"/>
    <w:rsid w:val="00443466"/>
    <w:rsid w:val="00444050"/>
    <w:rsid w:val="00444405"/>
    <w:rsid w:val="00444464"/>
    <w:rsid w:val="00444A0D"/>
    <w:rsid w:val="00444C83"/>
    <w:rsid w:val="00444EBD"/>
    <w:rsid w:val="004453C5"/>
    <w:rsid w:val="004457D0"/>
    <w:rsid w:val="00445BCB"/>
    <w:rsid w:val="00445EFC"/>
    <w:rsid w:val="0044603E"/>
    <w:rsid w:val="004464F7"/>
    <w:rsid w:val="00446852"/>
    <w:rsid w:val="00446A17"/>
    <w:rsid w:val="00446ADD"/>
    <w:rsid w:val="00446AED"/>
    <w:rsid w:val="004471C0"/>
    <w:rsid w:val="004473AE"/>
    <w:rsid w:val="004476B9"/>
    <w:rsid w:val="00447968"/>
    <w:rsid w:val="00450470"/>
    <w:rsid w:val="00450B12"/>
    <w:rsid w:val="00450D2A"/>
    <w:rsid w:val="00450E00"/>
    <w:rsid w:val="00451723"/>
    <w:rsid w:val="0045179E"/>
    <w:rsid w:val="00451869"/>
    <w:rsid w:val="004519B4"/>
    <w:rsid w:val="00451A1A"/>
    <w:rsid w:val="00451CB1"/>
    <w:rsid w:val="00451DDA"/>
    <w:rsid w:val="004520BA"/>
    <w:rsid w:val="00452D1C"/>
    <w:rsid w:val="00452D5C"/>
    <w:rsid w:val="00453070"/>
    <w:rsid w:val="004533C3"/>
    <w:rsid w:val="004539F4"/>
    <w:rsid w:val="004541C6"/>
    <w:rsid w:val="004543F0"/>
    <w:rsid w:val="00454BA6"/>
    <w:rsid w:val="004550B0"/>
    <w:rsid w:val="00455148"/>
    <w:rsid w:val="004553F9"/>
    <w:rsid w:val="0045540B"/>
    <w:rsid w:val="00455607"/>
    <w:rsid w:val="004561E2"/>
    <w:rsid w:val="00456C5D"/>
    <w:rsid w:val="004576DB"/>
    <w:rsid w:val="00460BC0"/>
    <w:rsid w:val="00460D84"/>
    <w:rsid w:val="00461198"/>
    <w:rsid w:val="004615E7"/>
    <w:rsid w:val="00461AB3"/>
    <w:rsid w:val="00462558"/>
    <w:rsid w:val="00462F54"/>
    <w:rsid w:val="0046347F"/>
    <w:rsid w:val="00463A00"/>
    <w:rsid w:val="00463D8E"/>
    <w:rsid w:val="00463EB7"/>
    <w:rsid w:val="004644F4"/>
    <w:rsid w:val="00464764"/>
    <w:rsid w:val="00464BCA"/>
    <w:rsid w:val="00464F9E"/>
    <w:rsid w:val="00466018"/>
    <w:rsid w:val="004668BA"/>
    <w:rsid w:val="00466BB5"/>
    <w:rsid w:val="00466D09"/>
    <w:rsid w:val="00467633"/>
    <w:rsid w:val="00467C32"/>
    <w:rsid w:val="0047037B"/>
    <w:rsid w:val="0047048A"/>
    <w:rsid w:val="00470520"/>
    <w:rsid w:val="0047063D"/>
    <w:rsid w:val="00471AED"/>
    <w:rsid w:val="004722DF"/>
    <w:rsid w:val="00472437"/>
    <w:rsid w:val="004725CC"/>
    <w:rsid w:val="004726EB"/>
    <w:rsid w:val="00472853"/>
    <w:rsid w:val="00473808"/>
    <w:rsid w:val="00473DD0"/>
    <w:rsid w:val="00473DF6"/>
    <w:rsid w:val="00473EB7"/>
    <w:rsid w:val="0047424B"/>
    <w:rsid w:val="004744E9"/>
    <w:rsid w:val="004744EB"/>
    <w:rsid w:val="0047454D"/>
    <w:rsid w:val="004748F9"/>
    <w:rsid w:val="00474B77"/>
    <w:rsid w:val="00474D49"/>
    <w:rsid w:val="00474DDE"/>
    <w:rsid w:val="00474EA2"/>
    <w:rsid w:val="0047567C"/>
    <w:rsid w:val="00475B4D"/>
    <w:rsid w:val="00475E6D"/>
    <w:rsid w:val="00476AAB"/>
    <w:rsid w:val="00476B00"/>
    <w:rsid w:val="00476BA7"/>
    <w:rsid w:val="0047746D"/>
    <w:rsid w:val="00480166"/>
    <w:rsid w:val="00480537"/>
    <w:rsid w:val="004805A1"/>
    <w:rsid w:val="00480612"/>
    <w:rsid w:val="00480A26"/>
    <w:rsid w:val="00480D9B"/>
    <w:rsid w:val="00481DD1"/>
    <w:rsid w:val="00482606"/>
    <w:rsid w:val="004829C3"/>
    <w:rsid w:val="00483067"/>
    <w:rsid w:val="00483846"/>
    <w:rsid w:val="00483B76"/>
    <w:rsid w:val="00483EF4"/>
    <w:rsid w:val="0048431B"/>
    <w:rsid w:val="00484413"/>
    <w:rsid w:val="004853D4"/>
    <w:rsid w:val="004854F7"/>
    <w:rsid w:val="00485983"/>
    <w:rsid w:val="004862B7"/>
    <w:rsid w:val="00486864"/>
    <w:rsid w:val="004905D4"/>
    <w:rsid w:val="00490739"/>
    <w:rsid w:val="004907CD"/>
    <w:rsid w:val="004915CB"/>
    <w:rsid w:val="0049241E"/>
    <w:rsid w:val="0049273F"/>
    <w:rsid w:val="0049281D"/>
    <w:rsid w:val="00492AAD"/>
    <w:rsid w:val="0049328C"/>
    <w:rsid w:val="00493EEF"/>
    <w:rsid w:val="004949B9"/>
    <w:rsid w:val="004951D5"/>
    <w:rsid w:val="00495201"/>
    <w:rsid w:val="00495720"/>
    <w:rsid w:val="004959F1"/>
    <w:rsid w:val="00495B90"/>
    <w:rsid w:val="00495C5A"/>
    <w:rsid w:val="00495CDD"/>
    <w:rsid w:val="0049611B"/>
    <w:rsid w:val="004963F5"/>
    <w:rsid w:val="00496E0F"/>
    <w:rsid w:val="00496F6E"/>
    <w:rsid w:val="0049731B"/>
    <w:rsid w:val="00497E47"/>
    <w:rsid w:val="00497EAA"/>
    <w:rsid w:val="00497FDB"/>
    <w:rsid w:val="004A0454"/>
    <w:rsid w:val="004A0E24"/>
    <w:rsid w:val="004A1268"/>
    <w:rsid w:val="004A1440"/>
    <w:rsid w:val="004A19E1"/>
    <w:rsid w:val="004A1F59"/>
    <w:rsid w:val="004A2BF2"/>
    <w:rsid w:val="004A3921"/>
    <w:rsid w:val="004A4B59"/>
    <w:rsid w:val="004A4D42"/>
    <w:rsid w:val="004A59C5"/>
    <w:rsid w:val="004A605E"/>
    <w:rsid w:val="004A6725"/>
    <w:rsid w:val="004A6FCE"/>
    <w:rsid w:val="004A7545"/>
    <w:rsid w:val="004A77B7"/>
    <w:rsid w:val="004A7DB2"/>
    <w:rsid w:val="004B0998"/>
    <w:rsid w:val="004B0BB5"/>
    <w:rsid w:val="004B11EE"/>
    <w:rsid w:val="004B1831"/>
    <w:rsid w:val="004B1845"/>
    <w:rsid w:val="004B1C30"/>
    <w:rsid w:val="004B1C64"/>
    <w:rsid w:val="004B2AA0"/>
    <w:rsid w:val="004B2AFA"/>
    <w:rsid w:val="004B2C81"/>
    <w:rsid w:val="004B2E23"/>
    <w:rsid w:val="004B2EBD"/>
    <w:rsid w:val="004B3FAA"/>
    <w:rsid w:val="004B409E"/>
    <w:rsid w:val="004B419C"/>
    <w:rsid w:val="004B45BF"/>
    <w:rsid w:val="004B473F"/>
    <w:rsid w:val="004B48BD"/>
    <w:rsid w:val="004B538A"/>
    <w:rsid w:val="004B59D2"/>
    <w:rsid w:val="004B5DF4"/>
    <w:rsid w:val="004B6854"/>
    <w:rsid w:val="004B6DCD"/>
    <w:rsid w:val="004B6E3A"/>
    <w:rsid w:val="004B7024"/>
    <w:rsid w:val="004B722F"/>
    <w:rsid w:val="004B7629"/>
    <w:rsid w:val="004C010D"/>
    <w:rsid w:val="004C0BAC"/>
    <w:rsid w:val="004C1189"/>
    <w:rsid w:val="004C19B2"/>
    <w:rsid w:val="004C1C05"/>
    <w:rsid w:val="004C1CA2"/>
    <w:rsid w:val="004C1CBE"/>
    <w:rsid w:val="004C1E45"/>
    <w:rsid w:val="004C1F89"/>
    <w:rsid w:val="004C2099"/>
    <w:rsid w:val="004C216C"/>
    <w:rsid w:val="004C2458"/>
    <w:rsid w:val="004C26F6"/>
    <w:rsid w:val="004C2D9D"/>
    <w:rsid w:val="004C2E9D"/>
    <w:rsid w:val="004C2EE5"/>
    <w:rsid w:val="004C31D8"/>
    <w:rsid w:val="004C35AA"/>
    <w:rsid w:val="004C3A90"/>
    <w:rsid w:val="004C3BBC"/>
    <w:rsid w:val="004C3D84"/>
    <w:rsid w:val="004C401D"/>
    <w:rsid w:val="004C4378"/>
    <w:rsid w:val="004C50B5"/>
    <w:rsid w:val="004C52AC"/>
    <w:rsid w:val="004C550F"/>
    <w:rsid w:val="004C5981"/>
    <w:rsid w:val="004C5EFD"/>
    <w:rsid w:val="004C6AEA"/>
    <w:rsid w:val="004C6E70"/>
    <w:rsid w:val="004C6E73"/>
    <w:rsid w:val="004C7642"/>
    <w:rsid w:val="004C7FCD"/>
    <w:rsid w:val="004D03E0"/>
    <w:rsid w:val="004D0D50"/>
    <w:rsid w:val="004D1A94"/>
    <w:rsid w:val="004D1DE3"/>
    <w:rsid w:val="004D22B8"/>
    <w:rsid w:val="004D2914"/>
    <w:rsid w:val="004D3C1E"/>
    <w:rsid w:val="004D4128"/>
    <w:rsid w:val="004D4F60"/>
    <w:rsid w:val="004D5387"/>
    <w:rsid w:val="004D563F"/>
    <w:rsid w:val="004D5647"/>
    <w:rsid w:val="004D5964"/>
    <w:rsid w:val="004D5CBD"/>
    <w:rsid w:val="004D5D55"/>
    <w:rsid w:val="004D5EFA"/>
    <w:rsid w:val="004D6475"/>
    <w:rsid w:val="004D6CD1"/>
    <w:rsid w:val="004D6D75"/>
    <w:rsid w:val="004D777B"/>
    <w:rsid w:val="004E08B8"/>
    <w:rsid w:val="004E13A9"/>
    <w:rsid w:val="004E152C"/>
    <w:rsid w:val="004E1644"/>
    <w:rsid w:val="004E1765"/>
    <w:rsid w:val="004E2205"/>
    <w:rsid w:val="004E2798"/>
    <w:rsid w:val="004E2805"/>
    <w:rsid w:val="004E280D"/>
    <w:rsid w:val="004E2986"/>
    <w:rsid w:val="004E33A5"/>
    <w:rsid w:val="004E3A86"/>
    <w:rsid w:val="004E3AF5"/>
    <w:rsid w:val="004E3B61"/>
    <w:rsid w:val="004E4DE3"/>
    <w:rsid w:val="004E5349"/>
    <w:rsid w:val="004E56F0"/>
    <w:rsid w:val="004E5FAE"/>
    <w:rsid w:val="004E60DF"/>
    <w:rsid w:val="004E62BF"/>
    <w:rsid w:val="004E7209"/>
    <w:rsid w:val="004E7511"/>
    <w:rsid w:val="004E7F04"/>
    <w:rsid w:val="004F0033"/>
    <w:rsid w:val="004F0060"/>
    <w:rsid w:val="004F00CD"/>
    <w:rsid w:val="004F0D0C"/>
    <w:rsid w:val="004F0D26"/>
    <w:rsid w:val="004F0F41"/>
    <w:rsid w:val="004F15DD"/>
    <w:rsid w:val="004F174D"/>
    <w:rsid w:val="004F1962"/>
    <w:rsid w:val="004F1CD2"/>
    <w:rsid w:val="004F2300"/>
    <w:rsid w:val="004F27F4"/>
    <w:rsid w:val="004F2965"/>
    <w:rsid w:val="004F3A61"/>
    <w:rsid w:val="004F48F0"/>
    <w:rsid w:val="004F49DF"/>
    <w:rsid w:val="004F4A21"/>
    <w:rsid w:val="004F4C5B"/>
    <w:rsid w:val="004F4EC2"/>
    <w:rsid w:val="004F5328"/>
    <w:rsid w:val="004F55A0"/>
    <w:rsid w:val="004F6DE1"/>
    <w:rsid w:val="004F796C"/>
    <w:rsid w:val="004F7D79"/>
    <w:rsid w:val="00500138"/>
    <w:rsid w:val="005003CB"/>
    <w:rsid w:val="005007C3"/>
    <w:rsid w:val="005009B9"/>
    <w:rsid w:val="005009CB"/>
    <w:rsid w:val="00500F72"/>
    <w:rsid w:val="00500F82"/>
    <w:rsid w:val="005014A3"/>
    <w:rsid w:val="005014B1"/>
    <w:rsid w:val="00501791"/>
    <w:rsid w:val="00501A28"/>
    <w:rsid w:val="00501AFA"/>
    <w:rsid w:val="00501B1A"/>
    <w:rsid w:val="00501DCB"/>
    <w:rsid w:val="005021DD"/>
    <w:rsid w:val="005025F4"/>
    <w:rsid w:val="00502752"/>
    <w:rsid w:val="005028AA"/>
    <w:rsid w:val="00502D6E"/>
    <w:rsid w:val="0050494C"/>
    <w:rsid w:val="005050A1"/>
    <w:rsid w:val="00505923"/>
    <w:rsid w:val="005063DC"/>
    <w:rsid w:val="005065F3"/>
    <w:rsid w:val="00506618"/>
    <w:rsid w:val="005066EE"/>
    <w:rsid w:val="0050685F"/>
    <w:rsid w:val="00506E62"/>
    <w:rsid w:val="00507082"/>
    <w:rsid w:val="005071CA"/>
    <w:rsid w:val="00507EA8"/>
    <w:rsid w:val="00507FBA"/>
    <w:rsid w:val="005113D4"/>
    <w:rsid w:val="0051178A"/>
    <w:rsid w:val="00511ABC"/>
    <w:rsid w:val="005122DD"/>
    <w:rsid w:val="00512317"/>
    <w:rsid w:val="005124F6"/>
    <w:rsid w:val="00512707"/>
    <w:rsid w:val="00512EF6"/>
    <w:rsid w:val="005135CF"/>
    <w:rsid w:val="0051360C"/>
    <w:rsid w:val="005136C9"/>
    <w:rsid w:val="00513C7F"/>
    <w:rsid w:val="00513E5E"/>
    <w:rsid w:val="00514301"/>
    <w:rsid w:val="00514349"/>
    <w:rsid w:val="005146F5"/>
    <w:rsid w:val="005149EA"/>
    <w:rsid w:val="005149FA"/>
    <w:rsid w:val="00514A49"/>
    <w:rsid w:val="00514D4F"/>
    <w:rsid w:val="00514F25"/>
    <w:rsid w:val="00514F42"/>
    <w:rsid w:val="00514FF2"/>
    <w:rsid w:val="005155F1"/>
    <w:rsid w:val="00515996"/>
    <w:rsid w:val="00515BEB"/>
    <w:rsid w:val="00515E1E"/>
    <w:rsid w:val="00516186"/>
    <w:rsid w:val="0051621B"/>
    <w:rsid w:val="00516547"/>
    <w:rsid w:val="005167A9"/>
    <w:rsid w:val="00516FA1"/>
    <w:rsid w:val="00517190"/>
    <w:rsid w:val="005175A9"/>
    <w:rsid w:val="00517C7D"/>
    <w:rsid w:val="005200B2"/>
    <w:rsid w:val="005213F5"/>
    <w:rsid w:val="00521B31"/>
    <w:rsid w:val="0052206C"/>
    <w:rsid w:val="0052212A"/>
    <w:rsid w:val="005221FF"/>
    <w:rsid w:val="00522242"/>
    <w:rsid w:val="00522467"/>
    <w:rsid w:val="00522563"/>
    <w:rsid w:val="00522672"/>
    <w:rsid w:val="0052292D"/>
    <w:rsid w:val="00522BF0"/>
    <w:rsid w:val="00522E77"/>
    <w:rsid w:val="00522F9C"/>
    <w:rsid w:val="0052304C"/>
    <w:rsid w:val="005230D8"/>
    <w:rsid w:val="00523578"/>
    <w:rsid w:val="00523AB8"/>
    <w:rsid w:val="00523B83"/>
    <w:rsid w:val="00523E75"/>
    <w:rsid w:val="00524823"/>
    <w:rsid w:val="00524A9B"/>
    <w:rsid w:val="00524E8D"/>
    <w:rsid w:val="00524F6A"/>
    <w:rsid w:val="005252E2"/>
    <w:rsid w:val="00525678"/>
    <w:rsid w:val="0052575E"/>
    <w:rsid w:val="00525B78"/>
    <w:rsid w:val="00525F6E"/>
    <w:rsid w:val="00526030"/>
    <w:rsid w:val="00526B1F"/>
    <w:rsid w:val="00527EBB"/>
    <w:rsid w:val="00527F9F"/>
    <w:rsid w:val="00530159"/>
    <w:rsid w:val="00530236"/>
    <w:rsid w:val="00530510"/>
    <w:rsid w:val="00530513"/>
    <w:rsid w:val="005306CA"/>
    <w:rsid w:val="0053076F"/>
    <w:rsid w:val="00530ABB"/>
    <w:rsid w:val="00530C87"/>
    <w:rsid w:val="00531753"/>
    <w:rsid w:val="00531991"/>
    <w:rsid w:val="00531A75"/>
    <w:rsid w:val="00531D37"/>
    <w:rsid w:val="00532E16"/>
    <w:rsid w:val="00533127"/>
    <w:rsid w:val="00533CAE"/>
    <w:rsid w:val="00534064"/>
    <w:rsid w:val="005343D3"/>
    <w:rsid w:val="00534450"/>
    <w:rsid w:val="0053513D"/>
    <w:rsid w:val="005353E2"/>
    <w:rsid w:val="00535725"/>
    <w:rsid w:val="00535922"/>
    <w:rsid w:val="0053670B"/>
    <w:rsid w:val="00536BC5"/>
    <w:rsid w:val="00536D4B"/>
    <w:rsid w:val="00537D90"/>
    <w:rsid w:val="00537E6E"/>
    <w:rsid w:val="00540295"/>
    <w:rsid w:val="00540633"/>
    <w:rsid w:val="005406E7"/>
    <w:rsid w:val="00540A56"/>
    <w:rsid w:val="00540AE6"/>
    <w:rsid w:val="00541F34"/>
    <w:rsid w:val="00542091"/>
    <w:rsid w:val="0054244B"/>
    <w:rsid w:val="00543188"/>
    <w:rsid w:val="005435F5"/>
    <w:rsid w:val="005438E2"/>
    <w:rsid w:val="00543CD7"/>
    <w:rsid w:val="005443F1"/>
    <w:rsid w:val="00544541"/>
    <w:rsid w:val="0054486E"/>
    <w:rsid w:val="005453A7"/>
    <w:rsid w:val="005458B0"/>
    <w:rsid w:val="00545B39"/>
    <w:rsid w:val="00546745"/>
    <w:rsid w:val="00546DED"/>
    <w:rsid w:val="00547E2C"/>
    <w:rsid w:val="00550814"/>
    <w:rsid w:val="00550951"/>
    <w:rsid w:val="005516B0"/>
    <w:rsid w:val="00551B16"/>
    <w:rsid w:val="00551D0E"/>
    <w:rsid w:val="00552510"/>
    <w:rsid w:val="00552788"/>
    <w:rsid w:val="005532C8"/>
    <w:rsid w:val="0055337A"/>
    <w:rsid w:val="00553540"/>
    <w:rsid w:val="00553A71"/>
    <w:rsid w:val="00553E09"/>
    <w:rsid w:val="00554124"/>
    <w:rsid w:val="0055455E"/>
    <w:rsid w:val="00554673"/>
    <w:rsid w:val="0055573B"/>
    <w:rsid w:val="00555802"/>
    <w:rsid w:val="00555B90"/>
    <w:rsid w:val="00555F1C"/>
    <w:rsid w:val="0055606B"/>
    <w:rsid w:val="005564D3"/>
    <w:rsid w:val="00556CF6"/>
    <w:rsid w:val="00556E64"/>
    <w:rsid w:val="00556F70"/>
    <w:rsid w:val="005571A4"/>
    <w:rsid w:val="0055722E"/>
    <w:rsid w:val="00557724"/>
    <w:rsid w:val="00560157"/>
    <w:rsid w:val="00560C92"/>
    <w:rsid w:val="00560DEB"/>
    <w:rsid w:val="00561131"/>
    <w:rsid w:val="00561430"/>
    <w:rsid w:val="005619AD"/>
    <w:rsid w:val="005619AE"/>
    <w:rsid w:val="00562C26"/>
    <w:rsid w:val="00563647"/>
    <w:rsid w:val="00563855"/>
    <w:rsid w:val="00563884"/>
    <w:rsid w:val="005639F9"/>
    <w:rsid w:val="00563C59"/>
    <w:rsid w:val="00564C28"/>
    <w:rsid w:val="00565192"/>
    <w:rsid w:val="005651AA"/>
    <w:rsid w:val="00565773"/>
    <w:rsid w:val="0056584C"/>
    <w:rsid w:val="00565980"/>
    <w:rsid w:val="00565D7C"/>
    <w:rsid w:val="00566057"/>
    <w:rsid w:val="0056658F"/>
    <w:rsid w:val="00566CE2"/>
    <w:rsid w:val="005670DB"/>
    <w:rsid w:val="00567168"/>
    <w:rsid w:val="0056762E"/>
    <w:rsid w:val="00567890"/>
    <w:rsid w:val="00570730"/>
    <w:rsid w:val="00570A09"/>
    <w:rsid w:val="00570AA4"/>
    <w:rsid w:val="00570C48"/>
    <w:rsid w:val="00570D65"/>
    <w:rsid w:val="0057149D"/>
    <w:rsid w:val="00571742"/>
    <w:rsid w:val="005717C7"/>
    <w:rsid w:val="00571E1A"/>
    <w:rsid w:val="00571ECC"/>
    <w:rsid w:val="00572252"/>
    <w:rsid w:val="00572478"/>
    <w:rsid w:val="005726A3"/>
    <w:rsid w:val="00572C81"/>
    <w:rsid w:val="00572D0B"/>
    <w:rsid w:val="00572F7F"/>
    <w:rsid w:val="0057347A"/>
    <w:rsid w:val="005734EF"/>
    <w:rsid w:val="0057352B"/>
    <w:rsid w:val="005739F6"/>
    <w:rsid w:val="00573B73"/>
    <w:rsid w:val="00574F0B"/>
    <w:rsid w:val="00574F93"/>
    <w:rsid w:val="0057512D"/>
    <w:rsid w:val="00575890"/>
    <w:rsid w:val="00575BB4"/>
    <w:rsid w:val="00575BDE"/>
    <w:rsid w:val="00575BFB"/>
    <w:rsid w:val="005776AC"/>
    <w:rsid w:val="0057787F"/>
    <w:rsid w:val="00577B6F"/>
    <w:rsid w:val="00577FF3"/>
    <w:rsid w:val="0058052E"/>
    <w:rsid w:val="0058099C"/>
    <w:rsid w:val="00580E98"/>
    <w:rsid w:val="005810BB"/>
    <w:rsid w:val="00581C62"/>
    <w:rsid w:val="00582006"/>
    <w:rsid w:val="0058220B"/>
    <w:rsid w:val="005824A8"/>
    <w:rsid w:val="00582961"/>
    <w:rsid w:val="00582B81"/>
    <w:rsid w:val="0058324A"/>
    <w:rsid w:val="005835B1"/>
    <w:rsid w:val="00583D01"/>
    <w:rsid w:val="0058403B"/>
    <w:rsid w:val="0058430A"/>
    <w:rsid w:val="005843D9"/>
    <w:rsid w:val="00584543"/>
    <w:rsid w:val="0058463F"/>
    <w:rsid w:val="00584859"/>
    <w:rsid w:val="00584DE0"/>
    <w:rsid w:val="00584E4C"/>
    <w:rsid w:val="005851EB"/>
    <w:rsid w:val="0058544A"/>
    <w:rsid w:val="0058571A"/>
    <w:rsid w:val="00585832"/>
    <w:rsid w:val="00585A5F"/>
    <w:rsid w:val="00585BA0"/>
    <w:rsid w:val="00585C59"/>
    <w:rsid w:val="00585EF3"/>
    <w:rsid w:val="005868E9"/>
    <w:rsid w:val="00586D0A"/>
    <w:rsid w:val="00586E44"/>
    <w:rsid w:val="00586F05"/>
    <w:rsid w:val="00587077"/>
    <w:rsid w:val="005873E4"/>
    <w:rsid w:val="00587708"/>
    <w:rsid w:val="0058773F"/>
    <w:rsid w:val="00587CEF"/>
    <w:rsid w:val="00587F0E"/>
    <w:rsid w:val="00587F26"/>
    <w:rsid w:val="0058F5D6"/>
    <w:rsid w:val="00590386"/>
    <w:rsid w:val="0059057B"/>
    <w:rsid w:val="00590E56"/>
    <w:rsid w:val="005910C7"/>
    <w:rsid w:val="0059138F"/>
    <w:rsid w:val="00591589"/>
    <w:rsid w:val="0059213D"/>
    <w:rsid w:val="00592FEF"/>
    <w:rsid w:val="005931FB"/>
    <w:rsid w:val="0059487A"/>
    <w:rsid w:val="00594CBE"/>
    <w:rsid w:val="00594D45"/>
    <w:rsid w:val="00594DE4"/>
    <w:rsid w:val="00594F4E"/>
    <w:rsid w:val="00595EC0"/>
    <w:rsid w:val="005961ED"/>
    <w:rsid w:val="00596750"/>
    <w:rsid w:val="005971AC"/>
    <w:rsid w:val="005971ED"/>
    <w:rsid w:val="005975C8"/>
    <w:rsid w:val="00597960"/>
    <w:rsid w:val="005979BF"/>
    <w:rsid w:val="005A029D"/>
    <w:rsid w:val="005A0806"/>
    <w:rsid w:val="005A0BC6"/>
    <w:rsid w:val="005A0DE5"/>
    <w:rsid w:val="005A0F6F"/>
    <w:rsid w:val="005A1894"/>
    <w:rsid w:val="005A2780"/>
    <w:rsid w:val="005A2894"/>
    <w:rsid w:val="005A2D0B"/>
    <w:rsid w:val="005A2EFE"/>
    <w:rsid w:val="005A33A5"/>
    <w:rsid w:val="005A35F7"/>
    <w:rsid w:val="005A36AB"/>
    <w:rsid w:val="005A4258"/>
    <w:rsid w:val="005A4CD8"/>
    <w:rsid w:val="005A51B9"/>
    <w:rsid w:val="005A5610"/>
    <w:rsid w:val="005A56CA"/>
    <w:rsid w:val="005A5AF8"/>
    <w:rsid w:val="005A6021"/>
    <w:rsid w:val="005A6033"/>
    <w:rsid w:val="005A60B6"/>
    <w:rsid w:val="005A677F"/>
    <w:rsid w:val="005A6B84"/>
    <w:rsid w:val="005A6C08"/>
    <w:rsid w:val="005A6C15"/>
    <w:rsid w:val="005A6F27"/>
    <w:rsid w:val="005A7726"/>
    <w:rsid w:val="005A77A0"/>
    <w:rsid w:val="005A7839"/>
    <w:rsid w:val="005A7853"/>
    <w:rsid w:val="005A7BB4"/>
    <w:rsid w:val="005A7C74"/>
    <w:rsid w:val="005B04C5"/>
    <w:rsid w:val="005B0702"/>
    <w:rsid w:val="005B0999"/>
    <w:rsid w:val="005B0F03"/>
    <w:rsid w:val="005B1045"/>
    <w:rsid w:val="005B168D"/>
    <w:rsid w:val="005B1975"/>
    <w:rsid w:val="005B1B92"/>
    <w:rsid w:val="005B1C58"/>
    <w:rsid w:val="005B1E35"/>
    <w:rsid w:val="005B1E78"/>
    <w:rsid w:val="005B2085"/>
    <w:rsid w:val="005B237F"/>
    <w:rsid w:val="005B23B8"/>
    <w:rsid w:val="005B2489"/>
    <w:rsid w:val="005B2BE1"/>
    <w:rsid w:val="005B3FAF"/>
    <w:rsid w:val="005B408D"/>
    <w:rsid w:val="005B419D"/>
    <w:rsid w:val="005B41C2"/>
    <w:rsid w:val="005B4251"/>
    <w:rsid w:val="005B436E"/>
    <w:rsid w:val="005B494F"/>
    <w:rsid w:val="005B4B77"/>
    <w:rsid w:val="005B4B94"/>
    <w:rsid w:val="005B4BEF"/>
    <w:rsid w:val="005B4CD7"/>
    <w:rsid w:val="005B4DBE"/>
    <w:rsid w:val="005B5581"/>
    <w:rsid w:val="005B60A0"/>
    <w:rsid w:val="005B61D5"/>
    <w:rsid w:val="005B6435"/>
    <w:rsid w:val="005B654F"/>
    <w:rsid w:val="005B72F0"/>
    <w:rsid w:val="005B7C64"/>
    <w:rsid w:val="005B7DF9"/>
    <w:rsid w:val="005B7EEF"/>
    <w:rsid w:val="005C0199"/>
    <w:rsid w:val="005C031E"/>
    <w:rsid w:val="005C0349"/>
    <w:rsid w:val="005C0F69"/>
    <w:rsid w:val="005C14EB"/>
    <w:rsid w:val="005C1B7A"/>
    <w:rsid w:val="005C1BBF"/>
    <w:rsid w:val="005C1C62"/>
    <w:rsid w:val="005C20A2"/>
    <w:rsid w:val="005C2714"/>
    <w:rsid w:val="005C299F"/>
    <w:rsid w:val="005C2B9B"/>
    <w:rsid w:val="005C36CC"/>
    <w:rsid w:val="005C3AD4"/>
    <w:rsid w:val="005C3F42"/>
    <w:rsid w:val="005C424E"/>
    <w:rsid w:val="005C4367"/>
    <w:rsid w:val="005C47C8"/>
    <w:rsid w:val="005C4806"/>
    <w:rsid w:val="005C4DDF"/>
    <w:rsid w:val="005C50D4"/>
    <w:rsid w:val="005C5314"/>
    <w:rsid w:val="005C5A6D"/>
    <w:rsid w:val="005C6497"/>
    <w:rsid w:val="005C6735"/>
    <w:rsid w:val="005C67F8"/>
    <w:rsid w:val="005C6BDA"/>
    <w:rsid w:val="005C6FB5"/>
    <w:rsid w:val="005C7410"/>
    <w:rsid w:val="005C780A"/>
    <w:rsid w:val="005C7A37"/>
    <w:rsid w:val="005C7B5A"/>
    <w:rsid w:val="005CC5A8"/>
    <w:rsid w:val="005D0219"/>
    <w:rsid w:val="005D021C"/>
    <w:rsid w:val="005D15B2"/>
    <w:rsid w:val="005D3168"/>
    <w:rsid w:val="005D3423"/>
    <w:rsid w:val="005D360F"/>
    <w:rsid w:val="005D3C46"/>
    <w:rsid w:val="005D3F08"/>
    <w:rsid w:val="005D4BB9"/>
    <w:rsid w:val="005D52CA"/>
    <w:rsid w:val="005D5539"/>
    <w:rsid w:val="005D58BC"/>
    <w:rsid w:val="005D5E90"/>
    <w:rsid w:val="005D69DC"/>
    <w:rsid w:val="005D6A27"/>
    <w:rsid w:val="005D6FAA"/>
    <w:rsid w:val="005D7146"/>
    <w:rsid w:val="005D75F6"/>
    <w:rsid w:val="005D7B1B"/>
    <w:rsid w:val="005D7B56"/>
    <w:rsid w:val="005D7B72"/>
    <w:rsid w:val="005D7B73"/>
    <w:rsid w:val="005E0467"/>
    <w:rsid w:val="005E04CD"/>
    <w:rsid w:val="005E0ABB"/>
    <w:rsid w:val="005E13C7"/>
    <w:rsid w:val="005E1609"/>
    <w:rsid w:val="005E1EF7"/>
    <w:rsid w:val="005E25E7"/>
    <w:rsid w:val="005E2818"/>
    <w:rsid w:val="005E32BA"/>
    <w:rsid w:val="005E3369"/>
    <w:rsid w:val="005E3442"/>
    <w:rsid w:val="005E3498"/>
    <w:rsid w:val="005E3907"/>
    <w:rsid w:val="005E3DC9"/>
    <w:rsid w:val="005E427E"/>
    <w:rsid w:val="005E4825"/>
    <w:rsid w:val="005E499E"/>
    <w:rsid w:val="005E5140"/>
    <w:rsid w:val="005E5448"/>
    <w:rsid w:val="005E58CF"/>
    <w:rsid w:val="005E5F9B"/>
    <w:rsid w:val="005E666E"/>
    <w:rsid w:val="005E677C"/>
    <w:rsid w:val="005E6BA5"/>
    <w:rsid w:val="005E6F83"/>
    <w:rsid w:val="005E6FFC"/>
    <w:rsid w:val="005E7200"/>
    <w:rsid w:val="005E7649"/>
    <w:rsid w:val="005E784A"/>
    <w:rsid w:val="005E7A54"/>
    <w:rsid w:val="005F00D3"/>
    <w:rsid w:val="005F128D"/>
    <w:rsid w:val="005F2102"/>
    <w:rsid w:val="005F26A0"/>
    <w:rsid w:val="005F29F4"/>
    <w:rsid w:val="005F2C1A"/>
    <w:rsid w:val="005F3175"/>
    <w:rsid w:val="005F35D8"/>
    <w:rsid w:val="005F3975"/>
    <w:rsid w:val="005F3A89"/>
    <w:rsid w:val="005F48EE"/>
    <w:rsid w:val="005F5014"/>
    <w:rsid w:val="005F56CB"/>
    <w:rsid w:val="005F5A3E"/>
    <w:rsid w:val="005F5B0E"/>
    <w:rsid w:val="005F63BC"/>
    <w:rsid w:val="005F6865"/>
    <w:rsid w:val="005F6A3B"/>
    <w:rsid w:val="005F6B26"/>
    <w:rsid w:val="005F72AC"/>
    <w:rsid w:val="005F7705"/>
    <w:rsid w:val="005F78B1"/>
    <w:rsid w:val="005F7A24"/>
    <w:rsid w:val="00600254"/>
    <w:rsid w:val="00600C88"/>
    <w:rsid w:val="00600DDD"/>
    <w:rsid w:val="0060109E"/>
    <w:rsid w:val="006010B2"/>
    <w:rsid w:val="006017FD"/>
    <w:rsid w:val="006019A4"/>
    <w:rsid w:val="00601D86"/>
    <w:rsid w:val="00601E03"/>
    <w:rsid w:val="00602591"/>
    <w:rsid w:val="00602759"/>
    <w:rsid w:val="006029E4"/>
    <w:rsid w:val="00602A1A"/>
    <w:rsid w:val="00602EE8"/>
    <w:rsid w:val="0060328B"/>
    <w:rsid w:val="006032ED"/>
    <w:rsid w:val="00603591"/>
    <w:rsid w:val="006037C0"/>
    <w:rsid w:val="00603B9C"/>
    <w:rsid w:val="00603D51"/>
    <w:rsid w:val="00603E3E"/>
    <w:rsid w:val="0060406A"/>
    <w:rsid w:val="00604286"/>
    <w:rsid w:val="00604825"/>
    <w:rsid w:val="0060495F"/>
    <w:rsid w:val="00605228"/>
    <w:rsid w:val="006052E3"/>
    <w:rsid w:val="00605854"/>
    <w:rsid w:val="00605ACB"/>
    <w:rsid w:val="00605C3D"/>
    <w:rsid w:val="006064E1"/>
    <w:rsid w:val="00606534"/>
    <w:rsid w:val="00606922"/>
    <w:rsid w:val="00606C52"/>
    <w:rsid w:val="00606E02"/>
    <w:rsid w:val="006070B2"/>
    <w:rsid w:val="0061002A"/>
    <w:rsid w:val="006106B0"/>
    <w:rsid w:val="00610EB7"/>
    <w:rsid w:val="00611670"/>
    <w:rsid w:val="00611889"/>
    <w:rsid w:val="00611F21"/>
    <w:rsid w:val="0061231A"/>
    <w:rsid w:val="006126FD"/>
    <w:rsid w:val="00613467"/>
    <w:rsid w:val="006138FF"/>
    <w:rsid w:val="00613D02"/>
    <w:rsid w:val="00613E9B"/>
    <w:rsid w:val="00614014"/>
    <w:rsid w:val="0061459F"/>
    <w:rsid w:val="00614667"/>
    <w:rsid w:val="00614714"/>
    <w:rsid w:val="006156CC"/>
    <w:rsid w:val="00615A41"/>
    <w:rsid w:val="00616186"/>
    <w:rsid w:val="00616C10"/>
    <w:rsid w:val="0061712F"/>
    <w:rsid w:val="006171C2"/>
    <w:rsid w:val="00617250"/>
    <w:rsid w:val="00617394"/>
    <w:rsid w:val="006200C6"/>
    <w:rsid w:val="00620209"/>
    <w:rsid w:val="00620495"/>
    <w:rsid w:val="006204DD"/>
    <w:rsid w:val="00620501"/>
    <w:rsid w:val="0062058A"/>
    <w:rsid w:val="006206C2"/>
    <w:rsid w:val="006208E7"/>
    <w:rsid w:val="00620ED1"/>
    <w:rsid w:val="00621111"/>
    <w:rsid w:val="0062157A"/>
    <w:rsid w:val="006218FD"/>
    <w:rsid w:val="006224C7"/>
    <w:rsid w:val="00622DE2"/>
    <w:rsid w:val="006234CF"/>
    <w:rsid w:val="006236CF"/>
    <w:rsid w:val="00623756"/>
    <w:rsid w:val="006237F7"/>
    <w:rsid w:val="00623859"/>
    <w:rsid w:val="00623B41"/>
    <w:rsid w:val="00623E70"/>
    <w:rsid w:val="006246A7"/>
    <w:rsid w:val="00624B20"/>
    <w:rsid w:val="00625524"/>
    <w:rsid w:val="00626761"/>
    <w:rsid w:val="00626858"/>
    <w:rsid w:val="00626A73"/>
    <w:rsid w:val="00626C49"/>
    <w:rsid w:val="006275B4"/>
    <w:rsid w:val="006278BD"/>
    <w:rsid w:val="00627988"/>
    <w:rsid w:val="00627AA4"/>
    <w:rsid w:val="00627B08"/>
    <w:rsid w:val="0063001A"/>
    <w:rsid w:val="00630345"/>
    <w:rsid w:val="006306FE"/>
    <w:rsid w:val="006309A4"/>
    <w:rsid w:val="006313AA"/>
    <w:rsid w:val="006314CB"/>
    <w:rsid w:val="00631564"/>
    <w:rsid w:val="006316DE"/>
    <w:rsid w:val="006319F2"/>
    <w:rsid w:val="00632B32"/>
    <w:rsid w:val="00632BEC"/>
    <w:rsid w:val="00633006"/>
    <w:rsid w:val="006331AC"/>
    <w:rsid w:val="0063323B"/>
    <w:rsid w:val="006332C6"/>
    <w:rsid w:val="006332E6"/>
    <w:rsid w:val="00633522"/>
    <w:rsid w:val="006335E2"/>
    <w:rsid w:val="0063373B"/>
    <w:rsid w:val="006337D9"/>
    <w:rsid w:val="00634012"/>
    <w:rsid w:val="00634055"/>
    <w:rsid w:val="00634168"/>
    <w:rsid w:val="00634630"/>
    <w:rsid w:val="0063479A"/>
    <w:rsid w:val="00634B6C"/>
    <w:rsid w:val="00634DA4"/>
    <w:rsid w:val="00634E53"/>
    <w:rsid w:val="006351B8"/>
    <w:rsid w:val="0063523C"/>
    <w:rsid w:val="00635C21"/>
    <w:rsid w:val="00635D9D"/>
    <w:rsid w:val="006361FD"/>
    <w:rsid w:val="006363FE"/>
    <w:rsid w:val="0063647E"/>
    <w:rsid w:val="006366AE"/>
    <w:rsid w:val="00636989"/>
    <w:rsid w:val="00636C2E"/>
    <w:rsid w:val="00636F66"/>
    <w:rsid w:val="0063724B"/>
    <w:rsid w:val="00637A47"/>
    <w:rsid w:val="00637AA9"/>
    <w:rsid w:val="00637EBC"/>
    <w:rsid w:val="00640134"/>
    <w:rsid w:val="00640246"/>
    <w:rsid w:val="006407B3"/>
    <w:rsid w:val="006414A4"/>
    <w:rsid w:val="00641984"/>
    <w:rsid w:val="00641D6B"/>
    <w:rsid w:val="00643B29"/>
    <w:rsid w:val="0064422B"/>
    <w:rsid w:val="00645398"/>
    <w:rsid w:val="0064544B"/>
    <w:rsid w:val="006458A9"/>
    <w:rsid w:val="00645A07"/>
    <w:rsid w:val="00645E22"/>
    <w:rsid w:val="00646282"/>
    <w:rsid w:val="00646292"/>
    <w:rsid w:val="006465D4"/>
    <w:rsid w:val="00646632"/>
    <w:rsid w:val="00646AF3"/>
    <w:rsid w:val="00646BFE"/>
    <w:rsid w:val="00646E34"/>
    <w:rsid w:val="0064732B"/>
    <w:rsid w:val="006479D6"/>
    <w:rsid w:val="00650314"/>
    <w:rsid w:val="006503D6"/>
    <w:rsid w:val="0065078C"/>
    <w:rsid w:val="00650F5A"/>
    <w:rsid w:val="006512B3"/>
    <w:rsid w:val="00651684"/>
    <w:rsid w:val="0065174B"/>
    <w:rsid w:val="00651816"/>
    <w:rsid w:val="0065184E"/>
    <w:rsid w:val="00651865"/>
    <w:rsid w:val="006523AB"/>
    <w:rsid w:val="006527A1"/>
    <w:rsid w:val="00652A1C"/>
    <w:rsid w:val="00652AAB"/>
    <w:rsid w:val="00652EDA"/>
    <w:rsid w:val="0065331D"/>
    <w:rsid w:val="00653405"/>
    <w:rsid w:val="0065399F"/>
    <w:rsid w:val="00653BA9"/>
    <w:rsid w:val="00653D29"/>
    <w:rsid w:val="0065438F"/>
    <w:rsid w:val="0065452E"/>
    <w:rsid w:val="00654A59"/>
    <w:rsid w:val="00654CC9"/>
    <w:rsid w:val="00654E74"/>
    <w:rsid w:val="00655214"/>
    <w:rsid w:val="00655A6A"/>
    <w:rsid w:val="00656457"/>
    <w:rsid w:val="006568CC"/>
    <w:rsid w:val="00656F2C"/>
    <w:rsid w:val="00657364"/>
    <w:rsid w:val="00657595"/>
    <w:rsid w:val="00657D3D"/>
    <w:rsid w:val="006601F6"/>
    <w:rsid w:val="00660296"/>
    <w:rsid w:val="00660EE1"/>
    <w:rsid w:val="00661396"/>
    <w:rsid w:val="006614DF"/>
    <w:rsid w:val="006614EC"/>
    <w:rsid w:val="00661D3F"/>
    <w:rsid w:val="00661F04"/>
    <w:rsid w:val="006626CD"/>
    <w:rsid w:val="00662AD0"/>
    <w:rsid w:val="00662FE9"/>
    <w:rsid w:val="006633ED"/>
    <w:rsid w:val="0066357D"/>
    <w:rsid w:val="006636B9"/>
    <w:rsid w:val="00663880"/>
    <w:rsid w:val="00663DD7"/>
    <w:rsid w:val="00663E9E"/>
    <w:rsid w:val="00663FB4"/>
    <w:rsid w:val="006644CF"/>
    <w:rsid w:val="006644E9"/>
    <w:rsid w:val="0066461E"/>
    <w:rsid w:val="00664988"/>
    <w:rsid w:val="00664EA4"/>
    <w:rsid w:val="006657A4"/>
    <w:rsid w:val="00665F32"/>
    <w:rsid w:val="00665F40"/>
    <w:rsid w:val="0066743A"/>
    <w:rsid w:val="00667A6F"/>
    <w:rsid w:val="00667E8C"/>
    <w:rsid w:val="00667F26"/>
    <w:rsid w:val="00667FB2"/>
    <w:rsid w:val="006701AE"/>
    <w:rsid w:val="0067026C"/>
    <w:rsid w:val="0067059B"/>
    <w:rsid w:val="006708F4"/>
    <w:rsid w:val="00670937"/>
    <w:rsid w:val="0067127C"/>
    <w:rsid w:val="0067206D"/>
    <w:rsid w:val="00672343"/>
    <w:rsid w:val="00672856"/>
    <w:rsid w:val="00672AA5"/>
    <w:rsid w:val="00672BB7"/>
    <w:rsid w:val="00672BF1"/>
    <w:rsid w:val="00672BFA"/>
    <w:rsid w:val="00673167"/>
    <w:rsid w:val="006732A4"/>
    <w:rsid w:val="00673573"/>
    <w:rsid w:val="006735A5"/>
    <w:rsid w:val="006735DD"/>
    <w:rsid w:val="00673918"/>
    <w:rsid w:val="00673B28"/>
    <w:rsid w:val="006746DA"/>
    <w:rsid w:val="006747FD"/>
    <w:rsid w:val="0067510C"/>
    <w:rsid w:val="00675766"/>
    <w:rsid w:val="006758AF"/>
    <w:rsid w:val="00676D08"/>
    <w:rsid w:val="00677A83"/>
    <w:rsid w:val="006800E4"/>
    <w:rsid w:val="00680372"/>
    <w:rsid w:val="00680792"/>
    <w:rsid w:val="006809D1"/>
    <w:rsid w:val="00680B1A"/>
    <w:rsid w:val="00680BB9"/>
    <w:rsid w:val="00680D5F"/>
    <w:rsid w:val="00680DC9"/>
    <w:rsid w:val="00680E7F"/>
    <w:rsid w:val="0068178D"/>
    <w:rsid w:val="00681CA7"/>
    <w:rsid w:val="0068227C"/>
    <w:rsid w:val="006832B1"/>
    <w:rsid w:val="00683A98"/>
    <w:rsid w:val="00683C6E"/>
    <w:rsid w:val="00683EBF"/>
    <w:rsid w:val="00683F0F"/>
    <w:rsid w:val="006842FC"/>
    <w:rsid w:val="00685069"/>
    <w:rsid w:val="006854B1"/>
    <w:rsid w:val="0068552C"/>
    <w:rsid w:val="00685D40"/>
    <w:rsid w:val="00685EBD"/>
    <w:rsid w:val="0068617A"/>
    <w:rsid w:val="006863E3"/>
    <w:rsid w:val="00687259"/>
    <w:rsid w:val="00687348"/>
    <w:rsid w:val="00687856"/>
    <w:rsid w:val="00687873"/>
    <w:rsid w:val="00687BE0"/>
    <w:rsid w:val="00687CF8"/>
    <w:rsid w:val="00690009"/>
    <w:rsid w:val="0069025F"/>
    <w:rsid w:val="00690434"/>
    <w:rsid w:val="006906E2"/>
    <w:rsid w:val="00690824"/>
    <w:rsid w:val="0069129C"/>
    <w:rsid w:val="006917A1"/>
    <w:rsid w:val="00691E32"/>
    <w:rsid w:val="00692196"/>
    <w:rsid w:val="0069226B"/>
    <w:rsid w:val="0069283D"/>
    <w:rsid w:val="006928DF"/>
    <w:rsid w:val="00692A0B"/>
    <w:rsid w:val="00692A6F"/>
    <w:rsid w:val="00692AA0"/>
    <w:rsid w:val="0069304D"/>
    <w:rsid w:val="00693073"/>
    <w:rsid w:val="00694237"/>
    <w:rsid w:val="0069432A"/>
    <w:rsid w:val="00694483"/>
    <w:rsid w:val="00695097"/>
    <w:rsid w:val="0069547A"/>
    <w:rsid w:val="00695A14"/>
    <w:rsid w:val="00695F62"/>
    <w:rsid w:val="006967CA"/>
    <w:rsid w:val="006970D9"/>
    <w:rsid w:val="00697228"/>
    <w:rsid w:val="006972CE"/>
    <w:rsid w:val="006975B5"/>
    <w:rsid w:val="006978A5"/>
    <w:rsid w:val="006A018D"/>
    <w:rsid w:val="006A05AE"/>
    <w:rsid w:val="006A0E99"/>
    <w:rsid w:val="006A0FD1"/>
    <w:rsid w:val="006A1248"/>
    <w:rsid w:val="006A129C"/>
    <w:rsid w:val="006A13F3"/>
    <w:rsid w:val="006A15F2"/>
    <w:rsid w:val="006A17A9"/>
    <w:rsid w:val="006A1BBE"/>
    <w:rsid w:val="006A1F0A"/>
    <w:rsid w:val="006A1F91"/>
    <w:rsid w:val="006A1FBF"/>
    <w:rsid w:val="006A2171"/>
    <w:rsid w:val="006A2654"/>
    <w:rsid w:val="006A3F91"/>
    <w:rsid w:val="006A4B13"/>
    <w:rsid w:val="006A4D90"/>
    <w:rsid w:val="006A5103"/>
    <w:rsid w:val="006A5111"/>
    <w:rsid w:val="006A5226"/>
    <w:rsid w:val="006A5366"/>
    <w:rsid w:val="006A5EE9"/>
    <w:rsid w:val="006A62BF"/>
    <w:rsid w:val="006A6549"/>
    <w:rsid w:val="006A66A8"/>
    <w:rsid w:val="006A6DE1"/>
    <w:rsid w:val="006A6EF2"/>
    <w:rsid w:val="006A7042"/>
    <w:rsid w:val="006A7244"/>
    <w:rsid w:val="006A7327"/>
    <w:rsid w:val="006A74DC"/>
    <w:rsid w:val="006A7863"/>
    <w:rsid w:val="006A7C91"/>
    <w:rsid w:val="006A7DD2"/>
    <w:rsid w:val="006A7FAE"/>
    <w:rsid w:val="006B062D"/>
    <w:rsid w:val="006B13D2"/>
    <w:rsid w:val="006B13E8"/>
    <w:rsid w:val="006B1B2E"/>
    <w:rsid w:val="006B1D0C"/>
    <w:rsid w:val="006B1EDD"/>
    <w:rsid w:val="006B2952"/>
    <w:rsid w:val="006B2A2C"/>
    <w:rsid w:val="006B2BFE"/>
    <w:rsid w:val="006B315B"/>
    <w:rsid w:val="006B38E8"/>
    <w:rsid w:val="006B3F00"/>
    <w:rsid w:val="006B4823"/>
    <w:rsid w:val="006B4858"/>
    <w:rsid w:val="006B49C2"/>
    <w:rsid w:val="006B4CE7"/>
    <w:rsid w:val="006B4DBA"/>
    <w:rsid w:val="006B5016"/>
    <w:rsid w:val="006B5DFB"/>
    <w:rsid w:val="006B62E6"/>
    <w:rsid w:val="006B6462"/>
    <w:rsid w:val="006B66C8"/>
    <w:rsid w:val="006B7548"/>
    <w:rsid w:val="006B7793"/>
    <w:rsid w:val="006B77CA"/>
    <w:rsid w:val="006B7B3E"/>
    <w:rsid w:val="006B7BE1"/>
    <w:rsid w:val="006C0191"/>
    <w:rsid w:val="006C08CD"/>
    <w:rsid w:val="006C0DE3"/>
    <w:rsid w:val="006C1094"/>
    <w:rsid w:val="006C11A1"/>
    <w:rsid w:val="006C191A"/>
    <w:rsid w:val="006C192E"/>
    <w:rsid w:val="006C1BA4"/>
    <w:rsid w:val="006C23C8"/>
    <w:rsid w:val="006C23F8"/>
    <w:rsid w:val="006C2448"/>
    <w:rsid w:val="006C2788"/>
    <w:rsid w:val="006C27D7"/>
    <w:rsid w:val="006C2872"/>
    <w:rsid w:val="006C2ADE"/>
    <w:rsid w:val="006C2E04"/>
    <w:rsid w:val="006C3523"/>
    <w:rsid w:val="006C389E"/>
    <w:rsid w:val="006C3DA5"/>
    <w:rsid w:val="006C41AA"/>
    <w:rsid w:val="006C42C6"/>
    <w:rsid w:val="006C4931"/>
    <w:rsid w:val="006C4D93"/>
    <w:rsid w:val="006C578D"/>
    <w:rsid w:val="006C5AE9"/>
    <w:rsid w:val="006C61F7"/>
    <w:rsid w:val="006C62A8"/>
    <w:rsid w:val="006C66FF"/>
    <w:rsid w:val="006C6D48"/>
    <w:rsid w:val="006C6FCA"/>
    <w:rsid w:val="006C7217"/>
    <w:rsid w:val="006C727C"/>
    <w:rsid w:val="006C7575"/>
    <w:rsid w:val="006C7A91"/>
    <w:rsid w:val="006D03FB"/>
    <w:rsid w:val="006D04ED"/>
    <w:rsid w:val="006D0570"/>
    <w:rsid w:val="006D1574"/>
    <w:rsid w:val="006D1A40"/>
    <w:rsid w:val="006D1BC3"/>
    <w:rsid w:val="006D1D07"/>
    <w:rsid w:val="006D2219"/>
    <w:rsid w:val="006D27A7"/>
    <w:rsid w:val="006D3166"/>
    <w:rsid w:val="006D3870"/>
    <w:rsid w:val="006D3D76"/>
    <w:rsid w:val="006D407D"/>
    <w:rsid w:val="006D4351"/>
    <w:rsid w:val="006D478F"/>
    <w:rsid w:val="006D4939"/>
    <w:rsid w:val="006D4DD8"/>
    <w:rsid w:val="006D50CA"/>
    <w:rsid w:val="006D52F3"/>
    <w:rsid w:val="006D556E"/>
    <w:rsid w:val="006D57AA"/>
    <w:rsid w:val="006D5CC9"/>
    <w:rsid w:val="006D5D57"/>
    <w:rsid w:val="006D6364"/>
    <w:rsid w:val="006D69AC"/>
    <w:rsid w:val="006D6AE1"/>
    <w:rsid w:val="006D7A51"/>
    <w:rsid w:val="006D7B4D"/>
    <w:rsid w:val="006E0EFC"/>
    <w:rsid w:val="006E1318"/>
    <w:rsid w:val="006E13A8"/>
    <w:rsid w:val="006E1E22"/>
    <w:rsid w:val="006E25F3"/>
    <w:rsid w:val="006E2677"/>
    <w:rsid w:val="006E2732"/>
    <w:rsid w:val="006E2842"/>
    <w:rsid w:val="006E30AA"/>
    <w:rsid w:val="006E318F"/>
    <w:rsid w:val="006E3618"/>
    <w:rsid w:val="006E37C3"/>
    <w:rsid w:val="006E3F48"/>
    <w:rsid w:val="006E47BD"/>
    <w:rsid w:val="006E4B68"/>
    <w:rsid w:val="006E4BFE"/>
    <w:rsid w:val="006E4C9B"/>
    <w:rsid w:val="006E4CFB"/>
    <w:rsid w:val="006E4EB2"/>
    <w:rsid w:val="006E5412"/>
    <w:rsid w:val="006E5726"/>
    <w:rsid w:val="006E58A7"/>
    <w:rsid w:val="006E5924"/>
    <w:rsid w:val="006E5D8D"/>
    <w:rsid w:val="006E5E63"/>
    <w:rsid w:val="006E63EE"/>
    <w:rsid w:val="006E6530"/>
    <w:rsid w:val="006E6862"/>
    <w:rsid w:val="006E6887"/>
    <w:rsid w:val="006E691D"/>
    <w:rsid w:val="006E73DF"/>
    <w:rsid w:val="006E76A7"/>
    <w:rsid w:val="006E79E9"/>
    <w:rsid w:val="006E7A4F"/>
    <w:rsid w:val="006E7CEF"/>
    <w:rsid w:val="006E7F80"/>
    <w:rsid w:val="006F00DD"/>
    <w:rsid w:val="006F0F05"/>
    <w:rsid w:val="006F11E2"/>
    <w:rsid w:val="006F121F"/>
    <w:rsid w:val="006F151B"/>
    <w:rsid w:val="006F155D"/>
    <w:rsid w:val="006F17E8"/>
    <w:rsid w:val="006F2D47"/>
    <w:rsid w:val="006F3CFC"/>
    <w:rsid w:val="006F3D0A"/>
    <w:rsid w:val="006F3DD6"/>
    <w:rsid w:val="006F3EA2"/>
    <w:rsid w:val="006F3F84"/>
    <w:rsid w:val="006F482E"/>
    <w:rsid w:val="006F4ABC"/>
    <w:rsid w:val="006F602D"/>
    <w:rsid w:val="006F6647"/>
    <w:rsid w:val="006F67C6"/>
    <w:rsid w:val="006F693B"/>
    <w:rsid w:val="006F69EC"/>
    <w:rsid w:val="006F69F5"/>
    <w:rsid w:val="006F71AD"/>
    <w:rsid w:val="006F75A0"/>
    <w:rsid w:val="006F7942"/>
    <w:rsid w:val="007008C0"/>
    <w:rsid w:val="007017A6"/>
    <w:rsid w:val="00701BF5"/>
    <w:rsid w:val="00702152"/>
    <w:rsid w:val="0070229D"/>
    <w:rsid w:val="00702AAB"/>
    <w:rsid w:val="0070373C"/>
    <w:rsid w:val="00703FED"/>
    <w:rsid w:val="0070405F"/>
    <w:rsid w:val="007046C3"/>
    <w:rsid w:val="00704961"/>
    <w:rsid w:val="00705871"/>
    <w:rsid w:val="00705F80"/>
    <w:rsid w:val="007060E3"/>
    <w:rsid w:val="007068E7"/>
    <w:rsid w:val="00706CD8"/>
    <w:rsid w:val="007070AF"/>
    <w:rsid w:val="00707161"/>
    <w:rsid w:val="00707ADC"/>
    <w:rsid w:val="00707BD4"/>
    <w:rsid w:val="00710369"/>
    <w:rsid w:val="00710A70"/>
    <w:rsid w:val="00710D2D"/>
    <w:rsid w:val="00711831"/>
    <w:rsid w:val="00711CC5"/>
    <w:rsid w:val="00712452"/>
    <w:rsid w:val="007129E5"/>
    <w:rsid w:val="007135BF"/>
    <w:rsid w:val="00713AD7"/>
    <w:rsid w:val="00713BBC"/>
    <w:rsid w:val="00713CA0"/>
    <w:rsid w:val="00713FE4"/>
    <w:rsid w:val="007143B0"/>
    <w:rsid w:val="00714469"/>
    <w:rsid w:val="007147F3"/>
    <w:rsid w:val="0071494F"/>
    <w:rsid w:val="00714C97"/>
    <w:rsid w:val="00715AAF"/>
    <w:rsid w:val="00715E0A"/>
    <w:rsid w:val="00715FA3"/>
    <w:rsid w:val="00716664"/>
    <w:rsid w:val="0071676D"/>
    <w:rsid w:val="007167F6"/>
    <w:rsid w:val="00716E49"/>
    <w:rsid w:val="00717201"/>
    <w:rsid w:val="007172A2"/>
    <w:rsid w:val="007173CF"/>
    <w:rsid w:val="007174B8"/>
    <w:rsid w:val="0071790F"/>
    <w:rsid w:val="00717E92"/>
    <w:rsid w:val="0072059A"/>
    <w:rsid w:val="00720846"/>
    <w:rsid w:val="007209F5"/>
    <w:rsid w:val="00720AA2"/>
    <w:rsid w:val="0072170F"/>
    <w:rsid w:val="00721CD0"/>
    <w:rsid w:val="00722406"/>
    <w:rsid w:val="00722A6B"/>
    <w:rsid w:val="00723060"/>
    <w:rsid w:val="007230BB"/>
    <w:rsid w:val="0072334F"/>
    <w:rsid w:val="0072336F"/>
    <w:rsid w:val="0072390A"/>
    <w:rsid w:val="00723C4C"/>
    <w:rsid w:val="00723DD3"/>
    <w:rsid w:val="00724112"/>
    <w:rsid w:val="00724540"/>
    <w:rsid w:val="00724703"/>
    <w:rsid w:val="007247D1"/>
    <w:rsid w:val="00724B9C"/>
    <w:rsid w:val="00724C89"/>
    <w:rsid w:val="007250AF"/>
    <w:rsid w:val="0072525F"/>
    <w:rsid w:val="0072529F"/>
    <w:rsid w:val="00725679"/>
    <w:rsid w:val="00725962"/>
    <w:rsid w:val="00725A0A"/>
    <w:rsid w:val="00726310"/>
    <w:rsid w:val="00726548"/>
    <w:rsid w:val="00726802"/>
    <w:rsid w:val="00726DBC"/>
    <w:rsid w:val="007272EF"/>
    <w:rsid w:val="00727410"/>
    <w:rsid w:val="00727A45"/>
    <w:rsid w:val="00727DF6"/>
    <w:rsid w:val="00730114"/>
    <w:rsid w:val="0073096C"/>
    <w:rsid w:val="0073136A"/>
    <w:rsid w:val="007315CA"/>
    <w:rsid w:val="00731BB3"/>
    <w:rsid w:val="00732258"/>
    <w:rsid w:val="007322D9"/>
    <w:rsid w:val="00732B23"/>
    <w:rsid w:val="00732E9B"/>
    <w:rsid w:val="00732F22"/>
    <w:rsid w:val="007330F7"/>
    <w:rsid w:val="007333AC"/>
    <w:rsid w:val="007334C8"/>
    <w:rsid w:val="007339DE"/>
    <w:rsid w:val="00733EB3"/>
    <w:rsid w:val="0073418E"/>
    <w:rsid w:val="007342B5"/>
    <w:rsid w:val="00734721"/>
    <w:rsid w:val="00734CEC"/>
    <w:rsid w:val="00734E31"/>
    <w:rsid w:val="00735890"/>
    <w:rsid w:val="00735D53"/>
    <w:rsid w:val="007367AF"/>
    <w:rsid w:val="00736957"/>
    <w:rsid w:val="00737303"/>
    <w:rsid w:val="007373C2"/>
    <w:rsid w:val="007374E2"/>
    <w:rsid w:val="00737545"/>
    <w:rsid w:val="00737758"/>
    <w:rsid w:val="00737790"/>
    <w:rsid w:val="00737A88"/>
    <w:rsid w:val="00737B31"/>
    <w:rsid w:val="00737C17"/>
    <w:rsid w:val="0073E003"/>
    <w:rsid w:val="007402FD"/>
    <w:rsid w:val="00740C70"/>
    <w:rsid w:val="0074140D"/>
    <w:rsid w:val="007416EC"/>
    <w:rsid w:val="007418C7"/>
    <w:rsid w:val="00741B23"/>
    <w:rsid w:val="00741F28"/>
    <w:rsid w:val="007423E0"/>
    <w:rsid w:val="00742796"/>
    <w:rsid w:val="0074297B"/>
    <w:rsid w:val="00742B83"/>
    <w:rsid w:val="00742BFF"/>
    <w:rsid w:val="0074317F"/>
    <w:rsid w:val="007433F1"/>
    <w:rsid w:val="007434F5"/>
    <w:rsid w:val="00743673"/>
    <w:rsid w:val="00743C33"/>
    <w:rsid w:val="00743CDF"/>
    <w:rsid w:val="007445EB"/>
    <w:rsid w:val="00744B96"/>
    <w:rsid w:val="00744BD2"/>
    <w:rsid w:val="007451F9"/>
    <w:rsid w:val="00745D8C"/>
    <w:rsid w:val="0074617F"/>
    <w:rsid w:val="00746283"/>
    <w:rsid w:val="0074695E"/>
    <w:rsid w:val="00746F6F"/>
    <w:rsid w:val="00747323"/>
    <w:rsid w:val="00747821"/>
    <w:rsid w:val="00747848"/>
    <w:rsid w:val="00747DED"/>
    <w:rsid w:val="00747E21"/>
    <w:rsid w:val="00750186"/>
    <w:rsid w:val="00750477"/>
    <w:rsid w:val="0075053B"/>
    <w:rsid w:val="007507ED"/>
    <w:rsid w:val="00750A31"/>
    <w:rsid w:val="00750E26"/>
    <w:rsid w:val="007511E2"/>
    <w:rsid w:val="007512FE"/>
    <w:rsid w:val="00751733"/>
    <w:rsid w:val="007519D7"/>
    <w:rsid w:val="00752244"/>
    <w:rsid w:val="00752B1F"/>
    <w:rsid w:val="00753246"/>
    <w:rsid w:val="00753281"/>
    <w:rsid w:val="00753AD1"/>
    <w:rsid w:val="00753BB8"/>
    <w:rsid w:val="00753CA2"/>
    <w:rsid w:val="00754004"/>
    <w:rsid w:val="00754161"/>
    <w:rsid w:val="00754CDB"/>
    <w:rsid w:val="00755057"/>
    <w:rsid w:val="00755226"/>
    <w:rsid w:val="0075531C"/>
    <w:rsid w:val="007555BD"/>
    <w:rsid w:val="00755E2F"/>
    <w:rsid w:val="00756690"/>
    <w:rsid w:val="007567C0"/>
    <w:rsid w:val="00757401"/>
    <w:rsid w:val="00757929"/>
    <w:rsid w:val="00757D27"/>
    <w:rsid w:val="00757F98"/>
    <w:rsid w:val="007601D5"/>
    <w:rsid w:val="00760514"/>
    <w:rsid w:val="00761610"/>
    <w:rsid w:val="007617A2"/>
    <w:rsid w:val="00761D01"/>
    <w:rsid w:val="007620F5"/>
    <w:rsid w:val="00762143"/>
    <w:rsid w:val="007625B3"/>
    <w:rsid w:val="00762E91"/>
    <w:rsid w:val="00762FD7"/>
    <w:rsid w:val="00763327"/>
    <w:rsid w:val="007635E4"/>
    <w:rsid w:val="0076367F"/>
    <w:rsid w:val="0076401B"/>
    <w:rsid w:val="0076418D"/>
    <w:rsid w:val="0076419D"/>
    <w:rsid w:val="007644FA"/>
    <w:rsid w:val="007647F3"/>
    <w:rsid w:val="00764D2A"/>
    <w:rsid w:val="00764DB8"/>
    <w:rsid w:val="00765075"/>
    <w:rsid w:val="00765115"/>
    <w:rsid w:val="007665B5"/>
    <w:rsid w:val="00766781"/>
    <w:rsid w:val="00766D52"/>
    <w:rsid w:val="00766ECF"/>
    <w:rsid w:val="007671BF"/>
    <w:rsid w:val="00767F64"/>
    <w:rsid w:val="00767F8B"/>
    <w:rsid w:val="0077057C"/>
    <w:rsid w:val="00770827"/>
    <w:rsid w:val="007709BF"/>
    <w:rsid w:val="0077120B"/>
    <w:rsid w:val="0077127D"/>
    <w:rsid w:val="007712B4"/>
    <w:rsid w:val="0077252C"/>
    <w:rsid w:val="00772638"/>
    <w:rsid w:val="00772DFD"/>
    <w:rsid w:val="00772E76"/>
    <w:rsid w:val="00773101"/>
    <w:rsid w:val="00773A7D"/>
    <w:rsid w:val="00773E98"/>
    <w:rsid w:val="0077408E"/>
    <w:rsid w:val="007740CB"/>
    <w:rsid w:val="00774891"/>
    <w:rsid w:val="007752B5"/>
    <w:rsid w:val="007752C2"/>
    <w:rsid w:val="007756E7"/>
    <w:rsid w:val="00775A18"/>
    <w:rsid w:val="00776358"/>
    <w:rsid w:val="0077684B"/>
    <w:rsid w:val="007768DE"/>
    <w:rsid w:val="00776B68"/>
    <w:rsid w:val="00776E9A"/>
    <w:rsid w:val="007800E7"/>
    <w:rsid w:val="00780D6C"/>
    <w:rsid w:val="00780EA7"/>
    <w:rsid w:val="00780ECF"/>
    <w:rsid w:val="007815FA"/>
    <w:rsid w:val="00781C58"/>
    <w:rsid w:val="00781DAC"/>
    <w:rsid w:val="00781FC6"/>
    <w:rsid w:val="00782382"/>
    <w:rsid w:val="007823C3"/>
    <w:rsid w:val="00782691"/>
    <w:rsid w:val="00782774"/>
    <w:rsid w:val="00783262"/>
    <w:rsid w:val="00783328"/>
    <w:rsid w:val="0078341C"/>
    <w:rsid w:val="007834C3"/>
    <w:rsid w:val="00783E78"/>
    <w:rsid w:val="007844A5"/>
    <w:rsid w:val="00784956"/>
    <w:rsid w:val="007849E5"/>
    <w:rsid w:val="00785A0D"/>
    <w:rsid w:val="00785FC7"/>
    <w:rsid w:val="00786363"/>
    <w:rsid w:val="00786AF4"/>
    <w:rsid w:val="0078714A"/>
    <w:rsid w:val="007872B2"/>
    <w:rsid w:val="00787505"/>
    <w:rsid w:val="00787C34"/>
    <w:rsid w:val="00787D31"/>
    <w:rsid w:val="0079001F"/>
    <w:rsid w:val="007900D2"/>
    <w:rsid w:val="0079015B"/>
    <w:rsid w:val="007903C7"/>
    <w:rsid w:val="00791139"/>
    <w:rsid w:val="00791979"/>
    <w:rsid w:val="0079210C"/>
    <w:rsid w:val="00792DEC"/>
    <w:rsid w:val="0079348B"/>
    <w:rsid w:val="00793661"/>
    <w:rsid w:val="007948AB"/>
    <w:rsid w:val="00794FD9"/>
    <w:rsid w:val="00795BC7"/>
    <w:rsid w:val="0079603C"/>
    <w:rsid w:val="00796879"/>
    <w:rsid w:val="007968BB"/>
    <w:rsid w:val="00796969"/>
    <w:rsid w:val="00796ABF"/>
    <w:rsid w:val="00796DF3"/>
    <w:rsid w:val="00796EFA"/>
    <w:rsid w:val="00796FB2"/>
    <w:rsid w:val="0079710A"/>
    <w:rsid w:val="0079782E"/>
    <w:rsid w:val="00797BFD"/>
    <w:rsid w:val="007A065D"/>
    <w:rsid w:val="007A103B"/>
    <w:rsid w:val="007A1067"/>
    <w:rsid w:val="007A11E9"/>
    <w:rsid w:val="007A166E"/>
    <w:rsid w:val="007A2633"/>
    <w:rsid w:val="007A28B2"/>
    <w:rsid w:val="007A28FD"/>
    <w:rsid w:val="007A2C0B"/>
    <w:rsid w:val="007A328C"/>
    <w:rsid w:val="007A32ED"/>
    <w:rsid w:val="007A3313"/>
    <w:rsid w:val="007A3D47"/>
    <w:rsid w:val="007A415B"/>
    <w:rsid w:val="007A4714"/>
    <w:rsid w:val="007A4A79"/>
    <w:rsid w:val="007A6228"/>
    <w:rsid w:val="007A6332"/>
    <w:rsid w:val="007A6355"/>
    <w:rsid w:val="007A6766"/>
    <w:rsid w:val="007A6E47"/>
    <w:rsid w:val="007A6ECF"/>
    <w:rsid w:val="007A7D49"/>
    <w:rsid w:val="007B0055"/>
    <w:rsid w:val="007B021D"/>
    <w:rsid w:val="007B03A5"/>
    <w:rsid w:val="007B0BFA"/>
    <w:rsid w:val="007B107A"/>
    <w:rsid w:val="007B1787"/>
    <w:rsid w:val="007B1D8D"/>
    <w:rsid w:val="007B1E2D"/>
    <w:rsid w:val="007B260F"/>
    <w:rsid w:val="007B28F0"/>
    <w:rsid w:val="007B29B3"/>
    <w:rsid w:val="007B2A84"/>
    <w:rsid w:val="007B2B66"/>
    <w:rsid w:val="007B34EA"/>
    <w:rsid w:val="007B37B5"/>
    <w:rsid w:val="007B38A5"/>
    <w:rsid w:val="007B3B1C"/>
    <w:rsid w:val="007B3EDC"/>
    <w:rsid w:val="007B4CF7"/>
    <w:rsid w:val="007B4EFA"/>
    <w:rsid w:val="007B5203"/>
    <w:rsid w:val="007B58E7"/>
    <w:rsid w:val="007B59D4"/>
    <w:rsid w:val="007B5A27"/>
    <w:rsid w:val="007B5D49"/>
    <w:rsid w:val="007B5E4A"/>
    <w:rsid w:val="007B5E9D"/>
    <w:rsid w:val="007B5F57"/>
    <w:rsid w:val="007B6205"/>
    <w:rsid w:val="007B6542"/>
    <w:rsid w:val="007B6663"/>
    <w:rsid w:val="007B6780"/>
    <w:rsid w:val="007B68CB"/>
    <w:rsid w:val="007B6E80"/>
    <w:rsid w:val="007B7013"/>
    <w:rsid w:val="007B78A2"/>
    <w:rsid w:val="007B7F4B"/>
    <w:rsid w:val="007BDFDD"/>
    <w:rsid w:val="007C039F"/>
    <w:rsid w:val="007C1416"/>
    <w:rsid w:val="007C15A2"/>
    <w:rsid w:val="007C170C"/>
    <w:rsid w:val="007C239C"/>
    <w:rsid w:val="007C2617"/>
    <w:rsid w:val="007C29FE"/>
    <w:rsid w:val="007C2CCC"/>
    <w:rsid w:val="007C400D"/>
    <w:rsid w:val="007C4025"/>
    <w:rsid w:val="007C45FD"/>
    <w:rsid w:val="007C49B1"/>
    <w:rsid w:val="007C4B1F"/>
    <w:rsid w:val="007C4B2B"/>
    <w:rsid w:val="007C4D29"/>
    <w:rsid w:val="007C4ECF"/>
    <w:rsid w:val="007C50D8"/>
    <w:rsid w:val="007C5285"/>
    <w:rsid w:val="007C551A"/>
    <w:rsid w:val="007C5A03"/>
    <w:rsid w:val="007C5C41"/>
    <w:rsid w:val="007C721E"/>
    <w:rsid w:val="007C75DF"/>
    <w:rsid w:val="007C7CEA"/>
    <w:rsid w:val="007C7D9B"/>
    <w:rsid w:val="007C7DE1"/>
    <w:rsid w:val="007D041C"/>
    <w:rsid w:val="007D0673"/>
    <w:rsid w:val="007D0F5F"/>
    <w:rsid w:val="007D1119"/>
    <w:rsid w:val="007D1994"/>
    <w:rsid w:val="007D1AC0"/>
    <w:rsid w:val="007D1D06"/>
    <w:rsid w:val="007D22F4"/>
    <w:rsid w:val="007D26B1"/>
    <w:rsid w:val="007D36F3"/>
    <w:rsid w:val="007D372B"/>
    <w:rsid w:val="007D3F35"/>
    <w:rsid w:val="007D45C1"/>
    <w:rsid w:val="007D46E1"/>
    <w:rsid w:val="007D474F"/>
    <w:rsid w:val="007D4769"/>
    <w:rsid w:val="007D4942"/>
    <w:rsid w:val="007D58BA"/>
    <w:rsid w:val="007D5B95"/>
    <w:rsid w:val="007D62CF"/>
    <w:rsid w:val="007D6E82"/>
    <w:rsid w:val="007D6EBF"/>
    <w:rsid w:val="007D773F"/>
    <w:rsid w:val="007D7C35"/>
    <w:rsid w:val="007D7E8F"/>
    <w:rsid w:val="007E0105"/>
    <w:rsid w:val="007E0797"/>
    <w:rsid w:val="007E08DB"/>
    <w:rsid w:val="007E1156"/>
    <w:rsid w:val="007E1395"/>
    <w:rsid w:val="007E1466"/>
    <w:rsid w:val="007E183B"/>
    <w:rsid w:val="007E1D34"/>
    <w:rsid w:val="007E1E37"/>
    <w:rsid w:val="007E210A"/>
    <w:rsid w:val="007E2A2A"/>
    <w:rsid w:val="007E2CEB"/>
    <w:rsid w:val="007E326E"/>
    <w:rsid w:val="007E3895"/>
    <w:rsid w:val="007E3C96"/>
    <w:rsid w:val="007E450D"/>
    <w:rsid w:val="007E486B"/>
    <w:rsid w:val="007E5EA1"/>
    <w:rsid w:val="007E6275"/>
    <w:rsid w:val="007E62A5"/>
    <w:rsid w:val="007E722E"/>
    <w:rsid w:val="007E7279"/>
    <w:rsid w:val="007E7368"/>
    <w:rsid w:val="007E7790"/>
    <w:rsid w:val="007F0548"/>
    <w:rsid w:val="007F069B"/>
    <w:rsid w:val="007F0AE3"/>
    <w:rsid w:val="007F0B69"/>
    <w:rsid w:val="007F0E0D"/>
    <w:rsid w:val="007F0F80"/>
    <w:rsid w:val="007F1240"/>
    <w:rsid w:val="007F135A"/>
    <w:rsid w:val="007F17AC"/>
    <w:rsid w:val="007F1917"/>
    <w:rsid w:val="007F2345"/>
    <w:rsid w:val="007F2386"/>
    <w:rsid w:val="007F2595"/>
    <w:rsid w:val="007F2779"/>
    <w:rsid w:val="007F308F"/>
    <w:rsid w:val="007F3B80"/>
    <w:rsid w:val="007F43EB"/>
    <w:rsid w:val="007F452A"/>
    <w:rsid w:val="007F4CE6"/>
    <w:rsid w:val="007F4F23"/>
    <w:rsid w:val="007F4F2E"/>
    <w:rsid w:val="007F51EC"/>
    <w:rsid w:val="007F52C2"/>
    <w:rsid w:val="007F54B4"/>
    <w:rsid w:val="007F5944"/>
    <w:rsid w:val="007F6015"/>
    <w:rsid w:val="007F6509"/>
    <w:rsid w:val="007F6835"/>
    <w:rsid w:val="007F6B07"/>
    <w:rsid w:val="007F6D50"/>
    <w:rsid w:val="007F7206"/>
    <w:rsid w:val="007F7371"/>
    <w:rsid w:val="007F7511"/>
    <w:rsid w:val="007F7755"/>
    <w:rsid w:val="007F7B89"/>
    <w:rsid w:val="007FDFA0"/>
    <w:rsid w:val="00800036"/>
    <w:rsid w:val="0080028A"/>
    <w:rsid w:val="0080058A"/>
    <w:rsid w:val="008009CF"/>
    <w:rsid w:val="00800F3E"/>
    <w:rsid w:val="008010A4"/>
    <w:rsid w:val="008015B5"/>
    <w:rsid w:val="00801D7E"/>
    <w:rsid w:val="008020B9"/>
    <w:rsid w:val="0080217E"/>
    <w:rsid w:val="0080237B"/>
    <w:rsid w:val="0080253C"/>
    <w:rsid w:val="00802BB2"/>
    <w:rsid w:val="00802C84"/>
    <w:rsid w:val="00803025"/>
    <w:rsid w:val="008031B8"/>
    <w:rsid w:val="00803245"/>
    <w:rsid w:val="0080388C"/>
    <w:rsid w:val="00803FA1"/>
    <w:rsid w:val="00804246"/>
    <w:rsid w:val="00804587"/>
    <w:rsid w:val="008046A6"/>
    <w:rsid w:val="00805301"/>
    <w:rsid w:val="00805902"/>
    <w:rsid w:val="00805E96"/>
    <w:rsid w:val="00806A6A"/>
    <w:rsid w:val="00806E74"/>
    <w:rsid w:val="00806FDF"/>
    <w:rsid w:val="008075BC"/>
    <w:rsid w:val="00807979"/>
    <w:rsid w:val="00807B78"/>
    <w:rsid w:val="0080E497"/>
    <w:rsid w:val="0081010F"/>
    <w:rsid w:val="0081028D"/>
    <w:rsid w:val="008104DA"/>
    <w:rsid w:val="00810855"/>
    <w:rsid w:val="00810BE2"/>
    <w:rsid w:val="00810E3F"/>
    <w:rsid w:val="008115A0"/>
    <w:rsid w:val="00811674"/>
    <w:rsid w:val="00811901"/>
    <w:rsid w:val="00811B83"/>
    <w:rsid w:val="00811BF3"/>
    <w:rsid w:val="00811D1E"/>
    <w:rsid w:val="00811F69"/>
    <w:rsid w:val="0081239F"/>
    <w:rsid w:val="008124A7"/>
    <w:rsid w:val="00812A60"/>
    <w:rsid w:val="00813202"/>
    <w:rsid w:val="00813833"/>
    <w:rsid w:val="00813BE9"/>
    <w:rsid w:val="00813DB8"/>
    <w:rsid w:val="00814460"/>
    <w:rsid w:val="0081493B"/>
    <w:rsid w:val="00815665"/>
    <w:rsid w:val="00816234"/>
    <w:rsid w:val="00816438"/>
    <w:rsid w:val="00816685"/>
    <w:rsid w:val="0081689B"/>
    <w:rsid w:val="00816F4C"/>
    <w:rsid w:val="008171F9"/>
    <w:rsid w:val="008173F2"/>
    <w:rsid w:val="0081759A"/>
    <w:rsid w:val="00817716"/>
    <w:rsid w:val="008178E9"/>
    <w:rsid w:val="008202D3"/>
    <w:rsid w:val="008203B7"/>
    <w:rsid w:val="0082065C"/>
    <w:rsid w:val="0082080F"/>
    <w:rsid w:val="008208C9"/>
    <w:rsid w:val="00820FA3"/>
    <w:rsid w:val="008214E0"/>
    <w:rsid w:val="00821993"/>
    <w:rsid w:val="00821D92"/>
    <w:rsid w:val="00821EC0"/>
    <w:rsid w:val="00822008"/>
    <w:rsid w:val="0082274A"/>
    <w:rsid w:val="008227EB"/>
    <w:rsid w:val="0082288F"/>
    <w:rsid w:val="008228A0"/>
    <w:rsid w:val="008228D0"/>
    <w:rsid w:val="00822A28"/>
    <w:rsid w:val="008236C2"/>
    <w:rsid w:val="00823758"/>
    <w:rsid w:val="00823943"/>
    <w:rsid w:val="00823E2F"/>
    <w:rsid w:val="00824C0F"/>
    <w:rsid w:val="00824EC2"/>
    <w:rsid w:val="0082504A"/>
    <w:rsid w:val="0082520A"/>
    <w:rsid w:val="008259D3"/>
    <w:rsid w:val="008263A9"/>
    <w:rsid w:val="0082681D"/>
    <w:rsid w:val="0082738D"/>
    <w:rsid w:val="00827A26"/>
    <w:rsid w:val="00827C4D"/>
    <w:rsid w:val="0083023C"/>
    <w:rsid w:val="00830282"/>
    <w:rsid w:val="00830796"/>
    <w:rsid w:val="00830FBD"/>
    <w:rsid w:val="008317CF"/>
    <w:rsid w:val="0083199D"/>
    <w:rsid w:val="008319EA"/>
    <w:rsid w:val="0083227B"/>
    <w:rsid w:val="008325FE"/>
    <w:rsid w:val="008337B3"/>
    <w:rsid w:val="00833D33"/>
    <w:rsid w:val="00833E37"/>
    <w:rsid w:val="00833F0E"/>
    <w:rsid w:val="008340BB"/>
    <w:rsid w:val="008340DF"/>
    <w:rsid w:val="00834140"/>
    <w:rsid w:val="008343DE"/>
    <w:rsid w:val="008345C5"/>
    <w:rsid w:val="00834B7F"/>
    <w:rsid w:val="00834FDA"/>
    <w:rsid w:val="00835652"/>
    <w:rsid w:val="00836CAA"/>
    <w:rsid w:val="00836F51"/>
    <w:rsid w:val="008378CB"/>
    <w:rsid w:val="008378F9"/>
    <w:rsid w:val="0083791B"/>
    <w:rsid w:val="00837A1B"/>
    <w:rsid w:val="00837D55"/>
    <w:rsid w:val="00837F8C"/>
    <w:rsid w:val="008405A5"/>
    <w:rsid w:val="00840937"/>
    <w:rsid w:val="00840DB7"/>
    <w:rsid w:val="00840EC4"/>
    <w:rsid w:val="008411B6"/>
    <w:rsid w:val="00841AF1"/>
    <w:rsid w:val="0084245C"/>
    <w:rsid w:val="00842651"/>
    <w:rsid w:val="00842ABE"/>
    <w:rsid w:val="00843051"/>
    <w:rsid w:val="0084309E"/>
    <w:rsid w:val="0084368A"/>
    <w:rsid w:val="00843780"/>
    <w:rsid w:val="008444E1"/>
    <w:rsid w:val="00844A61"/>
    <w:rsid w:val="00844E94"/>
    <w:rsid w:val="00845410"/>
    <w:rsid w:val="00845462"/>
    <w:rsid w:val="0084577D"/>
    <w:rsid w:val="008457AA"/>
    <w:rsid w:val="00845D8A"/>
    <w:rsid w:val="00846FD8"/>
    <w:rsid w:val="008473B2"/>
    <w:rsid w:val="00847446"/>
    <w:rsid w:val="008503AD"/>
    <w:rsid w:val="00850430"/>
    <w:rsid w:val="00850CE6"/>
    <w:rsid w:val="00850DC7"/>
    <w:rsid w:val="0085108E"/>
    <w:rsid w:val="0085145E"/>
    <w:rsid w:val="008515EC"/>
    <w:rsid w:val="00851B11"/>
    <w:rsid w:val="00852228"/>
    <w:rsid w:val="00852913"/>
    <w:rsid w:val="008533D7"/>
    <w:rsid w:val="00853808"/>
    <w:rsid w:val="00853BD2"/>
    <w:rsid w:val="00853E92"/>
    <w:rsid w:val="0085412A"/>
    <w:rsid w:val="00854673"/>
    <w:rsid w:val="008546C0"/>
    <w:rsid w:val="00854A04"/>
    <w:rsid w:val="00854AAC"/>
    <w:rsid w:val="00854AF9"/>
    <w:rsid w:val="0085512B"/>
    <w:rsid w:val="0085515A"/>
    <w:rsid w:val="00855319"/>
    <w:rsid w:val="008553B6"/>
    <w:rsid w:val="00855537"/>
    <w:rsid w:val="0085621E"/>
    <w:rsid w:val="00856257"/>
    <w:rsid w:val="0085631A"/>
    <w:rsid w:val="00856AE9"/>
    <w:rsid w:val="00856B7F"/>
    <w:rsid w:val="008570C8"/>
    <w:rsid w:val="008577AF"/>
    <w:rsid w:val="00857987"/>
    <w:rsid w:val="008604C1"/>
    <w:rsid w:val="00860706"/>
    <w:rsid w:val="008609C2"/>
    <w:rsid w:val="00860DB4"/>
    <w:rsid w:val="00861075"/>
    <w:rsid w:val="00861276"/>
    <w:rsid w:val="00861B31"/>
    <w:rsid w:val="00861DBD"/>
    <w:rsid w:val="0086202E"/>
    <w:rsid w:val="00862103"/>
    <w:rsid w:val="00862583"/>
    <w:rsid w:val="008625F0"/>
    <w:rsid w:val="008629F9"/>
    <w:rsid w:val="00863861"/>
    <w:rsid w:val="00863947"/>
    <w:rsid w:val="00864054"/>
    <w:rsid w:val="008647B7"/>
    <w:rsid w:val="00864FEB"/>
    <w:rsid w:val="00864FF6"/>
    <w:rsid w:val="0086676D"/>
    <w:rsid w:val="0086698C"/>
    <w:rsid w:val="00866D78"/>
    <w:rsid w:val="00867292"/>
    <w:rsid w:val="008673AB"/>
    <w:rsid w:val="00867739"/>
    <w:rsid w:val="0086796C"/>
    <w:rsid w:val="00867974"/>
    <w:rsid w:val="008679B8"/>
    <w:rsid w:val="00867BFF"/>
    <w:rsid w:val="0087007B"/>
    <w:rsid w:val="0087044B"/>
    <w:rsid w:val="008704E7"/>
    <w:rsid w:val="008705A2"/>
    <w:rsid w:val="00870DE5"/>
    <w:rsid w:val="008718A3"/>
    <w:rsid w:val="00872343"/>
    <w:rsid w:val="00872FAF"/>
    <w:rsid w:val="0087311E"/>
    <w:rsid w:val="0087317B"/>
    <w:rsid w:val="00873558"/>
    <w:rsid w:val="008741F8"/>
    <w:rsid w:val="00874579"/>
    <w:rsid w:val="00874694"/>
    <w:rsid w:val="008746DE"/>
    <w:rsid w:val="00874795"/>
    <w:rsid w:val="00874E42"/>
    <w:rsid w:val="0087512C"/>
    <w:rsid w:val="00875206"/>
    <w:rsid w:val="00875C82"/>
    <w:rsid w:val="00875EB8"/>
    <w:rsid w:val="00876035"/>
    <w:rsid w:val="00876A85"/>
    <w:rsid w:val="00876CBE"/>
    <w:rsid w:val="00876F45"/>
    <w:rsid w:val="008771A3"/>
    <w:rsid w:val="00877543"/>
    <w:rsid w:val="008776B4"/>
    <w:rsid w:val="00877792"/>
    <w:rsid w:val="0087799A"/>
    <w:rsid w:val="008779A2"/>
    <w:rsid w:val="00877DBE"/>
    <w:rsid w:val="00877FF1"/>
    <w:rsid w:val="008802D8"/>
    <w:rsid w:val="0088032E"/>
    <w:rsid w:val="008805CD"/>
    <w:rsid w:val="00880E0B"/>
    <w:rsid w:val="00880E4C"/>
    <w:rsid w:val="00881130"/>
    <w:rsid w:val="0088187A"/>
    <w:rsid w:val="00881DC8"/>
    <w:rsid w:val="00882503"/>
    <w:rsid w:val="0088268E"/>
    <w:rsid w:val="0088288C"/>
    <w:rsid w:val="008835D7"/>
    <w:rsid w:val="0088412A"/>
    <w:rsid w:val="0088435D"/>
    <w:rsid w:val="0088445D"/>
    <w:rsid w:val="00884F07"/>
    <w:rsid w:val="00885074"/>
    <w:rsid w:val="008853D8"/>
    <w:rsid w:val="0088558E"/>
    <w:rsid w:val="0088582F"/>
    <w:rsid w:val="0088589D"/>
    <w:rsid w:val="008859AD"/>
    <w:rsid w:val="00885D88"/>
    <w:rsid w:val="008862CB"/>
    <w:rsid w:val="008863D9"/>
    <w:rsid w:val="00886A08"/>
    <w:rsid w:val="00886D5E"/>
    <w:rsid w:val="00886DEF"/>
    <w:rsid w:val="00887041"/>
    <w:rsid w:val="008874D8"/>
    <w:rsid w:val="008875F7"/>
    <w:rsid w:val="00887652"/>
    <w:rsid w:val="00887BC0"/>
    <w:rsid w:val="00887D8B"/>
    <w:rsid w:val="00887E7A"/>
    <w:rsid w:val="00891270"/>
    <w:rsid w:val="00891EF7"/>
    <w:rsid w:val="00892407"/>
    <w:rsid w:val="008929EA"/>
    <w:rsid w:val="00892E71"/>
    <w:rsid w:val="00893208"/>
    <w:rsid w:val="00893253"/>
    <w:rsid w:val="00893839"/>
    <w:rsid w:val="00893EE4"/>
    <w:rsid w:val="0089402A"/>
    <w:rsid w:val="00894796"/>
    <w:rsid w:val="00895433"/>
    <w:rsid w:val="00895535"/>
    <w:rsid w:val="008955AD"/>
    <w:rsid w:val="00895DD6"/>
    <w:rsid w:val="00897499"/>
    <w:rsid w:val="00897666"/>
    <w:rsid w:val="00897782"/>
    <w:rsid w:val="00897B7D"/>
    <w:rsid w:val="00897F3D"/>
    <w:rsid w:val="008A0D98"/>
    <w:rsid w:val="008A0F07"/>
    <w:rsid w:val="008A12AA"/>
    <w:rsid w:val="008A14F8"/>
    <w:rsid w:val="008A163E"/>
    <w:rsid w:val="008A19E6"/>
    <w:rsid w:val="008A1D6E"/>
    <w:rsid w:val="008A1D7C"/>
    <w:rsid w:val="008A2122"/>
    <w:rsid w:val="008A22A3"/>
    <w:rsid w:val="008A2E67"/>
    <w:rsid w:val="008A30EB"/>
    <w:rsid w:val="008A3257"/>
    <w:rsid w:val="008A3880"/>
    <w:rsid w:val="008A3890"/>
    <w:rsid w:val="008A390D"/>
    <w:rsid w:val="008A3ABB"/>
    <w:rsid w:val="008A429E"/>
    <w:rsid w:val="008A46A2"/>
    <w:rsid w:val="008A49FD"/>
    <w:rsid w:val="008A5050"/>
    <w:rsid w:val="008A5070"/>
    <w:rsid w:val="008A56F8"/>
    <w:rsid w:val="008A5839"/>
    <w:rsid w:val="008A64B3"/>
    <w:rsid w:val="008A6A36"/>
    <w:rsid w:val="008A6A78"/>
    <w:rsid w:val="008A6BAA"/>
    <w:rsid w:val="008A6E77"/>
    <w:rsid w:val="008A70CD"/>
    <w:rsid w:val="008A726D"/>
    <w:rsid w:val="008A736A"/>
    <w:rsid w:val="008B0376"/>
    <w:rsid w:val="008B0737"/>
    <w:rsid w:val="008B0DB4"/>
    <w:rsid w:val="008B11C1"/>
    <w:rsid w:val="008B2802"/>
    <w:rsid w:val="008B2B6F"/>
    <w:rsid w:val="008B2F61"/>
    <w:rsid w:val="008B30BE"/>
    <w:rsid w:val="008B381E"/>
    <w:rsid w:val="008B3A3C"/>
    <w:rsid w:val="008B3B13"/>
    <w:rsid w:val="008B3B72"/>
    <w:rsid w:val="008B3E5C"/>
    <w:rsid w:val="008B4BE8"/>
    <w:rsid w:val="008B4E72"/>
    <w:rsid w:val="008B5054"/>
    <w:rsid w:val="008B53E7"/>
    <w:rsid w:val="008B5596"/>
    <w:rsid w:val="008B5BD3"/>
    <w:rsid w:val="008B5C4E"/>
    <w:rsid w:val="008B609C"/>
    <w:rsid w:val="008B62E0"/>
    <w:rsid w:val="008B63C3"/>
    <w:rsid w:val="008B6910"/>
    <w:rsid w:val="008B6AD2"/>
    <w:rsid w:val="008B6C90"/>
    <w:rsid w:val="008B6D3B"/>
    <w:rsid w:val="008B6ED6"/>
    <w:rsid w:val="008B7C03"/>
    <w:rsid w:val="008B7C47"/>
    <w:rsid w:val="008B7D81"/>
    <w:rsid w:val="008B7E97"/>
    <w:rsid w:val="008BBD5F"/>
    <w:rsid w:val="008C042B"/>
    <w:rsid w:val="008C1B34"/>
    <w:rsid w:val="008C1D00"/>
    <w:rsid w:val="008C1F84"/>
    <w:rsid w:val="008C2148"/>
    <w:rsid w:val="008C2841"/>
    <w:rsid w:val="008C2A95"/>
    <w:rsid w:val="008C2F76"/>
    <w:rsid w:val="008C3022"/>
    <w:rsid w:val="008C3298"/>
    <w:rsid w:val="008C34F4"/>
    <w:rsid w:val="008C3674"/>
    <w:rsid w:val="008C37CF"/>
    <w:rsid w:val="008C3DB0"/>
    <w:rsid w:val="008C414C"/>
    <w:rsid w:val="008C43EC"/>
    <w:rsid w:val="008C4469"/>
    <w:rsid w:val="008C46DC"/>
    <w:rsid w:val="008C4725"/>
    <w:rsid w:val="008C4A5A"/>
    <w:rsid w:val="008C523F"/>
    <w:rsid w:val="008C545F"/>
    <w:rsid w:val="008C54C0"/>
    <w:rsid w:val="008C5705"/>
    <w:rsid w:val="008C6138"/>
    <w:rsid w:val="008C6233"/>
    <w:rsid w:val="008C6622"/>
    <w:rsid w:val="008C6876"/>
    <w:rsid w:val="008C6D9F"/>
    <w:rsid w:val="008C6F36"/>
    <w:rsid w:val="008C77B5"/>
    <w:rsid w:val="008C7BE2"/>
    <w:rsid w:val="008C7FC6"/>
    <w:rsid w:val="008C7FE9"/>
    <w:rsid w:val="008D03FC"/>
    <w:rsid w:val="008D0BC4"/>
    <w:rsid w:val="008D0DCE"/>
    <w:rsid w:val="008D1410"/>
    <w:rsid w:val="008D152C"/>
    <w:rsid w:val="008D1C49"/>
    <w:rsid w:val="008D2137"/>
    <w:rsid w:val="008D24E8"/>
    <w:rsid w:val="008D2931"/>
    <w:rsid w:val="008D2992"/>
    <w:rsid w:val="008D2D44"/>
    <w:rsid w:val="008D317B"/>
    <w:rsid w:val="008D33A9"/>
    <w:rsid w:val="008D4AE0"/>
    <w:rsid w:val="008D4E48"/>
    <w:rsid w:val="008D5179"/>
    <w:rsid w:val="008D5B52"/>
    <w:rsid w:val="008D5BC9"/>
    <w:rsid w:val="008D6750"/>
    <w:rsid w:val="008D6AC4"/>
    <w:rsid w:val="008D6B21"/>
    <w:rsid w:val="008D6C73"/>
    <w:rsid w:val="008D74CF"/>
    <w:rsid w:val="008D795D"/>
    <w:rsid w:val="008D79C1"/>
    <w:rsid w:val="008E05DF"/>
    <w:rsid w:val="008E070B"/>
    <w:rsid w:val="008E19BA"/>
    <w:rsid w:val="008E1B26"/>
    <w:rsid w:val="008E1BA5"/>
    <w:rsid w:val="008E1FA3"/>
    <w:rsid w:val="008E2106"/>
    <w:rsid w:val="008E2AB9"/>
    <w:rsid w:val="008E2E6B"/>
    <w:rsid w:val="008E31C9"/>
    <w:rsid w:val="008E3ADF"/>
    <w:rsid w:val="008E41A4"/>
    <w:rsid w:val="008E4358"/>
    <w:rsid w:val="008E59E1"/>
    <w:rsid w:val="008E5AF6"/>
    <w:rsid w:val="008E5CA0"/>
    <w:rsid w:val="008E6360"/>
    <w:rsid w:val="008E63A8"/>
    <w:rsid w:val="008E6410"/>
    <w:rsid w:val="008E685E"/>
    <w:rsid w:val="008E6BA3"/>
    <w:rsid w:val="008E6DB8"/>
    <w:rsid w:val="008E785A"/>
    <w:rsid w:val="008E7ED9"/>
    <w:rsid w:val="008F00F2"/>
    <w:rsid w:val="008F01B4"/>
    <w:rsid w:val="008F0567"/>
    <w:rsid w:val="008F067B"/>
    <w:rsid w:val="008F0A9E"/>
    <w:rsid w:val="008F1157"/>
    <w:rsid w:val="008F135F"/>
    <w:rsid w:val="008F1522"/>
    <w:rsid w:val="008F154C"/>
    <w:rsid w:val="008F1A8A"/>
    <w:rsid w:val="008F26C5"/>
    <w:rsid w:val="008F30B0"/>
    <w:rsid w:val="008F332A"/>
    <w:rsid w:val="008F340C"/>
    <w:rsid w:val="008F38FC"/>
    <w:rsid w:val="008F3DB0"/>
    <w:rsid w:val="008F421F"/>
    <w:rsid w:val="008F437A"/>
    <w:rsid w:val="008F4E76"/>
    <w:rsid w:val="008F4FED"/>
    <w:rsid w:val="008F521A"/>
    <w:rsid w:val="008F553E"/>
    <w:rsid w:val="008F5A6F"/>
    <w:rsid w:val="008F5F9D"/>
    <w:rsid w:val="008F619E"/>
    <w:rsid w:val="008F6B35"/>
    <w:rsid w:val="008F7602"/>
    <w:rsid w:val="008F7AF9"/>
    <w:rsid w:val="008F7C1C"/>
    <w:rsid w:val="008F7EDA"/>
    <w:rsid w:val="0090001B"/>
    <w:rsid w:val="009000A7"/>
    <w:rsid w:val="009005FA"/>
    <w:rsid w:val="0090099C"/>
    <w:rsid w:val="00901017"/>
    <w:rsid w:val="0090101F"/>
    <w:rsid w:val="0090103B"/>
    <w:rsid w:val="009010BE"/>
    <w:rsid w:val="009011A0"/>
    <w:rsid w:val="009015B0"/>
    <w:rsid w:val="00901719"/>
    <w:rsid w:val="00901914"/>
    <w:rsid w:val="00901C4A"/>
    <w:rsid w:val="00901DF5"/>
    <w:rsid w:val="009022CA"/>
    <w:rsid w:val="00902667"/>
    <w:rsid w:val="00902833"/>
    <w:rsid w:val="00902B15"/>
    <w:rsid w:val="009032CA"/>
    <w:rsid w:val="00903640"/>
    <w:rsid w:val="00903D3E"/>
    <w:rsid w:val="00903FA1"/>
    <w:rsid w:val="0090413C"/>
    <w:rsid w:val="0090414F"/>
    <w:rsid w:val="0090452E"/>
    <w:rsid w:val="00904547"/>
    <w:rsid w:val="00904654"/>
    <w:rsid w:val="00904A7D"/>
    <w:rsid w:val="00905B6A"/>
    <w:rsid w:val="00905DCE"/>
    <w:rsid w:val="0090652F"/>
    <w:rsid w:val="009065B2"/>
    <w:rsid w:val="009067C0"/>
    <w:rsid w:val="00906A82"/>
    <w:rsid w:val="00906D73"/>
    <w:rsid w:val="00906F92"/>
    <w:rsid w:val="009075A5"/>
    <w:rsid w:val="00907AF8"/>
    <w:rsid w:val="00907B1E"/>
    <w:rsid w:val="00907DD6"/>
    <w:rsid w:val="00910337"/>
    <w:rsid w:val="00910A22"/>
    <w:rsid w:val="00910A26"/>
    <w:rsid w:val="00911222"/>
    <w:rsid w:val="009113F2"/>
    <w:rsid w:val="00911963"/>
    <w:rsid w:val="0091198A"/>
    <w:rsid w:val="00911B11"/>
    <w:rsid w:val="00911BE6"/>
    <w:rsid w:val="00912646"/>
    <w:rsid w:val="00912A95"/>
    <w:rsid w:val="009136BB"/>
    <w:rsid w:val="00913FD3"/>
    <w:rsid w:val="00914A8C"/>
    <w:rsid w:val="00914EAE"/>
    <w:rsid w:val="0091520A"/>
    <w:rsid w:val="0091521B"/>
    <w:rsid w:val="00915374"/>
    <w:rsid w:val="009153D7"/>
    <w:rsid w:val="0091572E"/>
    <w:rsid w:val="00915A8F"/>
    <w:rsid w:val="00915BF2"/>
    <w:rsid w:val="00915CB2"/>
    <w:rsid w:val="00915FE3"/>
    <w:rsid w:val="00916360"/>
    <w:rsid w:val="00916DD1"/>
    <w:rsid w:val="00916EF0"/>
    <w:rsid w:val="009170F1"/>
    <w:rsid w:val="0091783D"/>
    <w:rsid w:val="00917D94"/>
    <w:rsid w:val="0091C804"/>
    <w:rsid w:val="009204F5"/>
    <w:rsid w:val="009205B5"/>
    <w:rsid w:val="009207C7"/>
    <w:rsid w:val="00920A1F"/>
    <w:rsid w:val="0092100A"/>
    <w:rsid w:val="0092133D"/>
    <w:rsid w:val="00921C91"/>
    <w:rsid w:val="00921D90"/>
    <w:rsid w:val="00921E83"/>
    <w:rsid w:val="0092259D"/>
    <w:rsid w:val="00922841"/>
    <w:rsid w:val="00922874"/>
    <w:rsid w:val="00922AD8"/>
    <w:rsid w:val="00922F7C"/>
    <w:rsid w:val="00923316"/>
    <w:rsid w:val="0092338F"/>
    <w:rsid w:val="009235E8"/>
    <w:rsid w:val="009238D7"/>
    <w:rsid w:val="00923BF2"/>
    <w:rsid w:val="00923E2E"/>
    <w:rsid w:val="009240D5"/>
    <w:rsid w:val="00924F77"/>
    <w:rsid w:val="00924F84"/>
    <w:rsid w:val="009254C5"/>
    <w:rsid w:val="00925592"/>
    <w:rsid w:val="009258DB"/>
    <w:rsid w:val="00926FBC"/>
    <w:rsid w:val="00927009"/>
    <w:rsid w:val="009274AF"/>
    <w:rsid w:val="00927CE6"/>
    <w:rsid w:val="00930956"/>
    <w:rsid w:val="00930BEF"/>
    <w:rsid w:val="00930D3C"/>
    <w:rsid w:val="00931083"/>
    <w:rsid w:val="009311AE"/>
    <w:rsid w:val="00931BC2"/>
    <w:rsid w:val="009327F7"/>
    <w:rsid w:val="00932987"/>
    <w:rsid w:val="00932A52"/>
    <w:rsid w:val="0093367D"/>
    <w:rsid w:val="00933979"/>
    <w:rsid w:val="00933D28"/>
    <w:rsid w:val="0093489E"/>
    <w:rsid w:val="00934934"/>
    <w:rsid w:val="00934952"/>
    <w:rsid w:val="00934F95"/>
    <w:rsid w:val="00935B26"/>
    <w:rsid w:val="00935C2E"/>
    <w:rsid w:val="00936A2A"/>
    <w:rsid w:val="009373C9"/>
    <w:rsid w:val="00940483"/>
    <w:rsid w:val="009409A3"/>
    <w:rsid w:val="00940DE2"/>
    <w:rsid w:val="00941271"/>
    <w:rsid w:val="00941A07"/>
    <w:rsid w:val="00941F18"/>
    <w:rsid w:val="00942293"/>
    <w:rsid w:val="00942598"/>
    <w:rsid w:val="0094265E"/>
    <w:rsid w:val="0094323A"/>
    <w:rsid w:val="009433F5"/>
    <w:rsid w:val="009434C3"/>
    <w:rsid w:val="0094368C"/>
    <w:rsid w:val="00943A1C"/>
    <w:rsid w:val="0094405F"/>
    <w:rsid w:val="00944749"/>
    <w:rsid w:val="0094641D"/>
    <w:rsid w:val="009464ED"/>
    <w:rsid w:val="009466AA"/>
    <w:rsid w:val="00946C14"/>
    <w:rsid w:val="0094713A"/>
    <w:rsid w:val="00947481"/>
    <w:rsid w:val="00947521"/>
    <w:rsid w:val="00947698"/>
    <w:rsid w:val="00947893"/>
    <w:rsid w:val="00950300"/>
    <w:rsid w:val="009505DC"/>
    <w:rsid w:val="00950D7E"/>
    <w:rsid w:val="00950DB7"/>
    <w:rsid w:val="009510ED"/>
    <w:rsid w:val="00951109"/>
    <w:rsid w:val="009513F6"/>
    <w:rsid w:val="0095188F"/>
    <w:rsid w:val="00951B39"/>
    <w:rsid w:val="009541F9"/>
    <w:rsid w:val="0095468B"/>
    <w:rsid w:val="00954D59"/>
    <w:rsid w:val="009553CE"/>
    <w:rsid w:val="00955C94"/>
    <w:rsid w:val="00956C33"/>
    <w:rsid w:val="00957237"/>
    <w:rsid w:val="00957259"/>
    <w:rsid w:val="00957315"/>
    <w:rsid w:val="009573B0"/>
    <w:rsid w:val="009578DE"/>
    <w:rsid w:val="00960389"/>
    <w:rsid w:val="00960A05"/>
    <w:rsid w:val="00960B5B"/>
    <w:rsid w:val="00960D2B"/>
    <w:rsid w:val="00961132"/>
    <w:rsid w:val="00961F6E"/>
    <w:rsid w:val="00962110"/>
    <w:rsid w:val="00962635"/>
    <w:rsid w:val="009627C8"/>
    <w:rsid w:val="00962D60"/>
    <w:rsid w:val="00962E33"/>
    <w:rsid w:val="009634AE"/>
    <w:rsid w:val="0096351E"/>
    <w:rsid w:val="0096360C"/>
    <w:rsid w:val="0096379C"/>
    <w:rsid w:val="00963BB3"/>
    <w:rsid w:val="009641E7"/>
    <w:rsid w:val="00964B56"/>
    <w:rsid w:val="00965236"/>
    <w:rsid w:val="00965317"/>
    <w:rsid w:val="009653A0"/>
    <w:rsid w:val="00965923"/>
    <w:rsid w:val="00965C8C"/>
    <w:rsid w:val="009663E4"/>
    <w:rsid w:val="00966717"/>
    <w:rsid w:val="00966F48"/>
    <w:rsid w:val="00967665"/>
    <w:rsid w:val="0097064C"/>
    <w:rsid w:val="00970AB7"/>
    <w:rsid w:val="00971323"/>
    <w:rsid w:val="009714A5"/>
    <w:rsid w:val="00971D0C"/>
    <w:rsid w:val="00971E52"/>
    <w:rsid w:val="00972273"/>
    <w:rsid w:val="00972A88"/>
    <w:rsid w:val="00972CA2"/>
    <w:rsid w:val="00972E13"/>
    <w:rsid w:val="0097393B"/>
    <w:rsid w:val="00973A99"/>
    <w:rsid w:val="00973B76"/>
    <w:rsid w:val="00973CA3"/>
    <w:rsid w:val="00973E60"/>
    <w:rsid w:val="00973F49"/>
    <w:rsid w:val="00973F52"/>
    <w:rsid w:val="00973F83"/>
    <w:rsid w:val="0097471D"/>
    <w:rsid w:val="00974EE4"/>
    <w:rsid w:val="00975376"/>
    <w:rsid w:val="00975730"/>
    <w:rsid w:val="00975F5C"/>
    <w:rsid w:val="009769A7"/>
    <w:rsid w:val="00976FA6"/>
    <w:rsid w:val="00977193"/>
    <w:rsid w:val="00977DEB"/>
    <w:rsid w:val="00977EA8"/>
    <w:rsid w:val="009802FD"/>
    <w:rsid w:val="00980434"/>
    <w:rsid w:val="00980AD4"/>
    <w:rsid w:val="00980BB0"/>
    <w:rsid w:val="00980D5D"/>
    <w:rsid w:val="009816DF"/>
    <w:rsid w:val="00982893"/>
    <w:rsid w:val="00982C1A"/>
    <w:rsid w:val="00982C3C"/>
    <w:rsid w:val="009837BE"/>
    <w:rsid w:val="00983A31"/>
    <w:rsid w:val="009840A8"/>
    <w:rsid w:val="009841B3"/>
    <w:rsid w:val="0098489D"/>
    <w:rsid w:val="00984FEB"/>
    <w:rsid w:val="009850DF"/>
    <w:rsid w:val="00985190"/>
    <w:rsid w:val="009854DF"/>
    <w:rsid w:val="0098685A"/>
    <w:rsid w:val="00986AD3"/>
    <w:rsid w:val="009870F5"/>
    <w:rsid w:val="00987A62"/>
    <w:rsid w:val="00987B9E"/>
    <w:rsid w:val="0099001B"/>
    <w:rsid w:val="00990264"/>
    <w:rsid w:val="0099027F"/>
    <w:rsid w:val="00990312"/>
    <w:rsid w:val="009904C2"/>
    <w:rsid w:val="00990926"/>
    <w:rsid w:val="00990BE2"/>
    <w:rsid w:val="00990C11"/>
    <w:rsid w:val="00991182"/>
    <w:rsid w:val="0099360D"/>
    <w:rsid w:val="00993664"/>
    <w:rsid w:val="00994220"/>
    <w:rsid w:val="00994777"/>
    <w:rsid w:val="00995943"/>
    <w:rsid w:val="00995B73"/>
    <w:rsid w:val="00995CB9"/>
    <w:rsid w:val="00996775"/>
    <w:rsid w:val="009969A5"/>
    <w:rsid w:val="00996BC3"/>
    <w:rsid w:val="00996C86"/>
    <w:rsid w:val="0099767F"/>
    <w:rsid w:val="00997EC6"/>
    <w:rsid w:val="009A02FF"/>
    <w:rsid w:val="009A058F"/>
    <w:rsid w:val="009A162C"/>
    <w:rsid w:val="009A1811"/>
    <w:rsid w:val="009A259F"/>
    <w:rsid w:val="009A2DB2"/>
    <w:rsid w:val="009A3001"/>
    <w:rsid w:val="009A309D"/>
    <w:rsid w:val="009A327C"/>
    <w:rsid w:val="009A370D"/>
    <w:rsid w:val="009A3B70"/>
    <w:rsid w:val="009A3BC1"/>
    <w:rsid w:val="009A4123"/>
    <w:rsid w:val="009A432F"/>
    <w:rsid w:val="009A44AA"/>
    <w:rsid w:val="009A4877"/>
    <w:rsid w:val="009A4C6B"/>
    <w:rsid w:val="009A4DC7"/>
    <w:rsid w:val="009A4F1D"/>
    <w:rsid w:val="009A4FDD"/>
    <w:rsid w:val="009A56D9"/>
    <w:rsid w:val="009A598F"/>
    <w:rsid w:val="009A5B81"/>
    <w:rsid w:val="009A6026"/>
    <w:rsid w:val="009A690C"/>
    <w:rsid w:val="009A699C"/>
    <w:rsid w:val="009A71E4"/>
    <w:rsid w:val="009A7587"/>
    <w:rsid w:val="009A7BB7"/>
    <w:rsid w:val="009B00BC"/>
    <w:rsid w:val="009B0F73"/>
    <w:rsid w:val="009B13F5"/>
    <w:rsid w:val="009B2370"/>
    <w:rsid w:val="009B25F8"/>
    <w:rsid w:val="009B2A39"/>
    <w:rsid w:val="009B38FA"/>
    <w:rsid w:val="009B4655"/>
    <w:rsid w:val="009B47CC"/>
    <w:rsid w:val="009B4886"/>
    <w:rsid w:val="009B4956"/>
    <w:rsid w:val="009B4CD5"/>
    <w:rsid w:val="009B4F88"/>
    <w:rsid w:val="009B55BE"/>
    <w:rsid w:val="009B5ABB"/>
    <w:rsid w:val="009B60DA"/>
    <w:rsid w:val="009B6A3B"/>
    <w:rsid w:val="009B6AEA"/>
    <w:rsid w:val="009B779C"/>
    <w:rsid w:val="009B7F82"/>
    <w:rsid w:val="009C015D"/>
    <w:rsid w:val="009C0735"/>
    <w:rsid w:val="009C08F8"/>
    <w:rsid w:val="009C0BDD"/>
    <w:rsid w:val="009C1150"/>
    <w:rsid w:val="009C11F8"/>
    <w:rsid w:val="009C20E9"/>
    <w:rsid w:val="009C23F7"/>
    <w:rsid w:val="009C29D6"/>
    <w:rsid w:val="009C2A4F"/>
    <w:rsid w:val="009C392C"/>
    <w:rsid w:val="009C392D"/>
    <w:rsid w:val="009C3CEC"/>
    <w:rsid w:val="009C43FF"/>
    <w:rsid w:val="009C44D6"/>
    <w:rsid w:val="009C4A2D"/>
    <w:rsid w:val="009C4BF0"/>
    <w:rsid w:val="009C4F7A"/>
    <w:rsid w:val="009C50F8"/>
    <w:rsid w:val="009C5400"/>
    <w:rsid w:val="009C5471"/>
    <w:rsid w:val="009C59F1"/>
    <w:rsid w:val="009C5B21"/>
    <w:rsid w:val="009C5BAF"/>
    <w:rsid w:val="009C5FE0"/>
    <w:rsid w:val="009C675C"/>
    <w:rsid w:val="009C675F"/>
    <w:rsid w:val="009C6A78"/>
    <w:rsid w:val="009C71CD"/>
    <w:rsid w:val="009C749A"/>
    <w:rsid w:val="009C7ABD"/>
    <w:rsid w:val="009D0583"/>
    <w:rsid w:val="009D06CC"/>
    <w:rsid w:val="009D09CB"/>
    <w:rsid w:val="009D1119"/>
    <w:rsid w:val="009D11C8"/>
    <w:rsid w:val="009D197D"/>
    <w:rsid w:val="009D1B29"/>
    <w:rsid w:val="009D1D09"/>
    <w:rsid w:val="009D1FB1"/>
    <w:rsid w:val="009D2264"/>
    <w:rsid w:val="009D2351"/>
    <w:rsid w:val="009D2A15"/>
    <w:rsid w:val="009D30AB"/>
    <w:rsid w:val="009D34AE"/>
    <w:rsid w:val="009D361B"/>
    <w:rsid w:val="009D36C0"/>
    <w:rsid w:val="009D37E3"/>
    <w:rsid w:val="009D3ADB"/>
    <w:rsid w:val="009D3F29"/>
    <w:rsid w:val="009D3F7C"/>
    <w:rsid w:val="009D44EC"/>
    <w:rsid w:val="009D47C8"/>
    <w:rsid w:val="009D4FF3"/>
    <w:rsid w:val="009D5366"/>
    <w:rsid w:val="009D56EC"/>
    <w:rsid w:val="009D579E"/>
    <w:rsid w:val="009D5E44"/>
    <w:rsid w:val="009D7585"/>
    <w:rsid w:val="009D75A2"/>
    <w:rsid w:val="009D77A9"/>
    <w:rsid w:val="009D77B3"/>
    <w:rsid w:val="009D7DE3"/>
    <w:rsid w:val="009E05A7"/>
    <w:rsid w:val="009E141B"/>
    <w:rsid w:val="009E186D"/>
    <w:rsid w:val="009E1A99"/>
    <w:rsid w:val="009E1AC1"/>
    <w:rsid w:val="009E1CE5"/>
    <w:rsid w:val="009E2897"/>
    <w:rsid w:val="009E28A3"/>
    <w:rsid w:val="009E2D95"/>
    <w:rsid w:val="009E2DE8"/>
    <w:rsid w:val="009E3098"/>
    <w:rsid w:val="009E3368"/>
    <w:rsid w:val="009E349E"/>
    <w:rsid w:val="009E3B5A"/>
    <w:rsid w:val="009E3C49"/>
    <w:rsid w:val="009E3DE4"/>
    <w:rsid w:val="009E43FA"/>
    <w:rsid w:val="009E4645"/>
    <w:rsid w:val="009E557B"/>
    <w:rsid w:val="009E6A44"/>
    <w:rsid w:val="009E6ADD"/>
    <w:rsid w:val="009E73D9"/>
    <w:rsid w:val="009E7863"/>
    <w:rsid w:val="009E7D60"/>
    <w:rsid w:val="009F07EB"/>
    <w:rsid w:val="009F129A"/>
    <w:rsid w:val="009F1769"/>
    <w:rsid w:val="009F1B68"/>
    <w:rsid w:val="009F1DDB"/>
    <w:rsid w:val="009F2146"/>
    <w:rsid w:val="009F2299"/>
    <w:rsid w:val="009F2B9F"/>
    <w:rsid w:val="009F2BFE"/>
    <w:rsid w:val="009F2CEE"/>
    <w:rsid w:val="009F33CE"/>
    <w:rsid w:val="009F3F22"/>
    <w:rsid w:val="009F4006"/>
    <w:rsid w:val="009F41D0"/>
    <w:rsid w:val="009F440F"/>
    <w:rsid w:val="009F464D"/>
    <w:rsid w:val="009F47E8"/>
    <w:rsid w:val="009F4A11"/>
    <w:rsid w:val="009F4D7E"/>
    <w:rsid w:val="009F4FA7"/>
    <w:rsid w:val="009F517A"/>
    <w:rsid w:val="009F556B"/>
    <w:rsid w:val="009F560E"/>
    <w:rsid w:val="009F61CE"/>
    <w:rsid w:val="009F634C"/>
    <w:rsid w:val="009F6362"/>
    <w:rsid w:val="009F6599"/>
    <w:rsid w:val="009F6C53"/>
    <w:rsid w:val="009F709A"/>
    <w:rsid w:val="009F7369"/>
    <w:rsid w:val="009F7595"/>
    <w:rsid w:val="009F75DB"/>
    <w:rsid w:val="009F7634"/>
    <w:rsid w:val="009F76C1"/>
    <w:rsid w:val="009F7840"/>
    <w:rsid w:val="009F786F"/>
    <w:rsid w:val="009F7AE5"/>
    <w:rsid w:val="00A005E2"/>
    <w:rsid w:val="00A00BF2"/>
    <w:rsid w:val="00A00CBB"/>
    <w:rsid w:val="00A00F11"/>
    <w:rsid w:val="00A0136B"/>
    <w:rsid w:val="00A0160E"/>
    <w:rsid w:val="00A02008"/>
    <w:rsid w:val="00A0238E"/>
    <w:rsid w:val="00A02BE1"/>
    <w:rsid w:val="00A02C71"/>
    <w:rsid w:val="00A02D64"/>
    <w:rsid w:val="00A0318A"/>
    <w:rsid w:val="00A0350F"/>
    <w:rsid w:val="00A03F35"/>
    <w:rsid w:val="00A04409"/>
    <w:rsid w:val="00A045B4"/>
    <w:rsid w:val="00A04613"/>
    <w:rsid w:val="00A049FC"/>
    <w:rsid w:val="00A04D62"/>
    <w:rsid w:val="00A04EA3"/>
    <w:rsid w:val="00A05F0A"/>
    <w:rsid w:val="00A0682A"/>
    <w:rsid w:val="00A0721C"/>
    <w:rsid w:val="00A073DA"/>
    <w:rsid w:val="00A07466"/>
    <w:rsid w:val="00A0754D"/>
    <w:rsid w:val="00A07B32"/>
    <w:rsid w:val="00A111E1"/>
    <w:rsid w:val="00A12F4D"/>
    <w:rsid w:val="00A132C1"/>
    <w:rsid w:val="00A13574"/>
    <w:rsid w:val="00A13A2A"/>
    <w:rsid w:val="00A13DD3"/>
    <w:rsid w:val="00A14655"/>
    <w:rsid w:val="00A14E3F"/>
    <w:rsid w:val="00A1556F"/>
    <w:rsid w:val="00A15807"/>
    <w:rsid w:val="00A161A7"/>
    <w:rsid w:val="00A1636C"/>
    <w:rsid w:val="00A168E0"/>
    <w:rsid w:val="00A1690E"/>
    <w:rsid w:val="00A16C93"/>
    <w:rsid w:val="00A17887"/>
    <w:rsid w:val="00A1794D"/>
    <w:rsid w:val="00A17BDD"/>
    <w:rsid w:val="00A17F8A"/>
    <w:rsid w:val="00A200E8"/>
    <w:rsid w:val="00A20394"/>
    <w:rsid w:val="00A2058C"/>
    <w:rsid w:val="00A206C8"/>
    <w:rsid w:val="00A21A78"/>
    <w:rsid w:val="00A226FD"/>
    <w:rsid w:val="00A2296A"/>
    <w:rsid w:val="00A22983"/>
    <w:rsid w:val="00A22BEB"/>
    <w:rsid w:val="00A22C52"/>
    <w:rsid w:val="00A22C5B"/>
    <w:rsid w:val="00A22E2F"/>
    <w:rsid w:val="00A2383A"/>
    <w:rsid w:val="00A23ABF"/>
    <w:rsid w:val="00A23C3D"/>
    <w:rsid w:val="00A2421F"/>
    <w:rsid w:val="00A2436E"/>
    <w:rsid w:val="00A245A4"/>
    <w:rsid w:val="00A252AC"/>
    <w:rsid w:val="00A25659"/>
    <w:rsid w:val="00A25757"/>
    <w:rsid w:val="00A25A91"/>
    <w:rsid w:val="00A262E8"/>
    <w:rsid w:val="00A265E0"/>
    <w:rsid w:val="00A26700"/>
    <w:rsid w:val="00A26C36"/>
    <w:rsid w:val="00A26C83"/>
    <w:rsid w:val="00A2714F"/>
    <w:rsid w:val="00A27575"/>
    <w:rsid w:val="00A27814"/>
    <w:rsid w:val="00A27AD2"/>
    <w:rsid w:val="00A27DBC"/>
    <w:rsid w:val="00A27DDE"/>
    <w:rsid w:val="00A30356"/>
    <w:rsid w:val="00A303CD"/>
    <w:rsid w:val="00A305F1"/>
    <w:rsid w:val="00A30B26"/>
    <w:rsid w:val="00A31127"/>
    <w:rsid w:val="00A312AB"/>
    <w:rsid w:val="00A313ED"/>
    <w:rsid w:val="00A316A3"/>
    <w:rsid w:val="00A3217F"/>
    <w:rsid w:val="00A322B4"/>
    <w:rsid w:val="00A32B79"/>
    <w:rsid w:val="00A33106"/>
    <w:rsid w:val="00A331DC"/>
    <w:rsid w:val="00A331E7"/>
    <w:rsid w:val="00A33AD2"/>
    <w:rsid w:val="00A33C24"/>
    <w:rsid w:val="00A3456B"/>
    <w:rsid w:val="00A345D7"/>
    <w:rsid w:val="00A34DE2"/>
    <w:rsid w:val="00A35209"/>
    <w:rsid w:val="00A35E0D"/>
    <w:rsid w:val="00A3621A"/>
    <w:rsid w:val="00A366E7"/>
    <w:rsid w:val="00A36856"/>
    <w:rsid w:val="00A3696A"/>
    <w:rsid w:val="00A37859"/>
    <w:rsid w:val="00A378D6"/>
    <w:rsid w:val="00A40627"/>
    <w:rsid w:val="00A40D7E"/>
    <w:rsid w:val="00A412D1"/>
    <w:rsid w:val="00A41EEB"/>
    <w:rsid w:val="00A4246D"/>
    <w:rsid w:val="00A42683"/>
    <w:rsid w:val="00A429A3"/>
    <w:rsid w:val="00A42DAE"/>
    <w:rsid w:val="00A42E77"/>
    <w:rsid w:val="00A42F94"/>
    <w:rsid w:val="00A43512"/>
    <w:rsid w:val="00A43624"/>
    <w:rsid w:val="00A439CF"/>
    <w:rsid w:val="00A43C95"/>
    <w:rsid w:val="00A43E90"/>
    <w:rsid w:val="00A43F0C"/>
    <w:rsid w:val="00A44260"/>
    <w:rsid w:val="00A442AF"/>
    <w:rsid w:val="00A44B9F"/>
    <w:rsid w:val="00A44D17"/>
    <w:rsid w:val="00A4546B"/>
    <w:rsid w:val="00A45FDF"/>
    <w:rsid w:val="00A46361"/>
    <w:rsid w:val="00A4675D"/>
    <w:rsid w:val="00A468AB"/>
    <w:rsid w:val="00A47C1E"/>
    <w:rsid w:val="00A500C6"/>
    <w:rsid w:val="00A50366"/>
    <w:rsid w:val="00A50BB2"/>
    <w:rsid w:val="00A51498"/>
    <w:rsid w:val="00A51CC2"/>
    <w:rsid w:val="00A51F9D"/>
    <w:rsid w:val="00A52358"/>
    <w:rsid w:val="00A52DE8"/>
    <w:rsid w:val="00A530E4"/>
    <w:rsid w:val="00A53272"/>
    <w:rsid w:val="00A53B0D"/>
    <w:rsid w:val="00A53DC0"/>
    <w:rsid w:val="00A54240"/>
    <w:rsid w:val="00A5436C"/>
    <w:rsid w:val="00A54867"/>
    <w:rsid w:val="00A54EEB"/>
    <w:rsid w:val="00A54F0F"/>
    <w:rsid w:val="00A5556D"/>
    <w:rsid w:val="00A55ADA"/>
    <w:rsid w:val="00A55B86"/>
    <w:rsid w:val="00A55D46"/>
    <w:rsid w:val="00A56173"/>
    <w:rsid w:val="00A564EE"/>
    <w:rsid w:val="00A5686C"/>
    <w:rsid w:val="00A56CF4"/>
    <w:rsid w:val="00A56E14"/>
    <w:rsid w:val="00A57562"/>
    <w:rsid w:val="00A57B15"/>
    <w:rsid w:val="00A60319"/>
    <w:rsid w:val="00A609D6"/>
    <w:rsid w:val="00A614C4"/>
    <w:rsid w:val="00A61698"/>
    <w:rsid w:val="00A61DC0"/>
    <w:rsid w:val="00A621A2"/>
    <w:rsid w:val="00A62EFE"/>
    <w:rsid w:val="00A631AF"/>
    <w:rsid w:val="00A63269"/>
    <w:rsid w:val="00A632B2"/>
    <w:rsid w:val="00A63351"/>
    <w:rsid w:val="00A63B1F"/>
    <w:rsid w:val="00A63B4C"/>
    <w:rsid w:val="00A63D30"/>
    <w:rsid w:val="00A63E59"/>
    <w:rsid w:val="00A6432E"/>
    <w:rsid w:val="00A64472"/>
    <w:rsid w:val="00A6450F"/>
    <w:rsid w:val="00A6496E"/>
    <w:rsid w:val="00A64C96"/>
    <w:rsid w:val="00A64D4E"/>
    <w:rsid w:val="00A64DD1"/>
    <w:rsid w:val="00A653C2"/>
    <w:rsid w:val="00A6540C"/>
    <w:rsid w:val="00A659CE"/>
    <w:rsid w:val="00A65C73"/>
    <w:rsid w:val="00A66424"/>
    <w:rsid w:val="00A665EB"/>
    <w:rsid w:val="00A66A37"/>
    <w:rsid w:val="00A66A4A"/>
    <w:rsid w:val="00A66B96"/>
    <w:rsid w:val="00A70048"/>
    <w:rsid w:val="00A700E6"/>
    <w:rsid w:val="00A701EE"/>
    <w:rsid w:val="00A7029D"/>
    <w:rsid w:val="00A706DE"/>
    <w:rsid w:val="00A711F5"/>
    <w:rsid w:val="00A7135C"/>
    <w:rsid w:val="00A71882"/>
    <w:rsid w:val="00A7225E"/>
    <w:rsid w:val="00A72B44"/>
    <w:rsid w:val="00A72CDC"/>
    <w:rsid w:val="00A72E2C"/>
    <w:rsid w:val="00A72EB1"/>
    <w:rsid w:val="00A73588"/>
    <w:rsid w:val="00A73FB9"/>
    <w:rsid w:val="00A740EA"/>
    <w:rsid w:val="00A74234"/>
    <w:rsid w:val="00A7450D"/>
    <w:rsid w:val="00A74A87"/>
    <w:rsid w:val="00A75AC3"/>
    <w:rsid w:val="00A75E28"/>
    <w:rsid w:val="00A7669D"/>
    <w:rsid w:val="00A769CC"/>
    <w:rsid w:val="00A7754E"/>
    <w:rsid w:val="00A77C83"/>
    <w:rsid w:val="00A77CAE"/>
    <w:rsid w:val="00A77EB4"/>
    <w:rsid w:val="00A8048D"/>
    <w:rsid w:val="00A81085"/>
    <w:rsid w:val="00A8113D"/>
    <w:rsid w:val="00A8153A"/>
    <w:rsid w:val="00A81AF5"/>
    <w:rsid w:val="00A81DD0"/>
    <w:rsid w:val="00A823F6"/>
    <w:rsid w:val="00A82D69"/>
    <w:rsid w:val="00A82F15"/>
    <w:rsid w:val="00A83168"/>
    <w:rsid w:val="00A83698"/>
    <w:rsid w:val="00A83A16"/>
    <w:rsid w:val="00A84094"/>
    <w:rsid w:val="00A843C6"/>
    <w:rsid w:val="00A84C65"/>
    <w:rsid w:val="00A84CF5"/>
    <w:rsid w:val="00A84E87"/>
    <w:rsid w:val="00A857AB"/>
    <w:rsid w:val="00A85B12"/>
    <w:rsid w:val="00A85C78"/>
    <w:rsid w:val="00A85DD4"/>
    <w:rsid w:val="00A86279"/>
    <w:rsid w:val="00A87087"/>
    <w:rsid w:val="00A87154"/>
    <w:rsid w:val="00A87435"/>
    <w:rsid w:val="00A877A6"/>
    <w:rsid w:val="00A87887"/>
    <w:rsid w:val="00A87A21"/>
    <w:rsid w:val="00A87A81"/>
    <w:rsid w:val="00A9024D"/>
    <w:rsid w:val="00A90349"/>
    <w:rsid w:val="00A908FC"/>
    <w:rsid w:val="00A90E0A"/>
    <w:rsid w:val="00A91269"/>
    <w:rsid w:val="00A9173F"/>
    <w:rsid w:val="00A91895"/>
    <w:rsid w:val="00A91A5B"/>
    <w:rsid w:val="00A921D4"/>
    <w:rsid w:val="00A92345"/>
    <w:rsid w:val="00A92818"/>
    <w:rsid w:val="00A93057"/>
    <w:rsid w:val="00A9336B"/>
    <w:rsid w:val="00A93854"/>
    <w:rsid w:val="00A93A4D"/>
    <w:rsid w:val="00A94378"/>
    <w:rsid w:val="00A94470"/>
    <w:rsid w:val="00A9454F"/>
    <w:rsid w:val="00A94633"/>
    <w:rsid w:val="00A94C5B"/>
    <w:rsid w:val="00A9513F"/>
    <w:rsid w:val="00A95A3B"/>
    <w:rsid w:val="00A95D7A"/>
    <w:rsid w:val="00A961FD"/>
    <w:rsid w:val="00A96206"/>
    <w:rsid w:val="00A96B08"/>
    <w:rsid w:val="00A96F4B"/>
    <w:rsid w:val="00A971CB"/>
    <w:rsid w:val="00A97427"/>
    <w:rsid w:val="00A978D9"/>
    <w:rsid w:val="00A979DD"/>
    <w:rsid w:val="00A97A29"/>
    <w:rsid w:val="00A97BE8"/>
    <w:rsid w:val="00AA0672"/>
    <w:rsid w:val="00AA06C6"/>
    <w:rsid w:val="00AA09C9"/>
    <w:rsid w:val="00AA0D2B"/>
    <w:rsid w:val="00AA1226"/>
    <w:rsid w:val="00AA158E"/>
    <w:rsid w:val="00AA1722"/>
    <w:rsid w:val="00AA1A7E"/>
    <w:rsid w:val="00AA1FDA"/>
    <w:rsid w:val="00AA3864"/>
    <w:rsid w:val="00AA3E3A"/>
    <w:rsid w:val="00AA4B58"/>
    <w:rsid w:val="00AA4B59"/>
    <w:rsid w:val="00AA4D89"/>
    <w:rsid w:val="00AA4D97"/>
    <w:rsid w:val="00AA4F0A"/>
    <w:rsid w:val="00AA5407"/>
    <w:rsid w:val="00AA5838"/>
    <w:rsid w:val="00AA5900"/>
    <w:rsid w:val="00AA61C4"/>
    <w:rsid w:val="00AA65D9"/>
    <w:rsid w:val="00AA6A53"/>
    <w:rsid w:val="00AA72A5"/>
    <w:rsid w:val="00AA76CB"/>
    <w:rsid w:val="00AA7E7F"/>
    <w:rsid w:val="00AA987A"/>
    <w:rsid w:val="00AB0850"/>
    <w:rsid w:val="00AB0BB7"/>
    <w:rsid w:val="00AB0E1E"/>
    <w:rsid w:val="00AB11AF"/>
    <w:rsid w:val="00AB1459"/>
    <w:rsid w:val="00AB1A86"/>
    <w:rsid w:val="00AB1E2D"/>
    <w:rsid w:val="00AB213E"/>
    <w:rsid w:val="00AB2478"/>
    <w:rsid w:val="00AB2B6D"/>
    <w:rsid w:val="00AB2F13"/>
    <w:rsid w:val="00AB3829"/>
    <w:rsid w:val="00AB4753"/>
    <w:rsid w:val="00AB4873"/>
    <w:rsid w:val="00AB4927"/>
    <w:rsid w:val="00AB4944"/>
    <w:rsid w:val="00AB4CC3"/>
    <w:rsid w:val="00AB57B0"/>
    <w:rsid w:val="00AB6068"/>
    <w:rsid w:val="00AB62C5"/>
    <w:rsid w:val="00AB63A4"/>
    <w:rsid w:val="00AB63D3"/>
    <w:rsid w:val="00AB6432"/>
    <w:rsid w:val="00AB6606"/>
    <w:rsid w:val="00AB695F"/>
    <w:rsid w:val="00AB6AA5"/>
    <w:rsid w:val="00AB6BA8"/>
    <w:rsid w:val="00AB70E8"/>
    <w:rsid w:val="00AB72B9"/>
    <w:rsid w:val="00AB757B"/>
    <w:rsid w:val="00AB78E9"/>
    <w:rsid w:val="00AB7921"/>
    <w:rsid w:val="00AB7A8B"/>
    <w:rsid w:val="00AB7AFC"/>
    <w:rsid w:val="00AC01DB"/>
    <w:rsid w:val="00AC0A53"/>
    <w:rsid w:val="00AC0D0C"/>
    <w:rsid w:val="00AC1355"/>
    <w:rsid w:val="00AC1532"/>
    <w:rsid w:val="00AC1B9E"/>
    <w:rsid w:val="00AC1DEB"/>
    <w:rsid w:val="00AC1F84"/>
    <w:rsid w:val="00AC2B6B"/>
    <w:rsid w:val="00AC30FE"/>
    <w:rsid w:val="00AC3DBB"/>
    <w:rsid w:val="00AC3F35"/>
    <w:rsid w:val="00AC3F84"/>
    <w:rsid w:val="00AC432F"/>
    <w:rsid w:val="00AC4BF1"/>
    <w:rsid w:val="00AC5620"/>
    <w:rsid w:val="00AC653C"/>
    <w:rsid w:val="00AC6746"/>
    <w:rsid w:val="00AC6E24"/>
    <w:rsid w:val="00AC74C7"/>
    <w:rsid w:val="00AC7675"/>
    <w:rsid w:val="00AC78D2"/>
    <w:rsid w:val="00AC796C"/>
    <w:rsid w:val="00AC7994"/>
    <w:rsid w:val="00AC7E59"/>
    <w:rsid w:val="00AD0797"/>
    <w:rsid w:val="00AD07DB"/>
    <w:rsid w:val="00AD0860"/>
    <w:rsid w:val="00AD17FF"/>
    <w:rsid w:val="00AD1B60"/>
    <w:rsid w:val="00AD2B85"/>
    <w:rsid w:val="00AD2DE9"/>
    <w:rsid w:val="00AD2F34"/>
    <w:rsid w:val="00AD361D"/>
    <w:rsid w:val="00AD3EEF"/>
    <w:rsid w:val="00AD3F60"/>
    <w:rsid w:val="00AD51A1"/>
    <w:rsid w:val="00AD5438"/>
    <w:rsid w:val="00AD5B1F"/>
    <w:rsid w:val="00AD5FD7"/>
    <w:rsid w:val="00AD6196"/>
    <w:rsid w:val="00AD62BE"/>
    <w:rsid w:val="00AD66DF"/>
    <w:rsid w:val="00AD6C59"/>
    <w:rsid w:val="00AD7118"/>
    <w:rsid w:val="00AD7FAB"/>
    <w:rsid w:val="00AE0B52"/>
    <w:rsid w:val="00AE1E45"/>
    <w:rsid w:val="00AE24C3"/>
    <w:rsid w:val="00AE3090"/>
    <w:rsid w:val="00AE30B6"/>
    <w:rsid w:val="00AE31C5"/>
    <w:rsid w:val="00AE3E03"/>
    <w:rsid w:val="00AE436A"/>
    <w:rsid w:val="00AE4638"/>
    <w:rsid w:val="00AE4B78"/>
    <w:rsid w:val="00AE5BE3"/>
    <w:rsid w:val="00AE60CA"/>
    <w:rsid w:val="00AE626A"/>
    <w:rsid w:val="00AE63E5"/>
    <w:rsid w:val="00AE686A"/>
    <w:rsid w:val="00AE6B11"/>
    <w:rsid w:val="00AE6CDB"/>
    <w:rsid w:val="00AE7133"/>
    <w:rsid w:val="00AE76FD"/>
    <w:rsid w:val="00AE7959"/>
    <w:rsid w:val="00AF12D1"/>
    <w:rsid w:val="00AF1EB4"/>
    <w:rsid w:val="00AF1EE8"/>
    <w:rsid w:val="00AF20D9"/>
    <w:rsid w:val="00AF2652"/>
    <w:rsid w:val="00AF277D"/>
    <w:rsid w:val="00AF2835"/>
    <w:rsid w:val="00AF2D4B"/>
    <w:rsid w:val="00AF2DA5"/>
    <w:rsid w:val="00AF32BF"/>
    <w:rsid w:val="00AF3303"/>
    <w:rsid w:val="00AF371A"/>
    <w:rsid w:val="00AF3815"/>
    <w:rsid w:val="00AF3B60"/>
    <w:rsid w:val="00AF3B85"/>
    <w:rsid w:val="00AF3EC3"/>
    <w:rsid w:val="00AF3F92"/>
    <w:rsid w:val="00AF46A2"/>
    <w:rsid w:val="00AF4934"/>
    <w:rsid w:val="00AF4ABB"/>
    <w:rsid w:val="00AF4B37"/>
    <w:rsid w:val="00AF4D3D"/>
    <w:rsid w:val="00AF6292"/>
    <w:rsid w:val="00AF685D"/>
    <w:rsid w:val="00AF69B6"/>
    <w:rsid w:val="00AF6B6F"/>
    <w:rsid w:val="00AF6C2C"/>
    <w:rsid w:val="00AF6CA6"/>
    <w:rsid w:val="00AF6D1C"/>
    <w:rsid w:val="00AF72CC"/>
    <w:rsid w:val="00AF77FF"/>
    <w:rsid w:val="00AF7927"/>
    <w:rsid w:val="00AF7BBB"/>
    <w:rsid w:val="00B00265"/>
    <w:rsid w:val="00B0036C"/>
    <w:rsid w:val="00B0052E"/>
    <w:rsid w:val="00B00A53"/>
    <w:rsid w:val="00B00B2E"/>
    <w:rsid w:val="00B00C48"/>
    <w:rsid w:val="00B01754"/>
    <w:rsid w:val="00B0179C"/>
    <w:rsid w:val="00B01F5C"/>
    <w:rsid w:val="00B02165"/>
    <w:rsid w:val="00B02821"/>
    <w:rsid w:val="00B0299E"/>
    <w:rsid w:val="00B029D9"/>
    <w:rsid w:val="00B02B90"/>
    <w:rsid w:val="00B02C20"/>
    <w:rsid w:val="00B02DD8"/>
    <w:rsid w:val="00B0320E"/>
    <w:rsid w:val="00B0336E"/>
    <w:rsid w:val="00B03A13"/>
    <w:rsid w:val="00B04334"/>
    <w:rsid w:val="00B05650"/>
    <w:rsid w:val="00B059DB"/>
    <w:rsid w:val="00B05BAB"/>
    <w:rsid w:val="00B05D02"/>
    <w:rsid w:val="00B065D7"/>
    <w:rsid w:val="00B06D5A"/>
    <w:rsid w:val="00B07473"/>
    <w:rsid w:val="00B07D8E"/>
    <w:rsid w:val="00B10567"/>
    <w:rsid w:val="00B10935"/>
    <w:rsid w:val="00B10EDC"/>
    <w:rsid w:val="00B115A8"/>
    <w:rsid w:val="00B123B5"/>
    <w:rsid w:val="00B1241F"/>
    <w:rsid w:val="00B124CD"/>
    <w:rsid w:val="00B1283E"/>
    <w:rsid w:val="00B1285D"/>
    <w:rsid w:val="00B129D8"/>
    <w:rsid w:val="00B12B23"/>
    <w:rsid w:val="00B12CE2"/>
    <w:rsid w:val="00B12D7F"/>
    <w:rsid w:val="00B13E92"/>
    <w:rsid w:val="00B1427F"/>
    <w:rsid w:val="00B15065"/>
    <w:rsid w:val="00B15190"/>
    <w:rsid w:val="00B15A4E"/>
    <w:rsid w:val="00B15B67"/>
    <w:rsid w:val="00B15F6C"/>
    <w:rsid w:val="00B15F94"/>
    <w:rsid w:val="00B1606E"/>
    <w:rsid w:val="00B162A8"/>
    <w:rsid w:val="00B1630C"/>
    <w:rsid w:val="00B167E4"/>
    <w:rsid w:val="00B1689A"/>
    <w:rsid w:val="00B16C30"/>
    <w:rsid w:val="00B16E3F"/>
    <w:rsid w:val="00B170CC"/>
    <w:rsid w:val="00B17195"/>
    <w:rsid w:val="00B17411"/>
    <w:rsid w:val="00B17590"/>
    <w:rsid w:val="00B176F4"/>
    <w:rsid w:val="00B17CE5"/>
    <w:rsid w:val="00B17FAC"/>
    <w:rsid w:val="00B20413"/>
    <w:rsid w:val="00B209ED"/>
    <w:rsid w:val="00B20AB4"/>
    <w:rsid w:val="00B20BD0"/>
    <w:rsid w:val="00B2183A"/>
    <w:rsid w:val="00B21921"/>
    <w:rsid w:val="00B2222F"/>
    <w:rsid w:val="00B225DA"/>
    <w:rsid w:val="00B22B83"/>
    <w:rsid w:val="00B22D7B"/>
    <w:rsid w:val="00B22E22"/>
    <w:rsid w:val="00B23971"/>
    <w:rsid w:val="00B23B3D"/>
    <w:rsid w:val="00B23C97"/>
    <w:rsid w:val="00B23EEF"/>
    <w:rsid w:val="00B244BF"/>
    <w:rsid w:val="00B24BC6"/>
    <w:rsid w:val="00B25958"/>
    <w:rsid w:val="00B259CB"/>
    <w:rsid w:val="00B26013"/>
    <w:rsid w:val="00B26075"/>
    <w:rsid w:val="00B260C9"/>
    <w:rsid w:val="00B263E8"/>
    <w:rsid w:val="00B2670E"/>
    <w:rsid w:val="00B26F59"/>
    <w:rsid w:val="00B2704A"/>
    <w:rsid w:val="00B27B4D"/>
    <w:rsid w:val="00B27DCD"/>
    <w:rsid w:val="00B27E88"/>
    <w:rsid w:val="00B27F4A"/>
    <w:rsid w:val="00B3024E"/>
    <w:rsid w:val="00B3060E"/>
    <w:rsid w:val="00B30B37"/>
    <w:rsid w:val="00B30C19"/>
    <w:rsid w:val="00B31223"/>
    <w:rsid w:val="00B31718"/>
    <w:rsid w:val="00B3174E"/>
    <w:rsid w:val="00B317F1"/>
    <w:rsid w:val="00B31975"/>
    <w:rsid w:val="00B31BEC"/>
    <w:rsid w:val="00B31D66"/>
    <w:rsid w:val="00B31E70"/>
    <w:rsid w:val="00B32388"/>
    <w:rsid w:val="00B326F4"/>
    <w:rsid w:val="00B328D7"/>
    <w:rsid w:val="00B32D47"/>
    <w:rsid w:val="00B3429F"/>
    <w:rsid w:val="00B34379"/>
    <w:rsid w:val="00B3451A"/>
    <w:rsid w:val="00B34683"/>
    <w:rsid w:val="00B34A81"/>
    <w:rsid w:val="00B3512E"/>
    <w:rsid w:val="00B35270"/>
    <w:rsid w:val="00B353B7"/>
    <w:rsid w:val="00B356F5"/>
    <w:rsid w:val="00B35FF7"/>
    <w:rsid w:val="00B361A0"/>
    <w:rsid w:val="00B366BA"/>
    <w:rsid w:val="00B36B40"/>
    <w:rsid w:val="00B37776"/>
    <w:rsid w:val="00B378FE"/>
    <w:rsid w:val="00B37BE1"/>
    <w:rsid w:val="00B37EAA"/>
    <w:rsid w:val="00B3F804"/>
    <w:rsid w:val="00B4028E"/>
    <w:rsid w:val="00B4047C"/>
    <w:rsid w:val="00B40679"/>
    <w:rsid w:val="00B40F2E"/>
    <w:rsid w:val="00B417EB"/>
    <w:rsid w:val="00B41AE4"/>
    <w:rsid w:val="00B41BC8"/>
    <w:rsid w:val="00B41C26"/>
    <w:rsid w:val="00B41DAA"/>
    <w:rsid w:val="00B4217C"/>
    <w:rsid w:val="00B426C8"/>
    <w:rsid w:val="00B42B43"/>
    <w:rsid w:val="00B433B9"/>
    <w:rsid w:val="00B439F5"/>
    <w:rsid w:val="00B43DC4"/>
    <w:rsid w:val="00B43F02"/>
    <w:rsid w:val="00B44528"/>
    <w:rsid w:val="00B44EBD"/>
    <w:rsid w:val="00B45184"/>
    <w:rsid w:val="00B45FE8"/>
    <w:rsid w:val="00B46609"/>
    <w:rsid w:val="00B478BC"/>
    <w:rsid w:val="00B50A82"/>
    <w:rsid w:val="00B50B23"/>
    <w:rsid w:val="00B50F28"/>
    <w:rsid w:val="00B5146A"/>
    <w:rsid w:val="00B515F7"/>
    <w:rsid w:val="00B51606"/>
    <w:rsid w:val="00B51726"/>
    <w:rsid w:val="00B519E9"/>
    <w:rsid w:val="00B5241D"/>
    <w:rsid w:val="00B52481"/>
    <w:rsid w:val="00B52806"/>
    <w:rsid w:val="00B529FB"/>
    <w:rsid w:val="00B52AFE"/>
    <w:rsid w:val="00B53200"/>
    <w:rsid w:val="00B535ED"/>
    <w:rsid w:val="00B536C2"/>
    <w:rsid w:val="00B5383E"/>
    <w:rsid w:val="00B53FDC"/>
    <w:rsid w:val="00B5469C"/>
    <w:rsid w:val="00B552F3"/>
    <w:rsid w:val="00B5577D"/>
    <w:rsid w:val="00B5587E"/>
    <w:rsid w:val="00B55FF8"/>
    <w:rsid w:val="00B56104"/>
    <w:rsid w:val="00B567E6"/>
    <w:rsid w:val="00B56CFE"/>
    <w:rsid w:val="00B56D7C"/>
    <w:rsid w:val="00B56FAB"/>
    <w:rsid w:val="00B571CC"/>
    <w:rsid w:val="00B572B2"/>
    <w:rsid w:val="00B57310"/>
    <w:rsid w:val="00B57313"/>
    <w:rsid w:val="00B5738A"/>
    <w:rsid w:val="00B57A85"/>
    <w:rsid w:val="00B57FE3"/>
    <w:rsid w:val="00B601E9"/>
    <w:rsid w:val="00B602BF"/>
    <w:rsid w:val="00B60A62"/>
    <w:rsid w:val="00B611BF"/>
    <w:rsid w:val="00B617FF"/>
    <w:rsid w:val="00B62085"/>
    <w:rsid w:val="00B62558"/>
    <w:rsid w:val="00B625B7"/>
    <w:rsid w:val="00B62A70"/>
    <w:rsid w:val="00B62DF2"/>
    <w:rsid w:val="00B62EE5"/>
    <w:rsid w:val="00B63324"/>
    <w:rsid w:val="00B63B95"/>
    <w:rsid w:val="00B63C6E"/>
    <w:rsid w:val="00B64080"/>
    <w:rsid w:val="00B64BB8"/>
    <w:rsid w:val="00B65073"/>
    <w:rsid w:val="00B65638"/>
    <w:rsid w:val="00B65F7A"/>
    <w:rsid w:val="00B65FAC"/>
    <w:rsid w:val="00B666E1"/>
    <w:rsid w:val="00B66D0C"/>
    <w:rsid w:val="00B673F3"/>
    <w:rsid w:val="00B67613"/>
    <w:rsid w:val="00B67F87"/>
    <w:rsid w:val="00B70154"/>
    <w:rsid w:val="00B704A5"/>
    <w:rsid w:val="00B70B59"/>
    <w:rsid w:val="00B70EC4"/>
    <w:rsid w:val="00B713E7"/>
    <w:rsid w:val="00B7191B"/>
    <w:rsid w:val="00B71A3E"/>
    <w:rsid w:val="00B71CC6"/>
    <w:rsid w:val="00B71D62"/>
    <w:rsid w:val="00B7214E"/>
    <w:rsid w:val="00B72581"/>
    <w:rsid w:val="00B7264B"/>
    <w:rsid w:val="00B7264F"/>
    <w:rsid w:val="00B728AC"/>
    <w:rsid w:val="00B7295A"/>
    <w:rsid w:val="00B7383E"/>
    <w:rsid w:val="00B73920"/>
    <w:rsid w:val="00B73FD2"/>
    <w:rsid w:val="00B7415F"/>
    <w:rsid w:val="00B74745"/>
    <w:rsid w:val="00B748CD"/>
    <w:rsid w:val="00B74AB3"/>
    <w:rsid w:val="00B74FB1"/>
    <w:rsid w:val="00B75A91"/>
    <w:rsid w:val="00B75B35"/>
    <w:rsid w:val="00B75F01"/>
    <w:rsid w:val="00B761DD"/>
    <w:rsid w:val="00B763C2"/>
    <w:rsid w:val="00B76418"/>
    <w:rsid w:val="00B76592"/>
    <w:rsid w:val="00B7666E"/>
    <w:rsid w:val="00B76C76"/>
    <w:rsid w:val="00B76D86"/>
    <w:rsid w:val="00B76EAE"/>
    <w:rsid w:val="00B76F75"/>
    <w:rsid w:val="00B7704B"/>
    <w:rsid w:val="00B77330"/>
    <w:rsid w:val="00B77544"/>
    <w:rsid w:val="00B7776B"/>
    <w:rsid w:val="00B77996"/>
    <w:rsid w:val="00B80877"/>
    <w:rsid w:val="00B80C6F"/>
    <w:rsid w:val="00B80DD8"/>
    <w:rsid w:val="00B810CA"/>
    <w:rsid w:val="00B81527"/>
    <w:rsid w:val="00B81C55"/>
    <w:rsid w:val="00B81FC5"/>
    <w:rsid w:val="00B8212D"/>
    <w:rsid w:val="00B82773"/>
    <w:rsid w:val="00B831E5"/>
    <w:rsid w:val="00B83458"/>
    <w:rsid w:val="00B83A11"/>
    <w:rsid w:val="00B83B2B"/>
    <w:rsid w:val="00B840E6"/>
    <w:rsid w:val="00B843B7"/>
    <w:rsid w:val="00B844B3"/>
    <w:rsid w:val="00B846B6"/>
    <w:rsid w:val="00B8491D"/>
    <w:rsid w:val="00B84DD0"/>
    <w:rsid w:val="00B850DF"/>
    <w:rsid w:val="00B85739"/>
    <w:rsid w:val="00B86414"/>
    <w:rsid w:val="00B867CD"/>
    <w:rsid w:val="00B86A61"/>
    <w:rsid w:val="00B86BB7"/>
    <w:rsid w:val="00B873D0"/>
    <w:rsid w:val="00B879C8"/>
    <w:rsid w:val="00B87BBE"/>
    <w:rsid w:val="00B87FF9"/>
    <w:rsid w:val="00B9017E"/>
    <w:rsid w:val="00B907CC"/>
    <w:rsid w:val="00B90848"/>
    <w:rsid w:val="00B9096A"/>
    <w:rsid w:val="00B909A4"/>
    <w:rsid w:val="00B90A21"/>
    <w:rsid w:val="00B90C33"/>
    <w:rsid w:val="00B90C56"/>
    <w:rsid w:val="00B90E69"/>
    <w:rsid w:val="00B91146"/>
    <w:rsid w:val="00B917AB"/>
    <w:rsid w:val="00B91A52"/>
    <w:rsid w:val="00B91C70"/>
    <w:rsid w:val="00B9288B"/>
    <w:rsid w:val="00B9292A"/>
    <w:rsid w:val="00B9306B"/>
    <w:rsid w:val="00B932EF"/>
    <w:rsid w:val="00B93A95"/>
    <w:rsid w:val="00B93DC5"/>
    <w:rsid w:val="00B940E0"/>
    <w:rsid w:val="00B9426B"/>
    <w:rsid w:val="00B94B0D"/>
    <w:rsid w:val="00B94E3F"/>
    <w:rsid w:val="00B94ECF"/>
    <w:rsid w:val="00B94F3A"/>
    <w:rsid w:val="00B951A3"/>
    <w:rsid w:val="00B9646F"/>
    <w:rsid w:val="00B96487"/>
    <w:rsid w:val="00B9663A"/>
    <w:rsid w:val="00B9673B"/>
    <w:rsid w:val="00B967FF"/>
    <w:rsid w:val="00B9691B"/>
    <w:rsid w:val="00B96BD8"/>
    <w:rsid w:val="00B9738C"/>
    <w:rsid w:val="00B97E4E"/>
    <w:rsid w:val="00B9966B"/>
    <w:rsid w:val="00BA0AC8"/>
    <w:rsid w:val="00BA0B06"/>
    <w:rsid w:val="00BA0EF0"/>
    <w:rsid w:val="00BA0F97"/>
    <w:rsid w:val="00BA1193"/>
    <w:rsid w:val="00BA1867"/>
    <w:rsid w:val="00BA18CE"/>
    <w:rsid w:val="00BA1B20"/>
    <w:rsid w:val="00BA1BD0"/>
    <w:rsid w:val="00BA2464"/>
    <w:rsid w:val="00BA248C"/>
    <w:rsid w:val="00BA27BD"/>
    <w:rsid w:val="00BA280F"/>
    <w:rsid w:val="00BA2A79"/>
    <w:rsid w:val="00BA3048"/>
    <w:rsid w:val="00BA33B3"/>
    <w:rsid w:val="00BA35E7"/>
    <w:rsid w:val="00BA3C2A"/>
    <w:rsid w:val="00BA4341"/>
    <w:rsid w:val="00BA4376"/>
    <w:rsid w:val="00BA5089"/>
    <w:rsid w:val="00BA55F2"/>
    <w:rsid w:val="00BA5858"/>
    <w:rsid w:val="00BA58F0"/>
    <w:rsid w:val="00BA5BC2"/>
    <w:rsid w:val="00BA5C24"/>
    <w:rsid w:val="00BA5D7A"/>
    <w:rsid w:val="00BA6991"/>
    <w:rsid w:val="00BA6AC3"/>
    <w:rsid w:val="00BA7815"/>
    <w:rsid w:val="00BB04F5"/>
    <w:rsid w:val="00BB0508"/>
    <w:rsid w:val="00BB0710"/>
    <w:rsid w:val="00BB07D3"/>
    <w:rsid w:val="00BB07F3"/>
    <w:rsid w:val="00BB0B04"/>
    <w:rsid w:val="00BB103E"/>
    <w:rsid w:val="00BB10C8"/>
    <w:rsid w:val="00BB1863"/>
    <w:rsid w:val="00BB1B62"/>
    <w:rsid w:val="00BB1FC8"/>
    <w:rsid w:val="00BB239A"/>
    <w:rsid w:val="00BB3167"/>
    <w:rsid w:val="00BB469F"/>
    <w:rsid w:val="00BB4911"/>
    <w:rsid w:val="00BB4CB5"/>
    <w:rsid w:val="00BB546C"/>
    <w:rsid w:val="00BB54C5"/>
    <w:rsid w:val="00BB5686"/>
    <w:rsid w:val="00BB663C"/>
    <w:rsid w:val="00BB66D5"/>
    <w:rsid w:val="00BB70E1"/>
    <w:rsid w:val="00BB7727"/>
    <w:rsid w:val="00BC0EAE"/>
    <w:rsid w:val="00BC1BD3"/>
    <w:rsid w:val="00BC2667"/>
    <w:rsid w:val="00BC2AB3"/>
    <w:rsid w:val="00BC2C6F"/>
    <w:rsid w:val="00BC2E4E"/>
    <w:rsid w:val="00BC3527"/>
    <w:rsid w:val="00BC35C6"/>
    <w:rsid w:val="00BC3AC1"/>
    <w:rsid w:val="00BC3CF5"/>
    <w:rsid w:val="00BC4027"/>
    <w:rsid w:val="00BC445F"/>
    <w:rsid w:val="00BC47E8"/>
    <w:rsid w:val="00BC4E9F"/>
    <w:rsid w:val="00BC52F2"/>
    <w:rsid w:val="00BC5C36"/>
    <w:rsid w:val="00BC60CE"/>
    <w:rsid w:val="00BC6595"/>
    <w:rsid w:val="00BC68C2"/>
    <w:rsid w:val="00BC6C2F"/>
    <w:rsid w:val="00BC6DE3"/>
    <w:rsid w:val="00BC6ECD"/>
    <w:rsid w:val="00BC7427"/>
    <w:rsid w:val="00BC7505"/>
    <w:rsid w:val="00BC7DBF"/>
    <w:rsid w:val="00BC7DD7"/>
    <w:rsid w:val="00BC7EC0"/>
    <w:rsid w:val="00BD0066"/>
    <w:rsid w:val="00BD06F9"/>
    <w:rsid w:val="00BD0C20"/>
    <w:rsid w:val="00BD0F5F"/>
    <w:rsid w:val="00BD114D"/>
    <w:rsid w:val="00BD173E"/>
    <w:rsid w:val="00BD1903"/>
    <w:rsid w:val="00BD1B30"/>
    <w:rsid w:val="00BD1CB9"/>
    <w:rsid w:val="00BD28F2"/>
    <w:rsid w:val="00BD28FE"/>
    <w:rsid w:val="00BD2FE2"/>
    <w:rsid w:val="00BD3188"/>
    <w:rsid w:val="00BD3355"/>
    <w:rsid w:val="00BD3FC9"/>
    <w:rsid w:val="00BD414E"/>
    <w:rsid w:val="00BD43B1"/>
    <w:rsid w:val="00BD474C"/>
    <w:rsid w:val="00BD4AC6"/>
    <w:rsid w:val="00BD537B"/>
    <w:rsid w:val="00BD5C2C"/>
    <w:rsid w:val="00BD5E67"/>
    <w:rsid w:val="00BD5EBC"/>
    <w:rsid w:val="00BD6129"/>
    <w:rsid w:val="00BD6304"/>
    <w:rsid w:val="00BD6575"/>
    <w:rsid w:val="00BD7404"/>
    <w:rsid w:val="00BD7823"/>
    <w:rsid w:val="00BD7AF6"/>
    <w:rsid w:val="00BD7F1E"/>
    <w:rsid w:val="00BE02F1"/>
    <w:rsid w:val="00BE0392"/>
    <w:rsid w:val="00BE0A3B"/>
    <w:rsid w:val="00BE0C85"/>
    <w:rsid w:val="00BE0CDD"/>
    <w:rsid w:val="00BE17C3"/>
    <w:rsid w:val="00BE1913"/>
    <w:rsid w:val="00BE1E5A"/>
    <w:rsid w:val="00BE1FBD"/>
    <w:rsid w:val="00BE200F"/>
    <w:rsid w:val="00BE2167"/>
    <w:rsid w:val="00BE21A8"/>
    <w:rsid w:val="00BE21F3"/>
    <w:rsid w:val="00BE23C8"/>
    <w:rsid w:val="00BE23D9"/>
    <w:rsid w:val="00BE26BA"/>
    <w:rsid w:val="00BE2A28"/>
    <w:rsid w:val="00BE2A92"/>
    <w:rsid w:val="00BE2C82"/>
    <w:rsid w:val="00BE33F0"/>
    <w:rsid w:val="00BE3427"/>
    <w:rsid w:val="00BE3474"/>
    <w:rsid w:val="00BE34F6"/>
    <w:rsid w:val="00BE36C1"/>
    <w:rsid w:val="00BE38A9"/>
    <w:rsid w:val="00BE4001"/>
    <w:rsid w:val="00BE4082"/>
    <w:rsid w:val="00BE43A2"/>
    <w:rsid w:val="00BE4464"/>
    <w:rsid w:val="00BE504E"/>
    <w:rsid w:val="00BE526F"/>
    <w:rsid w:val="00BE5ABA"/>
    <w:rsid w:val="00BE5CC1"/>
    <w:rsid w:val="00BE5FE8"/>
    <w:rsid w:val="00BE6995"/>
    <w:rsid w:val="00BE6B24"/>
    <w:rsid w:val="00BE6CF4"/>
    <w:rsid w:val="00BE6E06"/>
    <w:rsid w:val="00BE7172"/>
    <w:rsid w:val="00BE748A"/>
    <w:rsid w:val="00BE78D1"/>
    <w:rsid w:val="00BE7BE2"/>
    <w:rsid w:val="00BE7DF1"/>
    <w:rsid w:val="00BF07F7"/>
    <w:rsid w:val="00BF0821"/>
    <w:rsid w:val="00BF1B7E"/>
    <w:rsid w:val="00BF1BAE"/>
    <w:rsid w:val="00BF1BD2"/>
    <w:rsid w:val="00BF1CC8"/>
    <w:rsid w:val="00BF1E97"/>
    <w:rsid w:val="00BF2A45"/>
    <w:rsid w:val="00BF2ADB"/>
    <w:rsid w:val="00BF2C7F"/>
    <w:rsid w:val="00BF2E20"/>
    <w:rsid w:val="00BF2E9A"/>
    <w:rsid w:val="00BF2FAA"/>
    <w:rsid w:val="00BF32EC"/>
    <w:rsid w:val="00BF33FE"/>
    <w:rsid w:val="00BF3AB4"/>
    <w:rsid w:val="00BF3ED2"/>
    <w:rsid w:val="00BF44E2"/>
    <w:rsid w:val="00BF48C6"/>
    <w:rsid w:val="00BF4A75"/>
    <w:rsid w:val="00BF4CCD"/>
    <w:rsid w:val="00BF4E39"/>
    <w:rsid w:val="00BF54EC"/>
    <w:rsid w:val="00BF5CDA"/>
    <w:rsid w:val="00BF6BCD"/>
    <w:rsid w:val="00BF6ECE"/>
    <w:rsid w:val="00BF6FE1"/>
    <w:rsid w:val="00BF7139"/>
    <w:rsid w:val="00BF7310"/>
    <w:rsid w:val="00BF74D8"/>
    <w:rsid w:val="00BF76BF"/>
    <w:rsid w:val="00BF76CC"/>
    <w:rsid w:val="00BF77D5"/>
    <w:rsid w:val="00BF7AEF"/>
    <w:rsid w:val="00BF7FE6"/>
    <w:rsid w:val="00C001D0"/>
    <w:rsid w:val="00C00392"/>
    <w:rsid w:val="00C00607"/>
    <w:rsid w:val="00C00ABA"/>
    <w:rsid w:val="00C013D7"/>
    <w:rsid w:val="00C01400"/>
    <w:rsid w:val="00C01539"/>
    <w:rsid w:val="00C02702"/>
    <w:rsid w:val="00C02756"/>
    <w:rsid w:val="00C02ADC"/>
    <w:rsid w:val="00C02C87"/>
    <w:rsid w:val="00C02F64"/>
    <w:rsid w:val="00C0307F"/>
    <w:rsid w:val="00C03573"/>
    <w:rsid w:val="00C039A0"/>
    <w:rsid w:val="00C03B1C"/>
    <w:rsid w:val="00C03BFC"/>
    <w:rsid w:val="00C04110"/>
    <w:rsid w:val="00C043DD"/>
    <w:rsid w:val="00C0442F"/>
    <w:rsid w:val="00C04ABD"/>
    <w:rsid w:val="00C05069"/>
    <w:rsid w:val="00C050CD"/>
    <w:rsid w:val="00C05153"/>
    <w:rsid w:val="00C055F8"/>
    <w:rsid w:val="00C056DF"/>
    <w:rsid w:val="00C0579E"/>
    <w:rsid w:val="00C05D98"/>
    <w:rsid w:val="00C060E0"/>
    <w:rsid w:val="00C06492"/>
    <w:rsid w:val="00C06657"/>
    <w:rsid w:val="00C06806"/>
    <w:rsid w:val="00C078B6"/>
    <w:rsid w:val="00C07D2A"/>
    <w:rsid w:val="00C07EA3"/>
    <w:rsid w:val="00C1078E"/>
    <w:rsid w:val="00C10AF4"/>
    <w:rsid w:val="00C10BB3"/>
    <w:rsid w:val="00C10EC4"/>
    <w:rsid w:val="00C10F44"/>
    <w:rsid w:val="00C10FA7"/>
    <w:rsid w:val="00C11010"/>
    <w:rsid w:val="00C1117E"/>
    <w:rsid w:val="00C112A4"/>
    <w:rsid w:val="00C1145D"/>
    <w:rsid w:val="00C11584"/>
    <w:rsid w:val="00C118E3"/>
    <w:rsid w:val="00C11AF2"/>
    <w:rsid w:val="00C11F7E"/>
    <w:rsid w:val="00C11F8A"/>
    <w:rsid w:val="00C124FD"/>
    <w:rsid w:val="00C125A3"/>
    <w:rsid w:val="00C12975"/>
    <w:rsid w:val="00C136AF"/>
    <w:rsid w:val="00C13DB1"/>
    <w:rsid w:val="00C144EB"/>
    <w:rsid w:val="00C14F03"/>
    <w:rsid w:val="00C152E7"/>
    <w:rsid w:val="00C1544F"/>
    <w:rsid w:val="00C15490"/>
    <w:rsid w:val="00C16123"/>
    <w:rsid w:val="00C1622B"/>
    <w:rsid w:val="00C16B1D"/>
    <w:rsid w:val="00C1761D"/>
    <w:rsid w:val="00C176D4"/>
    <w:rsid w:val="00C17981"/>
    <w:rsid w:val="00C17C06"/>
    <w:rsid w:val="00C17E7C"/>
    <w:rsid w:val="00C20A1A"/>
    <w:rsid w:val="00C20DE8"/>
    <w:rsid w:val="00C213FA"/>
    <w:rsid w:val="00C21834"/>
    <w:rsid w:val="00C21B2B"/>
    <w:rsid w:val="00C21C8B"/>
    <w:rsid w:val="00C2259A"/>
    <w:rsid w:val="00C225F9"/>
    <w:rsid w:val="00C22959"/>
    <w:rsid w:val="00C22B0A"/>
    <w:rsid w:val="00C23152"/>
    <w:rsid w:val="00C236D8"/>
    <w:rsid w:val="00C23BA3"/>
    <w:rsid w:val="00C23CDB"/>
    <w:rsid w:val="00C243DC"/>
    <w:rsid w:val="00C24712"/>
    <w:rsid w:val="00C24779"/>
    <w:rsid w:val="00C24A6C"/>
    <w:rsid w:val="00C24A78"/>
    <w:rsid w:val="00C24E19"/>
    <w:rsid w:val="00C2505F"/>
    <w:rsid w:val="00C25682"/>
    <w:rsid w:val="00C256B4"/>
    <w:rsid w:val="00C25796"/>
    <w:rsid w:val="00C25F97"/>
    <w:rsid w:val="00C261E7"/>
    <w:rsid w:val="00C267CB"/>
    <w:rsid w:val="00C26E61"/>
    <w:rsid w:val="00C27373"/>
    <w:rsid w:val="00C273C2"/>
    <w:rsid w:val="00C273DB"/>
    <w:rsid w:val="00C27A90"/>
    <w:rsid w:val="00C27B6C"/>
    <w:rsid w:val="00C27C71"/>
    <w:rsid w:val="00C27ED8"/>
    <w:rsid w:val="00C30147"/>
    <w:rsid w:val="00C302CA"/>
    <w:rsid w:val="00C30B98"/>
    <w:rsid w:val="00C30EA6"/>
    <w:rsid w:val="00C31257"/>
    <w:rsid w:val="00C31623"/>
    <w:rsid w:val="00C316AF"/>
    <w:rsid w:val="00C31E41"/>
    <w:rsid w:val="00C32650"/>
    <w:rsid w:val="00C327A7"/>
    <w:rsid w:val="00C327FF"/>
    <w:rsid w:val="00C32B5E"/>
    <w:rsid w:val="00C33FE7"/>
    <w:rsid w:val="00C3419E"/>
    <w:rsid w:val="00C34384"/>
    <w:rsid w:val="00C343CA"/>
    <w:rsid w:val="00C34529"/>
    <w:rsid w:val="00C34B2F"/>
    <w:rsid w:val="00C34C19"/>
    <w:rsid w:val="00C35166"/>
    <w:rsid w:val="00C353E5"/>
    <w:rsid w:val="00C356C1"/>
    <w:rsid w:val="00C358A8"/>
    <w:rsid w:val="00C36D8D"/>
    <w:rsid w:val="00C401DF"/>
    <w:rsid w:val="00C40635"/>
    <w:rsid w:val="00C40826"/>
    <w:rsid w:val="00C40E94"/>
    <w:rsid w:val="00C4181A"/>
    <w:rsid w:val="00C41A1D"/>
    <w:rsid w:val="00C41B72"/>
    <w:rsid w:val="00C41F2F"/>
    <w:rsid w:val="00C41FE5"/>
    <w:rsid w:val="00C4207C"/>
    <w:rsid w:val="00C4229E"/>
    <w:rsid w:val="00C426CE"/>
    <w:rsid w:val="00C42791"/>
    <w:rsid w:val="00C42C9B"/>
    <w:rsid w:val="00C4383A"/>
    <w:rsid w:val="00C43E1C"/>
    <w:rsid w:val="00C4412C"/>
    <w:rsid w:val="00C4582B"/>
    <w:rsid w:val="00C45A57"/>
    <w:rsid w:val="00C45A79"/>
    <w:rsid w:val="00C45CC4"/>
    <w:rsid w:val="00C460E2"/>
    <w:rsid w:val="00C463DE"/>
    <w:rsid w:val="00C46451"/>
    <w:rsid w:val="00C467F2"/>
    <w:rsid w:val="00C469FA"/>
    <w:rsid w:val="00C46FED"/>
    <w:rsid w:val="00C4712E"/>
    <w:rsid w:val="00C47291"/>
    <w:rsid w:val="00C47EB7"/>
    <w:rsid w:val="00C47ED3"/>
    <w:rsid w:val="00C47EE6"/>
    <w:rsid w:val="00C5041E"/>
    <w:rsid w:val="00C511F9"/>
    <w:rsid w:val="00C51399"/>
    <w:rsid w:val="00C5168B"/>
    <w:rsid w:val="00C51EEE"/>
    <w:rsid w:val="00C5292E"/>
    <w:rsid w:val="00C5293E"/>
    <w:rsid w:val="00C52AC0"/>
    <w:rsid w:val="00C53696"/>
    <w:rsid w:val="00C536B2"/>
    <w:rsid w:val="00C54296"/>
    <w:rsid w:val="00C54650"/>
    <w:rsid w:val="00C5474B"/>
    <w:rsid w:val="00C55644"/>
    <w:rsid w:val="00C558BE"/>
    <w:rsid w:val="00C55FA3"/>
    <w:rsid w:val="00C57A62"/>
    <w:rsid w:val="00C57B70"/>
    <w:rsid w:val="00C600CD"/>
    <w:rsid w:val="00C601BF"/>
    <w:rsid w:val="00C60B18"/>
    <w:rsid w:val="00C611A4"/>
    <w:rsid w:val="00C620AC"/>
    <w:rsid w:val="00C6211C"/>
    <w:rsid w:val="00C623F8"/>
    <w:rsid w:val="00C62440"/>
    <w:rsid w:val="00C6288D"/>
    <w:rsid w:val="00C62958"/>
    <w:rsid w:val="00C62E06"/>
    <w:rsid w:val="00C62FC8"/>
    <w:rsid w:val="00C6304B"/>
    <w:rsid w:val="00C63220"/>
    <w:rsid w:val="00C6323B"/>
    <w:rsid w:val="00C6357B"/>
    <w:rsid w:val="00C63878"/>
    <w:rsid w:val="00C638DC"/>
    <w:rsid w:val="00C63B67"/>
    <w:rsid w:val="00C64410"/>
    <w:rsid w:val="00C64450"/>
    <w:rsid w:val="00C6488A"/>
    <w:rsid w:val="00C64936"/>
    <w:rsid w:val="00C64B61"/>
    <w:rsid w:val="00C65474"/>
    <w:rsid w:val="00C65B48"/>
    <w:rsid w:val="00C665AB"/>
    <w:rsid w:val="00C6676D"/>
    <w:rsid w:val="00C66908"/>
    <w:rsid w:val="00C66A30"/>
    <w:rsid w:val="00C66D85"/>
    <w:rsid w:val="00C671CA"/>
    <w:rsid w:val="00C67283"/>
    <w:rsid w:val="00C673CE"/>
    <w:rsid w:val="00C67500"/>
    <w:rsid w:val="00C67D11"/>
    <w:rsid w:val="00C67D2C"/>
    <w:rsid w:val="00C701D2"/>
    <w:rsid w:val="00C7029F"/>
    <w:rsid w:val="00C70562"/>
    <w:rsid w:val="00C7068B"/>
    <w:rsid w:val="00C70D91"/>
    <w:rsid w:val="00C70E1B"/>
    <w:rsid w:val="00C70F07"/>
    <w:rsid w:val="00C7167A"/>
    <w:rsid w:val="00C71845"/>
    <w:rsid w:val="00C7254C"/>
    <w:rsid w:val="00C72656"/>
    <w:rsid w:val="00C7277B"/>
    <w:rsid w:val="00C7383F"/>
    <w:rsid w:val="00C73906"/>
    <w:rsid w:val="00C73DD7"/>
    <w:rsid w:val="00C73E8E"/>
    <w:rsid w:val="00C744CF"/>
    <w:rsid w:val="00C74C28"/>
    <w:rsid w:val="00C74EDD"/>
    <w:rsid w:val="00C75296"/>
    <w:rsid w:val="00C7567D"/>
    <w:rsid w:val="00C762D7"/>
    <w:rsid w:val="00C76461"/>
    <w:rsid w:val="00C76C11"/>
    <w:rsid w:val="00C77036"/>
    <w:rsid w:val="00C7704A"/>
    <w:rsid w:val="00C77839"/>
    <w:rsid w:val="00C779D2"/>
    <w:rsid w:val="00C801BC"/>
    <w:rsid w:val="00C80582"/>
    <w:rsid w:val="00C8063E"/>
    <w:rsid w:val="00C8093A"/>
    <w:rsid w:val="00C80D6A"/>
    <w:rsid w:val="00C80E21"/>
    <w:rsid w:val="00C80E5F"/>
    <w:rsid w:val="00C81417"/>
    <w:rsid w:val="00C8172F"/>
    <w:rsid w:val="00C81B50"/>
    <w:rsid w:val="00C8226F"/>
    <w:rsid w:val="00C823AE"/>
    <w:rsid w:val="00C82A8F"/>
    <w:rsid w:val="00C82D6D"/>
    <w:rsid w:val="00C83240"/>
    <w:rsid w:val="00C83504"/>
    <w:rsid w:val="00C83618"/>
    <w:rsid w:val="00C83C62"/>
    <w:rsid w:val="00C83FEA"/>
    <w:rsid w:val="00C84169"/>
    <w:rsid w:val="00C8423C"/>
    <w:rsid w:val="00C84DED"/>
    <w:rsid w:val="00C85426"/>
    <w:rsid w:val="00C85466"/>
    <w:rsid w:val="00C85515"/>
    <w:rsid w:val="00C85B3C"/>
    <w:rsid w:val="00C85C16"/>
    <w:rsid w:val="00C86617"/>
    <w:rsid w:val="00C86CFA"/>
    <w:rsid w:val="00C86EC9"/>
    <w:rsid w:val="00C87102"/>
    <w:rsid w:val="00C873F0"/>
    <w:rsid w:val="00C8784D"/>
    <w:rsid w:val="00C903C1"/>
    <w:rsid w:val="00C90692"/>
    <w:rsid w:val="00C9069D"/>
    <w:rsid w:val="00C9091A"/>
    <w:rsid w:val="00C90AED"/>
    <w:rsid w:val="00C90B41"/>
    <w:rsid w:val="00C90C0F"/>
    <w:rsid w:val="00C91687"/>
    <w:rsid w:val="00C91B19"/>
    <w:rsid w:val="00C92184"/>
    <w:rsid w:val="00C92343"/>
    <w:rsid w:val="00C9287D"/>
    <w:rsid w:val="00C93277"/>
    <w:rsid w:val="00C932E8"/>
    <w:rsid w:val="00C9383E"/>
    <w:rsid w:val="00C93896"/>
    <w:rsid w:val="00C946C9"/>
    <w:rsid w:val="00C94D25"/>
    <w:rsid w:val="00C9525E"/>
    <w:rsid w:val="00C95711"/>
    <w:rsid w:val="00C95D39"/>
    <w:rsid w:val="00C963D0"/>
    <w:rsid w:val="00C964C3"/>
    <w:rsid w:val="00C966C3"/>
    <w:rsid w:val="00C966D6"/>
    <w:rsid w:val="00C96738"/>
    <w:rsid w:val="00C96B16"/>
    <w:rsid w:val="00C97822"/>
    <w:rsid w:val="00CA01B0"/>
    <w:rsid w:val="00CA02C0"/>
    <w:rsid w:val="00CA0591"/>
    <w:rsid w:val="00CA0703"/>
    <w:rsid w:val="00CA09CF"/>
    <w:rsid w:val="00CA09D1"/>
    <w:rsid w:val="00CA1381"/>
    <w:rsid w:val="00CA19A2"/>
    <w:rsid w:val="00CA2050"/>
    <w:rsid w:val="00CA28CF"/>
    <w:rsid w:val="00CA2E3B"/>
    <w:rsid w:val="00CA30F6"/>
    <w:rsid w:val="00CA3A53"/>
    <w:rsid w:val="00CA3F96"/>
    <w:rsid w:val="00CA41BA"/>
    <w:rsid w:val="00CA4985"/>
    <w:rsid w:val="00CA4A9B"/>
    <w:rsid w:val="00CA4B69"/>
    <w:rsid w:val="00CA4C8C"/>
    <w:rsid w:val="00CA4CD5"/>
    <w:rsid w:val="00CA4D9B"/>
    <w:rsid w:val="00CA4EC0"/>
    <w:rsid w:val="00CA5160"/>
    <w:rsid w:val="00CA5216"/>
    <w:rsid w:val="00CA53DB"/>
    <w:rsid w:val="00CA5C75"/>
    <w:rsid w:val="00CA5D9E"/>
    <w:rsid w:val="00CA5F63"/>
    <w:rsid w:val="00CA5FEE"/>
    <w:rsid w:val="00CA62DF"/>
    <w:rsid w:val="00CA6403"/>
    <w:rsid w:val="00CA67FF"/>
    <w:rsid w:val="00CA6D70"/>
    <w:rsid w:val="00CA73B5"/>
    <w:rsid w:val="00CA7610"/>
    <w:rsid w:val="00CA76FA"/>
    <w:rsid w:val="00CA7FD2"/>
    <w:rsid w:val="00CB02FC"/>
    <w:rsid w:val="00CB0676"/>
    <w:rsid w:val="00CB0944"/>
    <w:rsid w:val="00CB3041"/>
    <w:rsid w:val="00CB3C02"/>
    <w:rsid w:val="00CB42E1"/>
    <w:rsid w:val="00CB44E3"/>
    <w:rsid w:val="00CB45C5"/>
    <w:rsid w:val="00CB4676"/>
    <w:rsid w:val="00CB523A"/>
    <w:rsid w:val="00CB5784"/>
    <w:rsid w:val="00CB5EE0"/>
    <w:rsid w:val="00CB6236"/>
    <w:rsid w:val="00CB64FE"/>
    <w:rsid w:val="00CB6538"/>
    <w:rsid w:val="00CB67D3"/>
    <w:rsid w:val="00CB6B6B"/>
    <w:rsid w:val="00CB70CC"/>
    <w:rsid w:val="00CB71F2"/>
    <w:rsid w:val="00CB731C"/>
    <w:rsid w:val="00CB76B4"/>
    <w:rsid w:val="00CB77F2"/>
    <w:rsid w:val="00CB7A9F"/>
    <w:rsid w:val="00CB7BE2"/>
    <w:rsid w:val="00CC0940"/>
    <w:rsid w:val="00CC17D4"/>
    <w:rsid w:val="00CC18EF"/>
    <w:rsid w:val="00CC1F30"/>
    <w:rsid w:val="00CC2159"/>
    <w:rsid w:val="00CC24D6"/>
    <w:rsid w:val="00CC2509"/>
    <w:rsid w:val="00CC2811"/>
    <w:rsid w:val="00CC2825"/>
    <w:rsid w:val="00CC296B"/>
    <w:rsid w:val="00CC324E"/>
    <w:rsid w:val="00CC3360"/>
    <w:rsid w:val="00CC376E"/>
    <w:rsid w:val="00CC3F47"/>
    <w:rsid w:val="00CC42BA"/>
    <w:rsid w:val="00CC445F"/>
    <w:rsid w:val="00CC4590"/>
    <w:rsid w:val="00CC4D37"/>
    <w:rsid w:val="00CC4FAD"/>
    <w:rsid w:val="00CC501A"/>
    <w:rsid w:val="00CC5173"/>
    <w:rsid w:val="00CC5BB9"/>
    <w:rsid w:val="00CC5DD1"/>
    <w:rsid w:val="00CC5FAD"/>
    <w:rsid w:val="00CC5FCB"/>
    <w:rsid w:val="00CC74C2"/>
    <w:rsid w:val="00CC78CD"/>
    <w:rsid w:val="00CC7C57"/>
    <w:rsid w:val="00CD05EE"/>
    <w:rsid w:val="00CD0672"/>
    <w:rsid w:val="00CD0D03"/>
    <w:rsid w:val="00CD108D"/>
    <w:rsid w:val="00CD1837"/>
    <w:rsid w:val="00CD1CC7"/>
    <w:rsid w:val="00CD1EEF"/>
    <w:rsid w:val="00CD21D4"/>
    <w:rsid w:val="00CD22F5"/>
    <w:rsid w:val="00CD23CD"/>
    <w:rsid w:val="00CD2B2C"/>
    <w:rsid w:val="00CD34AD"/>
    <w:rsid w:val="00CD383C"/>
    <w:rsid w:val="00CD3AB2"/>
    <w:rsid w:val="00CD458E"/>
    <w:rsid w:val="00CD4774"/>
    <w:rsid w:val="00CD49C7"/>
    <w:rsid w:val="00CD4D41"/>
    <w:rsid w:val="00CD5CF3"/>
    <w:rsid w:val="00CD5D5F"/>
    <w:rsid w:val="00CD5E7F"/>
    <w:rsid w:val="00CD6062"/>
    <w:rsid w:val="00CD6175"/>
    <w:rsid w:val="00CD67EB"/>
    <w:rsid w:val="00CD68DE"/>
    <w:rsid w:val="00CD6B69"/>
    <w:rsid w:val="00CD6D6E"/>
    <w:rsid w:val="00CD6EFF"/>
    <w:rsid w:val="00CD7345"/>
    <w:rsid w:val="00CD7CF9"/>
    <w:rsid w:val="00CD7DC1"/>
    <w:rsid w:val="00CD7E10"/>
    <w:rsid w:val="00CD7E1A"/>
    <w:rsid w:val="00CD7F02"/>
    <w:rsid w:val="00CE0857"/>
    <w:rsid w:val="00CE0FD3"/>
    <w:rsid w:val="00CE1163"/>
    <w:rsid w:val="00CE1174"/>
    <w:rsid w:val="00CE1406"/>
    <w:rsid w:val="00CE1672"/>
    <w:rsid w:val="00CE1CD4"/>
    <w:rsid w:val="00CE2158"/>
    <w:rsid w:val="00CE23C3"/>
    <w:rsid w:val="00CE2ABA"/>
    <w:rsid w:val="00CE2BF0"/>
    <w:rsid w:val="00CE40A9"/>
    <w:rsid w:val="00CE40D8"/>
    <w:rsid w:val="00CE4375"/>
    <w:rsid w:val="00CE438D"/>
    <w:rsid w:val="00CE4683"/>
    <w:rsid w:val="00CE4EB9"/>
    <w:rsid w:val="00CE509D"/>
    <w:rsid w:val="00CE51F1"/>
    <w:rsid w:val="00CE56E9"/>
    <w:rsid w:val="00CE5B8F"/>
    <w:rsid w:val="00CE61A9"/>
    <w:rsid w:val="00CE6233"/>
    <w:rsid w:val="00CE6380"/>
    <w:rsid w:val="00CE674B"/>
    <w:rsid w:val="00CE6F43"/>
    <w:rsid w:val="00CE714B"/>
    <w:rsid w:val="00CE7751"/>
    <w:rsid w:val="00CF020D"/>
    <w:rsid w:val="00CF030D"/>
    <w:rsid w:val="00CF060C"/>
    <w:rsid w:val="00CF06FE"/>
    <w:rsid w:val="00CF0B8A"/>
    <w:rsid w:val="00CF0C5A"/>
    <w:rsid w:val="00CF1113"/>
    <w:rsid w:val="00CF16D3"/>
    <w:rsid w:val="00CF18D0"/>
    <w:rsid w:val="00CF1945"/>
    <w:rsid w:val="00CF1A95"/>
    <w:rsid w:val="00CF1C8B"/>
    <w:rsid w:val="00CF1CF8"/>
    <w:rsid w:val="00CF1D8E"/>
    <w:rsid w:val="00CF2084"/>
    <w:rsid w:val="00CF20A6"/>
    <w:rsid w:val="00CF27A1"/>
    <w:rsid w:val="00CF34F6"/>
    <w:rsid w:val="00CF3E95"/>
    <w:rsid w:val="00CF4673"/>
    <w:rsid w:val="00CF4E06"/>
    <w:rsid w:val="00CF5B20"/>
    <w:rsid w:val="00CF64FF"/>
    <w:rsid w:val="00CF680E"/>
    <w:rsid w:val="00CF6F99"/>
    <w:rsid w:val="00CF742B"/>
    <w:rsid w:val="00CF7A21"/>
    <w:rsid w:val="00CF7E56"/>
    <w:rsid w:val="00D00446"/>
    <w:rsid w:val="00D00B4F"/>
    <w:rsid w:val="00D00FE7"/>
    <w:rsid w:val="00D01201"/>
    <w:rsid w:val="00D01851"/>
    <w:rsid w:val="00D0190D"/>
    <w:rsid w:val="00D01F60"/>
    <w:rsid w:val="00D02D7B"/>
    <w:rsid w:val="00D02E33"/>
    <w:rsid w:val="00D03092"/>
    <w:rsid w:val="00D0316A"/>
    <w:rsid w:val="00D03399"/>
    <w:rsid w:val="00D03422"/>
    <w:rsid w:val="00D03B18"/>
    <w:rsid w:val="00D03B1E"/>
    <w:rsid w:val="00D03B7A"/>
    <w:rsid w:val="00D03E49"/>
    <w:rsid w:val="00D044B9"/>
    <w:rsid w:val="00D04549"/>
    <w:rsid w:val="00D04F0F"/>
    <w:rsid w:val="00D051FC"/>
    <w:rsid w:val="00D05529"/>
    <w:rsid w:val="00D0572B"/>
    <w:rsid w:val="00D0587B"/>
    <w:rsid w:val="00D0593E"/>
    <w:rsid w:val="00D05A92"/>
    <w:rsid w:val="00D05EDE"/>
    <w:rsid w:val="00D0630A"/>
    <w:rsid w:val="00D06737"/>
    <w:rsid w:val="00D06E22"/>
    <w:rsid w:val="00D079CA"/>
    <w:rsid w:val="00D07ABB"/>
    <w:rsid w:val="00D10114"/>
    <w:rsid w:val="00D101CB"/>
    <w:rsid w:val="00D10DB5"/>
    <w:rsid w:val="00D11944"/>
    <w:rsid w:val="00D12375"/>
    <w:rsid w:val="00D12440"/>
    <w:rsid w:val="00D12C2E"/>
    <w:rsid w:val="00D13443"/>
    <w:rsid w:val="00D13639"/>
    <w:rsid w:val="00D13C25"/>
    <w:rsid w:val="00D13EA3"/>
    <w:rsid w:val="00D143A4"/>
    <w:rsid w:val="00D14B45"/>
    <w:rsid w:val="00D151BA"/>
    <w:rsid w:val="00D1547E"/>
    <w:rsid w:val="00D155EA"/>
    <w:rsid w:val="00D15959"/>
    <w:rsid w:val="00D15B75"/>
    <w:rsid w:val="00D15EFF"/>
    <w:rsid w:val="00D15FD6"/>
    <w:rsid w:val="00D16866"/>
    <w:rsid w:val="00D16E0F"/>
    <w:rsid w:val="00D1733D"/>
    <w:rsid w:val="00D173FB"/>
    <w:rsid w:val="00D17843"/>
    <w:rsid w:val="00D1792D"/>
    <w:rsid w:val="00D17B73"/>
    <w:rsid w:val="00D201F6"/>
    <w:rsid w:val="00D2069A"/>
    <w:rsid w:val="00D20947"/>
    <w:rsid w:val="00D20A47"/>
    <w:rsid w:val="00D20E6A"/>
    <w:rsid w:val="00D2147D"/>
    <w:rsid w:val="00D21625"/>
    <w:rsid w:val="00D217B5"/>
    <w:rsid w:val="00D2208F"/>
    <w:rsid w:val="00D2239E"/>
    <w:rsid w:val="00D223B6"/>
    <w:rsid w:val="00D22460"/>
    <w:rsid w:val="00D22D62"/>
    <w:rsid w:val="00D22E31"/>
    <w:rsid w:val="00D23113"/>
    <w:rsid w:val="00D23815"/>
    <w:rsid w:val="00D23BA8"/>
    <w:rsid w:val="00D245B5"/>
    <w:rsid w:val="00D247F6"/>
    <w:rsid w:val="00D24844"/>
    <w:rsid w:val="00D24B9C"/>
    <w:rsid w:val="00D24D3A"/>
    <w:rsid w:val="00D25364"/>
    <w:rsid w:val="00D25592"/>
    <w:rsid w:val="00D2571F"/>
    <w:rsid w:val="00D2657C"/>
    <w:rsid w:val="00D26779"/>
    <w:rsid w:val="00D2744A"/>
    <w:rsid w:val="00D274B4"/>
    <w:rsid w:val="00D27525"/>
    <w:rsid w:val="00D2795E"/>
    <w:rsid w:val="00D27C3C"/>
    <w:rsid w:val="00D27E6B"/>
    <w:rsid w:val="00D30329"/>
    <w:rsid w:val="00D30C1F"/>
    <w:rsid w:val="00D30CB2"/>
    <w:rsid w:val="00D316C4"/>
    <w:rsid w:val="00D317FF"/>
    <w:rsid w:val="00D31E73"/>
    <w:rsid w:val="00D31F96"/>
    <w:rsid w:val="00D31FA3"/>
    <w:rsid w:val="00D32A33"/>
    <w:rsid w:val="00D32D77"/>
    <w:rsid w:val="00D33BA3"/>
    <w:rsid w:val="00D342A0"/>
    <w:rsid w:val="00D34400"/>
    <w:rsid w:val="00D347A8"/>
    <w:rsid w:val="00D348BF"/>
    <w:rsid w:val="00D34A31"/>
    <w:rsid w:val="00D34C78"/>
    <w:rsid w:val="00D35071"/>
    <w:rsid w:val="00D352B1"/>
    <w:rsid w:val="00D35609"/>
    <w:rsid w:val="00D35AA4"/>
    <w:rsid w:val="00D36230"/>
    <w:rsid w:val="00D3625A"/>
    <w:rsid w:val="00D367D1"/>
    <w:rsid w:val="00D36811"/>
    <w:rsid w:val="00D36951"/>
    <w:rsid w:val="00D36B95"/>
    <w:rsid w:val="00D36E93"/>
    <w:rsid w:val="00D3743C"/>
    <w:rsid w:val="00D37FE3"/>
    <w:rsid w:val="00D406A8"/>
    <w:rsid w:val="00D40AA9"/>
    <w:rsid w:val="00D40E69"/>
    <w:rsid w:val="00D41CC5"/>
    <w:rsid w:val="00D423DE"/>
    <w:rsid w:val="00D425DD"/>
    <w:rsid w:val="00D428F6"/>
    <w:rsid w:val="00D43130"/>
    <w:rsid w:val="00D43577"/>
    <w:rsid w:val="00D439C0"/>
    <w:rsid w:val="00D43BF6"/>
    <w:rsid w:val="00D43DB3"/>
    <w:rsid w:val="00D44B03"/>
    <w:rsid w:val="00D4566A"/>
    <w:rsid w:val="00D45C07"/>
    <w:rsid w:val="00D45CC6"/>
    <w:rsid w:val="00D46063"/>
    <w:rsid w:val="00D46360"/>
    <w:rsid w:val="00D467FE"/>
    <w:rsid w:val="00D46974"/>
    <w:rsid w:val="00D469A3"/>
    <w:rsid w:val="00D4790E"/>
    <w:rsid w:val="00D500A4"/>
    <w:rsid w:val="00D500A9"/>
    <w:rsid w:val="00D50460"/>
    <w:rsid w:val="00D50FCD"/>
    <w:rsid w:val="00D516AC"/>
    <w:rsid w:val="00D517BC"/>
    <w:rsid w:val="00D51D0E"/>
    <w:rsid w:val="00D5227C"/>
    <w:rsid w:val="00D526A7"/>
    <w:rsid w:val="00D52B6F"/>
    <w:rsid w:val="00D52D07"/>
    <w:rsid w:val="00D52D1D"/>
    <w:rsid w:val="00D52F1B"/>
    <w:rsid w:val="00D534EE"/>
    <w:rsid w:val="00D53B76"/>
    <w:rsid w:val="00D53C52"/>
    <w:rsid w:val="00D53ED6"/>
    <w:rsid w:val="00D54C68"/>
    <w:rsid w:val="00D54FE0"/>
    <w:rsid w:val="00D5569E"/>
    <w:rsid w:val="00D558D4"/>
    <w:rsid w:val="00D5594C"/>
    <w:rsid w:val="00D562A9"/>
    <w:rsid w:val="00D57284"/>
    <w:rsid w:val="00D57473"/>
    <w:rsid w:val="00D575DB"/>
    <w:rsid w:val="00D577B6"/>
    <w:rsid w:val="00D605A3"/>
    <w:rsid w:val="00D607B2"/>
    <w:rsid w:val="00D608B9"/>
    <w:rsid w:val="00D608C0"/>
    <w:rsid w:val="00D60F7F"/>
    <w:rsid w:val="00D61216"/>
    <w:rsid w:val="00D6167B"/>
    <w:rsid w:val="00D6176C"/>
    <w:rsid w:val="00D61E7A"/>
    <w:rsid w:val="00D6212E"/>
    <w:rsid w:val="00D62A68"/>
    <w:rsid w:val="00D62B52"/>
    <w:rsid w:val="00D62F0E"/>
    <w:rsid w:val="00D634AE"/>
    <w:rsid w:val="00D639E3"/>
    <w:rsid w:val="00D64262"/>
    <w:rsid w:val="00D64928"/>
    <w:rsid w:val="00D64CB4"/>
    <w:rsid w:val="00D64E31"/>
    <w:rsid w:val="00D6505E"/>
    <w:rsid w:val="00D65081"/>
    <w:rsid w:val="00D65518"/>
    <w:rsid w:val="00D6553E"/>
    <w:rsid w:val="00D65676"/>
    <w:rsid w:val="00D6567E"/>
    <w:rsid w:val="00D657F0"/>
    <w:rsid w:val="00D65C59"/>
    <w:rsid w:val="00D6625D"/>
    <w:rsid w:val="00D6643A"/>
    <w:rsid w:val="00D6646F"/>
    <w:rsid w:val="00D665F3"/>
    <w:rsid w:val="00D667C5"/>
    <w:rsid w:val="00D66FA5"/>
    <w:rsid w:val="00D6725E"/>
    <w:rsid w:val="00D67B2F"/>
    <w:rsid w:val="00D67D0F"/>
    <w:rsid w:val="00D67D46"/>
    <w:rsid w:val="00D690AA"/>
    <w:rsid w:val="00D70072"/>
    <w:rsid w:val="00D70553"/>
    <w:rsid w:val="00D70981"/>
    <w:rsid w:val="00D70DB5"/>
    <w:rsid w:val="00D71074"/>
    <w:rsid w:val="00D71AF8"/>
    <w:rsid w:val="00D7205D"/>
    <w:rsid w:val="00D72DFE"/>
    <w:rsid w:val="00D72E66"/>
    <w:rsid w:val="00D73108"/>
    <w:rsid w:val="00D741AF"/>
    <w:rsid w:val="00D74E2E"/>
    <w:rsid w:val="00D750C4"/>
    <w:rsid w:val="00D751D5"/>
    <w:rsid w:val="00D75C85"/>
    <w:rsid w:val="00D7600E"/>
    <w:rsid w:val="00D762D9"/>
    <w:rsid w:val="00D76850"/>
    <w:rsid w:val="00D76A29"/>
    <w:rsid w:val="00D76A6F"/>
    <w:rsid w:val="00D77317"/>
    <w:rsid w:val="00D775E4"/>
    <w:rsid w:val="00D779D1"/>
    <w:rsid w:val="00D77A29"/>
    <w:rsid w:val="00D77BC9"/>
    <w:rsid w:val="00D8035F"/>
    <w:rsid w:val="00D805D7"/>
    <w:rsid w:val="00D80AD3"/>
    <w:rsid w:val="00D81094"/>
    <w:rsid w:val="00D81153"/>
    <w:rsid w:val="00D81265"/>
    <w:rsid w:val="00D816E0"/>
    <w:rsid w:val="00D81EE7"/>
    <w:rsid w:val="00D82070"/>
    <w:rsid w:val="00D823EA"/>
    <w:rsid w:val="00D82C10"/>
    <w:rsid w:val="00D82C1B"/>
    <w:rsid w:val="00D82DAE"/>
    <w:rsid w:val="00D82E08"/>
    <w:rsid w:val="00D84143"/>
    <w:rsid w:val="00D841E5"/>
    <w:rsid w:val="00D84390"/>
    <w:rsid w:val="00D8470B"/>
    <w:rsid w:val="00D84896"/>
    <w:rsid w:val="00D84AEF"/>
    <w:rsid w:val="00D85722"/>
    <w:rsid w:val="00D8583D"/>
    <w:rsid w:val="00D85F75"/>
    <w:rsid w:val="00D86867"/>
    <w:rsid w:val="00D869EF"/>
    <w:rsid w:val="00D87803"/>
    <w:rsid w:val="00D8784C"/>
    <w:rsid w:val="00D87F76"/>
    <w:rsid w:val="00D90A83"/>
    <w:rsid w:val="00D90B76"/>
    <w:rsid w:val="00D91927"/>
    <w:rsid w:val="00D91A2A"/>
    <w:rsid w:val="00D91F42"/>
    <w:rsid w:val="00D92585"/>
    <w:rsid w:val="00D925F6"/>
    <w:rsid w:val="00D926FB"/>
    <w:rsid w:val="00D92D35"/>
    <w:rsid w:val="00D93370"/>
    <w:rsid w:val="00D937C0"/>
    <w:rsid w:val="00D93F5E"/>
    <w:rsid w:val="00D9419A"/>
    <w:rsid w:val="00D943E4"/>
    <w:rsid w:val="00D94A96"/>
    <w:rsid w:val="00D95127"/>
    <w:rsid w:val="00D955BD"/>
    <w:rsid w:val="00D9604B"/>
    <w:rsid w:val="00D96593"/>
    <w:rsid w:val="00D96596"/>
    <w:rsid w:val="00D96A8E"/>
    <w:rsid w:val="00D96B31"/>
    <w:rsid w:val="00D96DED"/>
    <w:rsid w:val="00D97089"/>
    <w:rsid w:val="00D974A5"/>
    <w:rsid w:val="00D9799B"/>
    <w:rsid w:val="00D97BD2"/>
    <w:rsid w:val="00D97C7B"/>
    <w:rsid w:val="00D97C8E"/>
    <w:rsid w:val="00DA03CB"/>
    <w:rsid w:val="00DA04F1"/>
    <w:rsid w:val="00DA0584"/>
    <w:rsid w:val="00DA0A5C"/>
    <w:rsid w:val="00DA0BCD"/>
    <w:rsid w:val="00DA0E56"/>
    <w:rsid w:val="00DA10B9"/>
    <w:rsid w:val="00DA172B"/>
    <w:rsid w:val="00DA1733"/>
    <w:rsid w:val="00DA174D"/>
    <w:rsid w:val="00DA18E5"/>
    <w:rsid w:val="00DA1D65"/>
    <w:rsid w:val="00DA25FA"/>
    <w:rsid w:val="00DA2612"/>
    <w:rsid w:val="00DA2F00"/>
    <w:rsid w:val="00DA33BB"/>
    <w:rsid w:val="00DA34B3"/>
    <w:rsid w:val="00DA35CF"/>
    <w:rsid w:val="00DA3CC9"/>
    <w:rsid w:val="00DA3E5E"/>
    <w:rsid w:val="00DA4B12"/>
    <w:rsid w:val="00DA4B36"/>
    <w:rsid w:val="00DA59B7"/>
    <w:rsid w:val="00DA5DCE"/>
    <w:rsid w:val="00DA5FC6"/>
    <w:rsid w:val="00DA606D"/>
    <w:rsid w:val="00DA6317"/>
    <w:rsid w:val="00DA6323"/>
    <w:rsid w:val="00DA69AC"/>
    <w:rsid w:val="00DA6B26"/>
    <w:rsid w:val="00DA7AD9"/>
    <w:rsid w:val="00DA7E0D"/>
    <w:rsid w:val="00DA7F6D"/>
    <w:rsid w:val="00DB04CE"/>
    <w:rsid w:val="00DB09BA"/>
    <w:rsid w:val="00DB11B1"/>
    <w:rsid w:val="00DB123B"/>
    <w:rsid w:val="00DB25DF"/>
    <w:rsid w:val="00DB273F"/>
    <w:rsid w:val="00DB36E8"/>
    <w:rsid w:val="00DB39C7"/>
    <w:rsid w:val="00DB3C02"/>
    <w:rsid w:val="00DB427E"/>
    <w:rsid w:val="00DB43A6"/>
    <w:rsid w:val="00DB4509"/>
    <w:rsid w:val="00DB50C8"/>
    <w:rsid w:val="00DB56C3"/>
    <w:rsid w:val="00DB5B52"/>
    <w:rsid w:val="00DB6166"/>
    <w:rsid w:val="00DB61E7"/>
    <w:rsid w:val="00DB6388"/>
    <w:rsid w:val="00DB6AB5"/>
    <w:rsid w:val="00DB7274"/>
    <w:rsid w:val="00DB7A6E"/>
    <w:rsid w:val="00DB7B56"/>
    <w:rsid w:val="00DC011A"/>
    <w:rsid w:val="00DC035F"/>
    <w:rsid w:val="00DC0909"/>
    <w:rsid w:val="00DC0B26"/>
    <w:rsid w:val="00DC134D"/>
    <w:rsid w:val="00DC1351"/>
    <w:rsid w:val="00DC1D75"/>
    <w:rsid w:val="00DC1F2C"/>
    <w:rsid w:val="00DC210A"/>
    <w:rsid w:val="00DC219D"/>
    <w:rsid w:val="00DC2938"/>
    <w:rsid w:val="00DC2B45"/>
    <w:rsid w:val="00DC3F41"/>
    <w:rsid w:val="00DC3F78"/>
    <w:rsid w:val="00DC41DE"/>
    <w:rsid w:val="00DC4979"/>
    <w:rsid w:val="00DC4AAD"/>
    <w:rsid w:val="00DC4C14"/>
    <w:rsid w:val="00DC4DC3"/>
    <w:rsid w:val="00DC4E85"/>
    <w:rsid w:val="00DC5CA5"/>
    <w:rsid w:val="00DC5FEA"/>
    <w:rsid w:val="00DC612F"/>
    <w:rsid w:val="00DC6777"/>
    <w:rsid w:val="00DC69D0"/>
    <w:rsid w:val="00DC6A39"/>
    <w:rsid w:val="00DC6EA1"/>
    <w:rsid w:val="00DC6FAE"/>
    <w:rsid w:val="00DC7751"/>
    <w:rsid w:val="00DC7F08"/>
    <w:rsid w:val="00DD01D5"/>
    <w:rsid w:val="00DD05A6"/>
    <w:rsid w:val="00DD07AF"/>
    <w:rsid w:val="00DD094C"/>
    <w:rsid w:val="00DD0B98"/>
    <w:rsid w:val="00DD0C41"/>
    <w:rsid w:val="00DD1493"/>
    <w:rsid w:val="00DD17F6"/>
    <w:rsid w:val="00DD1AAC"/>
    <w:rsid w:val="00DD1B72"/>
    <w:rsid w:val="00DD1D4F"/>
    <w:rsid w:val="00DD1ECA"/>
    <w:rsid w:val="00DD20DC"/>
    <w:rsid w:val="00DD26BC"/>
    <w:rsid w:val="00DD2B50"/>
    <w:rsid w:val="00DD2D87"/>
    <w:rsid w:val="00DD312C"/>
    <w:rsid w:val="00DD3642"/>
    <w:rsid w:val="00DD370C"/>
    <w:rsid w:val="00DD419D"/>
    <w:rsid w:val="00DD4835"/>
    <w:rsid w:val="00DD4A54"/>
    <w:rsid w:val="00DD4D01"/>
    <w:rsid w:val="00DD555A"/>
    <w:rsid w:val="00DD6472"/>
    <w:rsid w:val="00DD6D5F"/>
    <w:rsid w:val="00DD7B06"/>
    <w:rsid w:val="00DD7BF4"/>
    <w:rsid w:val="00DD7C91"/>
    <w:rsid w:val="00DD7D1C"/>
    <w:rsid w:val="00DD7F87"/>
    <w:rsid w:val="00DE050F"/>
    <w:rsid w:val="00DE056A"/>
    <w:rsid w:val="00DE1097"/>
    <w:rsid w:val="00DE139A"/>
    <w:rsid w:val="00DE1608"/>
    <w:rsid w:val="00DE20B6"/>
    <w:rsid w:val="00DE23D9"/>
    <w:rsid w:val="00DE24F3"/>
    <w:rsid w:val="00DE25A7"/>
    <w:rsid w:val="00DE2740"/>
    <w:rsid w:val="00DE352E"/>
    <w:rsid w:val="00DE409E"/>
    <w:rsid w:val="00DE4188"/>
    <w:rsid w:val="00DE4216"/>
    <w:rsid w:val="00DE44ED"/>
    <w:rsid w:val="00DE4532"/>
    <w:rsid w:val="00DE4760"/>
    <w:rsid w:val="00DE49A2"/>
    <w:rsid w:val="00DE50C6"/>
    <w:rsid w:val="00DE51F2"/>
    <w:rsid w:val="00DE5B54"/>
    <w:rsid w:val="00DE5E47"/>
    <w:rsid w:val="00DE729E"/>
    <w:rsid w:val="00DE7D6C"/>
    <w:rsid w:val="00DF00B6"/>
    <w:rsid w:val="00DF042B"/>
    <w:rsid w:val="00DF06FD"/>
    <w:rsid w:val="00DF07EB"/>
    <w:rsid w:val="00DF0BA1"/>
    <w:rsid w:val="00DF11EC"/>
    <w:rsid w:val="00DF16F1"/>
    <w:rsid w:val="00DF1C39"/>
    <w:rsid w:val="00DF1CBB"/>
    <w:rsid w:val="00DF2134"/>
    <w:rsid w:val="00DF2477"/>
    <w:rsid w:val="00DF2638"/>
    <w:rsid w:val="00DF281C"/>
    <w:rsid w:val="00DF2A1E"/>
    <w:rsid w:val="00DF2B31"/>
    <w:rsid w:val="00DF2E0E"/>
    <w:rsid w:val="00DF2F24"/>
    <w:rsid w:val="00DF2F30"/>
    <w:rsid w:val="00DF3319"/>
    <w:rsid w:val="00DF3504"/>
    <w:rsid w:val="00DF40A5"/>
    <w:rsid w:val="00DF43FC"/>
    <w:rsid w:val="00DF4BA7"/>
    <w:rsid w:val="00DF4BF8"/>
    <w:rsid w:val="00DF4F63"/>
    <w:rsid w:val="00DF51AE"/>
    <w:rsid w:val="00DF5641"/>
    <w:rsid w:val="00DF57D4"/>
    <w:rsid w:val="00DF590F"/>
    <w:rsid w:val="00DF60BB"/>
    <w:rsid w:val="00DF7B9C"/>
    <w:rsid w:val="00DF7BA2"/>
    <w:rsid w:val="00E005BD"/>
    <w:rsid w:val="00E0152F"/>
    <w:rsid w:val="00E01A69"/>
    <w:rsid w:val="00E023D1"/>
    <w:rsid w:val="00E0291F"/>
    <w:rsid w:val="00E02CD6"/>
    <w:rsid w:val="00E02F62"/>
    <w:rsid w:val="00E030B9"/>
    <w:rsid w:val="00E03513"/>
    <w:rsid w:val="00E03841"/>
    <w:rsid w:val="00E03B68"/>
    <w:rsid w:val="00E03BA2"/>
    <w:rsid w:val="00E03BEC"/>
    <w:rsid w:val="00E04B36"/>
    <w:rsid w:val="00E05180"/>
    <w:rsid w:val="00E05E38"/>
    <w:rsid w:val="00E05F5D"/>
    <w:rsid w:val="00E062D0"/>
    <w:rsid w:val="00E06416"/>
    <w:rsid w:val="00E06FB5"/>
    <w:rsid w:val="00E0762E"/>
    <w:rsid w:val="00E0BBFD"/>
    <w:rsid w:val="00E108C7"/>
    <w:rsid w:val="00E10D0B"/>
    <w:rsid w:val="00E11699"/>
    <w:rsid w:val="00E11962"/>
    <w:rsid w:val="00E11CCD"/>
    <w:rsid w:val="00E11E29"/>
    <w:rsid w:val="00E12208"/>
    <w:rsid w:val="00E127E2"/>
    <w:rsid w:val="00E1299F"/>
    <w:rsid w:val="00E12E9F"/>
    <w:rsid w:val="00E136D8"/>
    <w:rsid w:val="00E1375F"/>
    <w:rsid w:val="00E137CB"/>
    <w:rsid w:val="00E13AFE"/>
    <w:rsid w:val="00E14468"/>
    <w:rsid w:val="00E14579"/>
    <w:rsid w:val="00E14FAF"/>
    <w:rsid w:val="00E16509"/>
    <w:rsid w:val="00E1745C"/>
    <w:rsid w:val="00E176F0"/>
    <w:rsid w:val="00E20915"/>
    <w:rsid w:val="00E20C60"/>
    <w:rsid w:val="00E21792"/>
    <w:rsid w:val="00E22990"/>
    <w:rsid w:val="00E22CA7"/>
    <w:rsid w:val="00E22DE8"/>
    <w:rsid w:val="00E23785"/>
    <w:rsid w:val="00E23F2D"/>
    <w:rsid w:val="00E24261"/>
    <w:rsid w:val="00E249FC"/>
    <w:rsid w:val="00E24A0C"/>
    <w:rsid w:val="00E24AC2"/>
    <w:rsid w:val="00E25012"/>
    <w:rsid w:val="00E25164"/>
    <w:rsid w:val="00E25317"/>
    <w:rsid w:val="00E25D94"/>
    <w:rsid w:val="00E26647"/>
    <w:rsid w:val="00E26859"/>
    <w:rsid w:val="00E26A05"/>
    <w:rsid w:val="00E26DEC"/>
    <w:rsid w:val="00E26FBA"/>
    <w:rsid w:val="00E2782F"/>
    <w:rsid w:val="00E27859"/>
    <w:rsid w:val="00E27A8C"/>
    <w:rsid w:val="00E27B25"/>
    <w:rsid w:val="00E27EF7"/>
    <w:rsid w:val="00E27F78"/>
    <w:rsid w:val="00E300C9"/>
    <w:rsid w:val="00E30C75"/>
    <w:rsid w:val="00E30EAD"/>
    <w:rsid w:val="00E319C5"/>
    <w:rsid w:val="00E31C6A"/>
    <w:rsid w:val="00E32065"/>
    <w:rsid w:val="00E327BE"/>
    <w:rsid w:val="00E32B03"/>
    <w:rsid w:val="00E32E52"/>
    <w:rsid w:val="00E3349F"/>
    <w:rsid w:val="00E33517"/>
    <w:rsid w:val="00E33942"/>
    <w:rsid w:val="00E33982"/>
    <w:rsid w:val="00E33CD2"/>
    <w:rsid w:val="00E33D90"/>
    <w:rsid w:val="00E33DB9"/>
    <w:rsid w:val="00E34CC2"/>
    <w:rsid w:val="00E34D62"/>
    <w:rsid w:val="00E34EA1"/>
    <w:rsid w:val="00E358AA"/>
    <w:rsid w:val="00E35FA4"/>
    <w:rsid w:val="00E36567"/>
    <w:rsid w:val="00E3697C"/>
    <w:rsid w:val="00E36D19"/>
    <w:rsid w:val="00E37555"/>
    <w:rsid w:val="00E375AF"/>
    <w:rsid w:val="00E37CCD"/>
    <w:rsid w:val="00E37E6D"/>
    <w:rsid w:val="00E40010"/>
    <w:rsid w:val="00E40409"/>
    <w:rsid w:val="00E40510"/>
    <w:rsid w:val="00E409CB"/>
    <w:rsid w:val="00E40B1C"/>
    <w:rsid w:val="00E412CB"/>
    <w:rsid w:val="00E4138C"/>
    <w:rsid w:val="00E413F4"/>
    <w:rsid w:val="00E4142F"/>
    <w:rsid w:val="00E414AE"/>
    <w:rsid w:val="00E414FB"/>
    <w:rsid w:val="00E4155D"/>
    <w:rsid w:val="00E41824"/>
    <w:rsid w:val="00E418A1"/>
    <w:rsid w:val="00E41A29"/>
    <w:rsid w:val="00E41B6E"/>
    <w:rsid w:val="00E41D29"/>
    <w:rsid w:val="00E41DDA"/>
    <w:rsid w:val="00E4207A"/>
    <w:rsid w:val="00E42122"/>
    <w:rsid w:val="00E4232B"/>
    <w:rsid w:val="00E426E2"/>
    <w:rsid w:val="00E429D2"/>
    <w:rsid w:val="00E43020"/>
    <w:rsid w:val="00E4383E"/>
    <w:rsid w:val="00E43943"/>
    <w:rsid w:val="00E43C80"/>
    <w:rsid w:val="00E43EF8"/>
    <w:rsid w:val="00E442C7"/>
    <w:rsid w:val="00E44567"/>
    <w:rsid w:val="00E448B5"/>
    <w:rsid w:val="00E44C93"/>
    <w:rsid w:val="00E45325"/>
    <w:rsid w:val="00E45AEB"/>
    <w:rsid w:val="00E460DD"/>
    <w:rsid w:val="00E4619C"/>
    <w:rsid w:val="00E46845"/>
    <w:rsid w:val="00E468A4"/>
    <w:rsid w:val="00E469A5"/>
    <w:rsid w:val="00E46C2D"/>
    <w:rsid w:val="00E46D51"/>
    <w:rsid w:val="00E46E10"/>
    <w:rsid w:val="00E4756D"/>
    <w:rsid w:val="00E47D30"/>
    <w:rsid w:val="00E50AA0"/>
    <w:rsid w:val="00E50F1E"/>
    <w:rsid w:val="00E510AA"/>
    <w:rsid w:val="00E515D9"/>
    <w:rsid w:val="00E51667"/>
    <w:rsid w:val="00E51699"/>
    <w:rsid w:val="00E51CB7"/>
    <w:rsid w:val="00E51CE6"/>
    <w:rsid w:val="00E52339"/>
    <w:rsid w:val="00E525D6"/>
    <w:rsid w:val="00E52D52"/>
    <w:rsid w:val="00E52DDC"/>
    <w:rsid w:val="00E52DF2"/>
    <w:rsid w:val="00E530A4"/>
    <w:rsid w:val="00E535D4"/>
    <w:rsid w:val="00E538F4"/>
    <w:rsid w:val="00E53A84"/>
    <w:rsid w:val="00E54177"/>
    <w:rsid w:val="00E54203"/>
    <w:rsid w:val="00E544EC"/>
    <w:rsid w:val="00E54782"/>
    <w:rsid w:val="00E5491E"/>
    <w:rsid w:val="00E55A4A"/>
    <w:rsid w:val="00E56501"/>
    <w:rsid w:val="00E565EE"/>
    <w:rsid w:val="00E566DD"/>
    <w:rsid w:val="00E569C7"/>
    <w:rsid w:val="00E57BE0"/>
    <w:rsid w:val="00E57EFD"/>
    <w:rsid w:val="00E57F42"/>
    <w:rsid w:val="00E6023C"/>
    <w:rsid w:val="00E603A7"/>
    <w:rsid w:val="00E60419"/>
    <w:rsid w:val="00E6051B"/>
    <w:rsid w:val="00E6055A"/>
    <w:rsid w:val="00E60599"/>
    <w:rsid w:val="00E60B12"/>
    <w:rsid w:val="00E6117C"/>
    <w:rsid w:val="00E61927"/>
    <w:rsid w:val="00E61D0C"/>
    <w:rsid w:val="00E61D41"/>
    <w:rsid w:val="00E62086"/>
    <w:rsid w:val="00E62153"/>
    <w:rsid w:val="00E624B4"/>
    <w:rsid w:val="00E634B9"/>
    <w:rsid w:val="00E64483"/>
    <w:rsid w:val="00E646B3"/>
    <w:rsid w:val="00E65717"/>
    <w:rsid w:val="00E65A56"/>
    <w:rsid w:val="00E65AED"/>
    <w:rsid w:val="00E65CB7"/>
    <w:rsid w:val="00E66067"/>
    <w:rsid w:val="00E66621"/>
    <w:rsid w:val="00E66B01"/>
    <w:rsid w:val="00E66E95"/>
    <w:rsid w:val="00E66F6D"/>
    <w:rsid w:val="00E6714D"/>
    <w:rsid w:val="00E672C1"/>
    <w:rsid w:val="00E67310"/>
    <w:rsid w:val="00E677DE"/>
    <w:rsid w:val="00E67C6F"/>
    <w:rsid w:val="00E70DED"/>
    <w:rsid w:val="00E7104C"/>
    <w:rsid w:val="00E7125F"/>
    <w:rsid w:val="00E718A4"/>
    <w:rsid w:val="00E7216A"/>
    <w:rsid w:val="00E727DA"/>
    <w:rsid w:val="00E73F62"/>
    <w:rsid w:val="00E73FC9"/>
    <w:rsid w:val="00E740FD"/>
    <w:rsid w:val="00E74297"/>
    <w:rsid w:val="00E743CE"/>
    <w:rsid w:val="00E744CB"/>
    <w:rsid w:val="00E74B96"/>
    <w:rsid w:val="00E750A5"/>
    <w:rsid w:val="00E75326"/>
    <w:rsid w:val="00E75ACC"/>
    <w:rsid w:val="00E761EE"/>
    <w:rsid w:val="00E763CF"/>
    <w:rsid w:val="00E766AC"/>
    <w:rsid w:val="00E76D0B"/>
    <w:rsid w:val="00E77650"/>
    <w:rsid w:val="00E77995"/>
    <w:rsid w:val="00E8027B"/>
    <w:rsid w:val="00E8032C"/>
    <w:rsid w:val="00E8051A"/>
    <w:rsid w:val="00E80F78"/>
    <w:rsid w:val="00E815B8"/>
    <w:rsid w:val="00E81C08"/>
    <w:rsid w:val="00E82173"/>
    <w:rsid w:val="00E82177"/>
    <w:rsid w:val="00E822C7"/>
    <w:rsid w:val="00E82705"/>
    <w:rsid w:val="00E833D5"/>
    <w:rsid w:val="00E836C9"/>
    <w:rsid w:val="00E836EE"/>
    <w:rsid w:val="00E83CBB"/>
    <w:rsid w:val="00E8493B"/>
    <w:rsid w:val="00E85494"/>
    <w:rsid w:val="00E85A9F"/>
    <w:rsid w:val="00E85B77"/>
    <w:rsid w:val="00E86153"/>
    <w:rsid w:val="00E861EC"/>
    <w:rsid w:val="00E869C0"/>
    <w:rsid w:val="00E86B3B"/>
    <w:rsid w:val="00E86B41"/>
    <w:rsid w:val="00E86B54"/>
    <w:rsid w:val="00E86DF4"/>
    <w:rsid w:val="00E8767E"/>
    <w:rsid w:val="00E87ACC"/>
    <w:rsid w:val="00E87DD7"/>
    <w:rsid w:val="00E87E1B"/>
    <w:rsid w:val="00E87F43"/>
    <w:rsid w:val="00E9103C"/>
    <w:rsid w:val="00E91579"/>
    <w:rsid w:val="00E92725"/>
    <w:rsid w:val="00E92C11"/>
    <w:rsid w:val="00E92D38"/>
    <w:rsid w:val="00E93C5F"/>
    <w:rsid w:val="00E93CFB"/>
    <w:rsid w:val="00E93E22"/>
    <w:rsid w:val="00E943AF"/>
    <w:rsid w:val="00E94839"/>
    <w:rsid w:val="00E94C7B"/>
    <w:rsid w:val="00E951E5"/>
    <w:rsid w:val="00E95969"/>
    <w:rsid w:val="00E959E7"/>
    <w:rsid w:val="00E95FF6"/>
    <w:rsid w:val="00E97265"/>
    <w:rsid w:val="00E97383"/>
    <w:rsid w:val="00E9BA4F"/>
    <w:rsid w:val="00EA01CD"/>
    <w:rsid w:val="00EA032B"/>
    <w:rsid w:val="00EA06C2"/>
    <w:rsid w:val="00EA07CB"/>
    <w:rsid w:val="00EA1E33"/>
    <w:rsid w:val="00EA2E29"/>
    <w:rsid w:val="00EA2FB7"/>
    <w:rsid w:val="00EA357F"/>
    <w:rsid w:val="00EA378B"/>
    <w:rsid w:val="00EA3953"/>
    <w:rsid w:val="00EA4165"/>
    <w:rsid w:val="00EA4285"/>
    <w:rsid w:val="00EA504E"/>
    <w:rsid w:val="00EA5085"/>
    <w:rsid w:val="00EA525A"/>
    <w:rsid w:val="00EA5578"/>
    <w:rsid w:val="00EA575E"/>
    <w:rsid w:val="00EA6103"/>
    <w:rsid w:val="00EA61B9"/>
    <w:rsid w:val="00EA6731"/>
    <w:rsid w:val="00EA6958"/>
    <w:rsid w:val="00EA6BA7"/>
    <w:rsid w:val="00EA6DD3"/>
    <w:rsid w:val="00EA75FE"/>
    <w:rsid w:val="00EA768C"/>
    <w:rsid w:val="00EA772D"/>
    <w:rsid w:val="00EA78AC"/>
    <w:rsid w:val="00EA7A56"/>
    <w:rsid w:val="00EA7BB3"/>
    <w:rsid w:val="00EA7C72"/>
    <w:rsid w:val="00EB01A5"/>
    <w:rsid w:val="00EB03B4"/>
    <w:rsid w:val="00EB13A7"/>
    <w:rsid w:val="00EB15E6"/>
    <w:rsid w:val="00EB1F30"/>
    <w:rsid w:val="00EB20F0"/>
    <w:rsid w:val="00EB275B"/>
    <w:rsid w:val="00EB2A34"/>
    <w:rsid w:val="00EB2DB2"/>
    <w:rsid w:val="00EB3117"/>
    <w:rsid w:val="00EB3155"/>
    <w:rsid w:val="00EB31D1"/>
    <w:rsid w:val="00EB337B"/>
    <w:rsid w:val="00EB39D8"/>
    <w:rsid w:val="00EB3CDC"/>
    <w:rsid w:val="00EB403C"/>
    <w:rsid w:val="00EB4686"/>
    <w:rsid w:val="00EB47BE"/>
    <w:rsid w:val="00EB48B0"/>
    <w:rsid w:val="00EB48BB"/>
    <w:rsid w:val="00EB4D53"/>
    <w:rsid w:val="00EB4FE9"/>
    <w:rsid w:val="00EB5470"/>
    <w:rsid w:val="00EB5474"/>
    <w:rsid w:val="00EB56D5"/>
    <w:rsid w:val="00EB5A4E"/>
    <w:rsid w:val="00EB5AC3"/>
    <w:rsid w:val="00EB5AEF"/>
    <w:rsid w:val="00EB5BAC"/>
    <w:rsid w:val="00EB6027"/>
    <w:rsid w:val="00EB605A"/>
    <w:rsid w:val="00EB67C6"/>
    <w:rsid w:val="00EB6B14"/>
    <w:rsid w:val="00EB6D69"/>
    <w:rsid w:val="00EB6E4D"/>
    <w:rsid w:val="00EB7F39"/>
    <w:rsid w:val="00EC098B"/>
    <w:rsid w:val="00EC0A47"/>
    <w:rsid w:val="00EC1211"/>
    <w:rsid w:val="00EC1741"/>
    <w:rsid w:val="00EC1CD5"/>
    <w:rsid w:val="00EC235F"/>
    <w:rsid w:val="00EC24BC"/>
    <w:rsid w:val="00EC28A4"/>
    <w:rsid w:val="00EC2BBC"/>
    <w:rsid w:val="00EC32EA"/>
    <w:rsid w:val="00EC357C"/>
    <w:rsid w:val="00EC35E1"/>
    <w:rsid w:val="00EC40A5"/>
    <w:rsid w:val="00EC43B5"/>
    <w:rsid w:val="00EC463F"/>
    <w:rsid w:val="00EC4B15"/>
    <w:rsid w:val="00EC537D"/>
    <w:rsid w:val="00EC55BE"/>
    <w:rsid w:val="00EC5616"/>
    <w:rsid w:val="00EC590E"/>
    <w:rsid w:val="00EC5AFE"/>
    <w:rsid w:val="00EC5B51"/>
    <w:rsid w:val="00EC5F5A"/>
    <w:rsid w:val="00EC639D"/>
    <w:rsid w:val="00EC661C"/>
    <w:rsid w:val="00EC6CB9"/>
    <w:rsid w:val="00EC6F47"/>
    <w:rsid w:val="00EC7980"/>
    <w:rsid w:val="00ED07A3"/>
    <w:rsid w:val="00ED13A0"/>
    <w:rsid w:val="00ED1F09"/>
    <w:rsid w:val="00ED25B7"/>
    <w:rsid w:val="00ED2A38"/>
    <w:rsid w:val="00ED2FE7"/>
    <w:rsid w:val="00ED3266"/>
    <w:rsid w:val="00ED3680"/>
    <w:rsid w:val="00ED3709"/>
    <w:rsid w:val="00ED3B92"/>
    <w:rsid w:val="00ED3B9B"/>
    <w:rsid w:val="00ED3C4E"/>
    <w:rsid w:val="00ED3ECD"/>
    <w:rsid w:val="00ED42F3"/>
    <w:rsid w:val="00ED4CD4"/>
    <w:rsid w:val="00ED50FC"/>
    <w:rsid w:val="00ED5545"/>
    <w:rsid w:val="00ED5568"/>
    <w:rsid w:val="00ED62ED"/>
    <w:rsid w:val="00ED63E5"/>
    <w:rsid w:val="00ED6412"/>
    <w:rsid w:val="00ED6653"/>
    <w:rsid w:val="00ED6A82"/>
    <w:rsid w:val="00ED6BB4"/>
    <w:rsid w:val="00ED6BB6"/>
    <w:rsid w:val="00ED6EC3"/>
    <w:rsid w:val="00ED713B"/>
    <w:rsid w:val="00ED7C5E"/>
    <w:rsid w:val="00EE024B"/>
    <w:rsid w:val="00EE0614"/>
    <w:rsid w:val="00EE092F"/>
    <w:rsid w:val="00EE1620"/>
    <w:rsid w:val="00EE17EF"/>
    <w:rsid w:val="00EE22B3"/>
    <w:rsid w:val="00EE26E0"/>
    <w:rsid w:val="00EE2C9F"/>
    <w:rsid w:val="00EE358E"/>
    <w:rsid w:val="00EE3A09"/>
    <w:rsid w:val="00EE4377"/>
    <w:rsid w:val="00EE4604"/>
    <w:rsid w:val="00EE4A6B"/>
    <w:rsid w:val="00EE5A6C"/>
    <w:rsid w:val="00EE630F"/>
    <w:rsid w:val="00EE69B3"/>
    <w:rsid w:val="00EE6E3B"/>
    <w:rsid w:val="00EE75E5"/>
    <w:rsid w:val="00EE77F0"/>
    <w:rsid w:val="00EE7D19"/>
    <w:rsid w:val="00EF0456"/>
    <w:rsid w:val="00EF066C"/>
    <w:rsid w:val="00EF0EE6"/>
    <w:rsid w:val="00EF1112"/>
    <w:rsid w:val="00EF1652"/>
    <w:rsid w:val="00EF19EC"/>
    <w:rsid w:val="00EF1C40"/>
    <w:rsid w:val="00EF331E"/>
    <w:rsid w:val="00EF3B2A"/>
    <w:rsid w:val="00EF4106"/>
    <w:rsid w:val="00EF44F1"/>
    <w:rsid w:val="00EF45C7"/>
    <w:rsid w:val="00EF4991"/>
    <w:rsid w:val="00EF4CC9"/>
    <w:rsid w:val="00EF5136"/>
    <w:rsid w:val="00EF5207"/>
    <w:rsid w:val="00EF582D"/>
    <w:rsid w:val="00EF66B7"/>
    <w:rsid w:val="00EF68EE"/>
    <w:rsid w:val="00EF6BD9"/>
    <w:rsid w:val="00EF6CBC"/>
    <w:rsid w:val="00EF6EC3"/>
    <w:rsid w:val="00EF6F45"/>
    <w:rsid w:val="00EF7114"/>
    <w:rsid w:val="00EF7572"/>
    <w:rsid w:val="00EF7930"/>
    <w:rsid w:val="00EF799A"/>
    <w:rsid w:val="00EF7B7C"/>
    <w:rsid w:val="00EF7C3E"/>
    <w:rsid w:val="00EF7CE0"/>
    <w:rsid w:val="00F000AA"/>
    <w:rsid w:val="00F004FA"/>
    <w:rsid w:val="00F00709"/>
    <w:rsid w:val="00F0071B"/>
    <w:rsid w:val="00F00A24"/>
    <w:rsid w:val="00F00AEC"/>
    <w:rsid w:val="00F00C96"/>
    <w:rsid w:val="00F01295"/>
    <w:rsid w:val="00F01E13"/>
    <w:rsid w:val="00F02399"/>
    <w:rsid w:val="00F02858"/>
    <w:rsid w:val="00F0295A"/>
    <w:rsid w:val="00F02AE6"/>
    <w:rsid w:val="00F02EF8"/>
    <w:rsid w:val="00F0395B"/>
    <w:rsid w:val="00F0420A"/>
    <w:rsid w:val="00F04537"/>
    <w:rsid w:val="00F04A86"/>
    <w:rsid w:val="00F0549F"/>
    <w:rsid w:val="00F05CD2"/>
    <w:rsid w:val="00F064C4"/>
    <w:rsid w:val="00F0660D"/>
    <w:rsid w:val="00F067E0"/>
    <w:rsid w:val="00F06A62"/>
    <w:rsid w:val="00F06D5D"/>
    <w:rsid w:val="00F070F2"/>
    <w:rsid w:val="00F072A2"/>
    <w:rsid w:val="00F0738B"/>
    <w:rsid w:val="00F07CBB"/>
    <w:rsid w:val="00F10465"/>
    <w:rsid w:val="00F10C72"/>
    <w:rsid w:val="00F11341"/>
    <w:rsid w:val="00F11702"/>
    <w:rsid w:val="00F1179F"/>
    <w:rsid w:val="00F11AC8"/>
    <w:rsid w:val="00F11D0C"/>
    <w:rsid w:val="00F12443"/>
    <w:rsid w:val="00F124E2"/>
    <w:rsid w:val="00F12633"/>
    <w:rsid w:val="00F126EE"/>
    <w:rsid w:val="00F1279F"/>
    <w:rsid w:val="00F12AA6"/>
    <w:rsid w:val="00F12BB3"/>
    <w:rsid w:val="00F12D2E"/>
    <w:rsid w:val="00F12E6D"/>
    <w:rsid w:val="00F1309E"/>
    <w:rsid w:val="00F13175"/>
    <w:rsid w:val="00F13D19"/>
    <w:rsid w:val="00F13FF7"/>
    <w:rsid w:val="00F14135"/>
    <w:rsid w:val="00F14369"/>
    <w:rsid w:val="00F1440B"/>
    <w:rsid w:val="00F147DC"/>
    <w:rsid w:val="00F14D9B"/>
    <w:rsid w:val="00F14F18"/>
    <w:rsid w:val="00F1568B"/>
    <w:rsid w:val="00F15FEE"/>
    <w:rsid w:val="00F16095"/>
    <w:rsid w:val="00F161D2"/>
    <w:rsid w:val="00F16C2D"/>
    <w:rsid w:val="00F16F95"/>
    <w:rsid w:val="00F17237"/>
    <w:rsid w:val="00F17343"/>
    <w:rsid w:val="00F17772"/>
    <w:rsid w:val="00F17B17"/>
    <w:rsid w:val="00F2055F"/>
    <w:rsid w:val="00F206AD"/>
    <w:rsid w:val="00F206C0"/>
    <w:rsid w:val="00F20AE4"/>
    <w:rsid w:val="00F212CE"/>
    <w:rsid w:val="00F224A3"/>
    <w:rsid w:val="00F227F3"/>
    <w:rsid w:val="00F23345"/>
    <w:rsid w:val="00F23497"/>
    <w:rsid w:val="00F24066"/>
    <w:rsid w:val="00F244E6"/>
    <w:rsid w:val="00F24732"/>
    <w:rsid w:val="00F24EA4"/>
    <w:rsid w:val="00F2547A"/>
    <w:rsid w:val="00F2557C"/>
    <w:rsid w:val="00F25B85"/>
    <w:rsid w:val="00F25DA3"/>
    <w:rsid w:val="00F263F4"/>
    <w:rsid w:val="00F26E1E"/>
    <w:rsid w:val="00F27249"/>
    <w:rsid w:val="00F27396"/>
    <w:rsid w:val="00F274BE"/>
    <w:rsid w:val="00F277AA"/>
    <w:rsid w:val="00F278A7"/>
    <w:rsid w:val="00F2799E"/>
    <w:rsid w:val="00F27B60"/>
    <w:rsid w:val="00F27B68"/>
    <w:rsid w:val="00F27E41"/>
    <w:rsid w:val="00F27FBF"/>
    <w:rsid w:val="00F300E1"/>
    <w:rsid w:val="00F30685"/>
    <w:rsid w:val="00F30A22"/>
    <w:rsid w:val="00F30FAE"/>
    <w:rsid w:val="00F31529"/>
    <w:rsid w:val="00F31622"/>
    <w:rsid w:val="00F31841"/>
    <w:rsid w:val="00F31D4C"/>
    <w:rsid w:val="00F32127"/>
    <w:rsid w:val="00F3226B"/>
    <w:rsid w:val="00F325E0"/>
    <w:rsid w:val="00F327F5"/>
    <w:rsid w:val="00F32E7C"/>
    <w:rsid w:val="00F32F52"/>
    <w:rsid w:val="00F3323D"/>
    <w:rsid w:val="00F335A1"/>
    <w:rsid w:val="00F33A52"/>
    <w:rsid w:val="00F342B5"/>
    <w:rsid w:val="00F34976"/>
    <w:rsid w:val="00F34A2B"/>
    <w:rsid w:val="00F35831"/>
    <w:rsid w:val="00F35A90"/>
    <w:rsid w:val="00F35D4A"/>
    <w:rsid w:val="00F35D9A"/>
    <w:rsid w:val="00F3602D"/>
    <w:rsid w:val="00F36A58"/>
    <w:rsid w:val="00F36C93"/>
    <w:rsid w:val="00F36D72"/>
    <w:rsid w:val="00F3760F"/>
    <w:rsid w:val="00F37DF4"/>
    <w:rsid w:val="00F40E51"/>
    <w:rsid w:val="00F40F66"/>
    <w:rsid w:val="00F4132C"/>
    <w:rsid w:val="00F413B3"/>
    <w:rsid w:val="00F4146F"/>
    <w:rsid w:val="00F41570"/>
    <w:rsid w:val="00F41593"/>
    <w:rsid w:val="00F41931"/>
    <w:rsid w:val="00F41AD2"/>
    <w:rsid w:val="00F41D62"/>
    <w:rsid w:val="00F41E79"/>
    <w:rsid w:val="00F41F30"/>
    <w:rsid w:val="00F41F40"/>
    <w:rsid w:val="00F422BF"/>
    <w:rsid w:val="00F42709"/>
    <w:rsid w:val="00F42748"/>
    <w:rsid w:val="00F433B9"/>
    <w:rsid w:val="00F433CF"/>
    <w:rsid w:val="00F43941"/>
    <w:rsid w:val="00F444B1"/>
    <w:rsid w:val="00F44609"/>
    <w:rsid w:val="00F4463B"/>
    <w:rsid w:val="00F44BAB"/>
    <w:rsid w:val="00F44C4F"/>
    <w:rsid w:val="00F4555F"/>
    <w:rsid w:val="00F458B2"/>
    <w:rsid w:val="00F45986"/>
    <w:rsid w:val="00F45A88"/>
    <w:rsid w:val="00F45D77"/>
    <w:rsid w:val="00F45F1B"/>
    <w:rsid w:val="00F463B7"/>
    <w:rsid w:val="00F467A5"/>
    <w:rsid w:val="00F46941"/>
    <w:rsid w:val="00F46A35"/>
    <w:rsid w:val="00F47196"/>
    <w:rsid w:val="00F47248"/>
    <w:rsid w:val="00F472B9"/>
    <w:rsid w:val="00F47E09"/>
    <w:rsid w:val="00F47EDF"/>
    <w:rsid w:val="00F5008B"/>
    <w:rsid w:val="00F50416"/>
    <w:rsid w:val="00F507C7"/>
    <w:rsid w:val="00F50B21"/>
    <w:rsid w:val="00F50C1B"/>
    <w:rsid w:val="00F50E32"/>
    <w:rsid w:val="00F511ED"/>
    <w:rsid w:val="00F513C1"/>
    <w:rsid w:val="00F51972"/>
    <w:rsid w:val="00F52071"/>
    <w:rsid w:val="00F524EF"/>
    <w:rsid w:val="00F52BA9"/>
    <w:rsid w:val="00F52E04"/>
    <w:rsid w:val="00F5313F"/>
    <w:rsid w:val="00F5336E"/>
    <w:rsid w:val="00F533EF"/>
    <w:rsid w:val="00F533F9"/>
    <w:rsid w:val="00F53486"/>
    <w:rsid w:val="00F535CF"/>
    <w:rsid w:val="00F53971"/>
    <w:rsid w:val="00F5473B"/>
    <w:rsid w:val="00F548C0"/>
    <w:rsid w:val="00F54A81"/>
    <w:rsid w:val="00F54E35"/>
    <w:rsid w:val="00F55042"/>
    <w:rsid w:val="00F55434"/>
    <w:rsid w:val="00F55BFB"/>
    <w:rsid w:val="00F56913"/>
    <w:rsid w:val="00F571C2"/>
    <w:rsid w:val="00F5738D"/>
    <w:rsid w:val="00F573D6"/>
    <w:rsid w:val="00F57432"/>
    <w:rsid w:val="00F57660"/>
    <w:rsid w:val="00F57B3D"/>
    <w:rsid w:val="00F600B6"/>
    <w:rsid w:val="00F6095C"/>
    <w:rsid w:val="00F610C3"/>
    <w:rsid w:val="00F61730"/>
    <w:rsid w:val="00F61C2A"/>
    <w:rsid w:val="00F61CBE"/>
    <w:rsid w:val="00F620B1"/>
    <w:rsid w:val="00F623D8"/>
    <w:rsid w:val="00F62719"/>
    <w:rsid w:val="00F62BF7"/>
    <w:rsid w:val="00F63657"/>
    <w:rsid w:val="00F6366C"/>
    <w:rsid w:val="00F63C73"/>
    <w:rsid w:val="00F63CD6"/>
    <w:rsid w:val="00F63DC2"/>
    <w:rsid w:val="00F649CF"/>
    <w:rsid w:val="00F6575B"/>
    <w:rsid w:val="00F6587B"/>
    <w:rsid w:val="00F65947"/>
    <w:rsid w:val="00F66C44"/>
    <w:rsid w:val="00F6705D"/>
    <w:rsid w:val="00F6744A"/>
    <w:rsid w:val="00F67B4A"/>
    <w:rsid w:val="00F67D2F"/>
    <w:rsid w:val="00F67E1E"/>
    <w:rsid w:val="00F7054D"/>
    <w:rsid w:val="00F70B1A"/>
    <w:rsid w:val="00F70D24"/>
    <w:rsid w:val="00F70E3A"/>
    <w:rsid w:val="00F70F94"/>
    <w:rsid w:val="00F7161D"/>
    <w:rsid w:val="00F718FB"/>
    <w:rsid w:val="00F71A92"/>
    <w:rsid w:val="00F71AB2"/>
    <w:rsid w:val="00F72664"/>
    <w:rsid w:val="00F72857"/>
    <w:rsid w:val="00F72A6F"/>
    <w:rsid w:val="00F72C25"/>
    <w:rsid w:val="00F72FAE"/>
    <w:rsid w:val="00F731DB"/>
    <w:rsid w:val="00F73302"/>
    <w:rsid w:val="00F7357A"/>
    <w:rsid w:val="00F74B72"/>
    <w:rsid w:val="00F74D7C"/>
    <w:rsid w:val="00F74F98"/>
    <w:rsid w:val="00F751C7"/>
    <w:rsid w:val="00F75344"/>
    <w:rsid w:val="00F75376"/>
    <w:rsid w:val="00F766B0"/>
    <w:rsid w:val="00F766C5"/>
    <w:rsid w:val="00F76E7D"/>
    <w:rsid w:val="00F76FB3"/>
    <w:rsid w:val="00F775B2"/>
    <w:rsid w:val="00F77692"/>
    <w:rsid w:val="00F77B24"/>
    <w:rsid w:val="00F80044"/>
    <w:rsid w:val="00F80A7E"/>
    <w:rsid w:val="00F80D3F"/>
    <w:rsid w:val="00F80D5D"/>
    <w:rsid w:val="00F80FE1"/>
    <w:rsid w:val="00F81143"/>
    <w:rsid w:val="00F81224"/>
    <w:rsid w:val="00F8136C"/>
    <w:rsid w:val="00F8144C"/>
    <w:rsid w:val="00F81638"/>
    <w:rsid w:val="00F81644"/>
    <w:rsid w:val="00F81A49"/>
    <w:rsid w:val="00F81FA6"/>
    <w:rsid w:val="00F82095"/>
    <w:rsid w:val="00F821AE"/>
    <w:rsid w:val="00F82298"/>
    <w:rsid w:val="00F822DF"/>
    <w:rsid w:val="00F823FA"/>
    <w:rsid w:val="00F82C12"/>
    <w:rsid w:val="00F82D4F"/>
    <w:rsid w:val="00F8339C"/>
    <w:rsid w:val="00F83B76"/>
    <w:rsid w:val="00F84032"/>
    <w:rsid w:val="00F842A8"/>
    <w:rsid w:val="00F8476E"/>
    <w:rsid w:val="00F84B0E"/>
    <w:rsid w:val="00F84BB3"/>
    <w:rsid w:val="00F850D6"/>
    <w:rsid w:val="00F851B8"/>
    <w:rsid w:val="00F85659"/>
    <w:rsid w:val="00F856A9"/>
    <w:rsid w:val="00F85A07"/>
    <w:rsid w:val="00F85B02"/>
    <w:rsid w:val="00F85E71"/>
    <w:rsid w:val="00F85F85"/>
    <w:rsid w:val="00F86163"/>
    <w:rsid w:val="00F8684A"/>
    <w:rsid w:val="00F869DC"/>
    <w:rsid w:val="00F86ADE"/>
    <w:rsid w:val="00F878D8"/>
    <w:rsid w:val="00F87DF6"/>
    <w:rsid w:val="00F90223"/>
    <w:rsid w:val="00F90411"/>
    <w:rsid w:val="00F90A2D"/>
    <w:rsid w:val="00F90D03"/>
    <w:rsid w:val="00F90F86"/>
    <w:rsid w:val="00F916AD"/>
    <w:rsid w:val="00F918A8"/>
    <w:rsid w:val="00F919EE"/>
    <w:rsid w:val="00F91ACB"/>
    <w:rsid w:val="00F9234D"/>
    <w:rsid w:val="00F92436"/>
    <w:rsid w:val="00F93563"/>
    <w:rsid w:val="00F9396C"/>
    <w:rsid w:val="00F93A37"/>
    <w:rsid w:val="00F93A97"/>
    <w:rsid w:val="00F93C6D"/>
    <w:rsid w:val="00F93CF3"/>
    <w:rsid w:val="00F93E35"/>
    <w:rsid w:val="00F944E0"/>
    <w:rsid w:val="00F9479E"/>
    <w:rsid w:val="00F948AE"/>
    <w:rsid w:val="00F94A3A"/>
    <w:rsid w:val="00F94D99"/>
    <w:rsid w:val="00F950F4"/>
    <w:rsid w:val="00F95477"/>
    <w:rsid w:val="00F957AA"/>
    <w:rsid w:val="00F95949"/>
    <w:rsid w:val="00F95BF1"/>
    <w:rsid w:val="00F95C58"/>
    <w:rsid w:val="00F96BA2"/>
    <w:rsid w:val="00F96FB9"/>
    <w:rsid w:val="00F9731B"/>
    <w:rsid w:val="00F97505"/>
    <w:rsid w:val="00F97632"/>
    <w:rsid w:val="00F97D0C"/>
    <w:rsid w:val="00FA0222"/>
    <w:rsid w:val="00FA0621"/>
    <w:rsid w:val="00FA0C70"/>
    <w:rsid w:val="00FA113F"/>
    <w:rsid w:val="00FA12BA"/>
    <w:rsid w:val="00FA1387"/>
    <w:rsid w:val="00FA15E4"/>
    <w:rsid w:val="00FA1C86"/>
    <w:rsid w:val="00FA1FFB"/>
    <w:rsid w:val="00FA2FFA"/>
    <w:rsid w:val="00FA32C2"/>
    <w:rsid w:val="00FA365E"/>
    <w:rsid w:val="00FA3889"/>
    <w:rsid w:val="00FA3F3A"/>
    <w:rsid w:val="00FA41F9"/>
    <w:rsid w:val="00FA4200"/>
    <w:rsid w:val="00FA42D8"/>
    <w:rsid w:val="00FA468A"/>
    <w:rsid w:val="00FA4C23"/>
    <w:rsid w:val="00FA4EDF"/>
    <w:rsid w:val="00FA6426"/>
    <w:rsid w:val="00FA66E5"/>
    <w:rsid w:val="00FA67F9"/>
    <w:rsid w:val="00FA69BD"/>
    <w:rsid w:val="00FA7615"/>
    <w:rsid w:val="00FA76CA"/>
    <w:rsid w:val="00FA7E18"/>
    <w:rsid w:val="00FA7F1B"/>
    <w:rsid w:val="00FB0B0B"/>
    <w:rsid w:val="00FB0C15"/>
    <w:rsid w:val="00FB0D25"/>
    <w:rsid w:val="00FB0FDD"/>
    <w:rsid w:val="00FB19D8"/>
    <w:rsid w:val="00FB1B17"/>
    <w:rsid w:val="00FB21C2"/>
    <w:rsid w:val="00FB2232"/>
    <w:rsid w:val="00FB27B0"/>
    <w:rsid w:val="00FB34A0"/>
    <w:rsid w:val="00FB3BA0"/>
    <w:rsid w:val="00FB3D8F"/>
    <w:rsid w:val="00FB3E29"/>
    <w:rsid w:val="00FB46B3"/>
    <w:rsid w:val="00FB4DC1"/>
    <w:rsid w:val="00FB52BD"/>
    <w:rsid w:val="00FB5B85"/>
    <w:rsid w:val="00FC062D"/>
    <w:rsid w:val="00FC08B6"/>
    <w:rsid w:val="00FC0A3C"/>
    <w:rsid w:val="00FC0E49"/>
    <w:rsid w:val="00FC1178"/>
    <w:rsid w:val="00FC1DF4"/>
    <w:rsid w:val="00FC1EA4"/>
    <w:rsid w:val="00FC2053"/>
    <w:rsid w:val="00FC3034"/>
    <w:rsid w:val="00FC35D1"/>
    <w:rsid w:val="00FC3E00"/>
    <w:rsid w:val="00FC4FD4"/>
    <w:rsid w:val="00FC51AF"/>
    <w:rsid w:val="00FC5579"/>
    <w:rsid w:val="00FC5C02"/>
    <w:rsid w:val="00FC5E84"/>
    <w:rsid w:val="00FC5EBA"/>
    <w:rsid w:val="00FC624D"/>
    <w:rsid w:val="00FC6577"/>
    <w:rsid w:val="00FC6AE9"/>
    <w:rsid w:val="00FC6C55"/>
    <w:rsid w:val="00FC71AD"/>
    <w:rsid w:val="00FC7D28"/>
    <w:rsid w:val="00FC7E37"/>
    <w:rsid w:val="00FD06D9"/>
    <w:rsid w:val="00FD1207"/>
    <w:rsid w:val="00FD12FC"/>
    <w:rsid w:val="00FD135F"/>
    <w:rsid w:val="00FD19E0"/>
    <w:rsid w:val="00FD1B9A"/>
    <w:rsid w:val="00FD20E8"/>
    <w:rsid w:val="00FD217E"/>
    <w:rsid w:val="00FD28E5"/>
    <w:rsid w:val="00FD299D"/>
    <w:rsid w:val="00FD2DB0"/>
    <w:rsid w:val="00FD3394"/>
    <w:rsid w:val="00FD34E5"/>
    <w:rsid w:val="00FD3592"/>
    <w:rsid w:val="00FD418A"/>
    <w:rsid w:val="00FD41AD"/>
    <w:rsid w:val="00FD45E4"/>
    <w:rsid w:val="00FD4B33"/>
    <w:rsid w:val="00FD4B99"/>
    <w:rsid w:val="00FD4FE5"/>
    <w:rsid w:val="00FD5626"/>
    <w:rsid w:val="00FD582E"/>
    <w:rsid w:val="00FD5BF5"/>
    <w:rsid w:val="00FD5D61"/>
    <w:rsid w:val="00FD5E2D"/>
    <w:rsid w:val="00FD708D"/>
    <w:rsid w:val="00FD721D"/>
    <w:rsid w:val="00FD7312"/>
    <w:rsid w:val="00FD76F1"/>
    <w:rsid w:val="00FE026C"/>
    <w:rsid w:val="00FE0BB7"/>
    <w:rsid w:val="00FE0D47"/>
    <w:rsid w:val="00FE101F"/>
    <w:rsid w:val="00FE1117"/>
    <w:rsid w:val="00FE1189"/>
    <w:rsid w:val="00FE1366"/>
    <w:rsid w:val="00FE2085"/>
    <w:rsid w:val="00FE228D"/>
    <w:rsid w:val="00FE2650"/>
    <w:rsid w:val="00FE2811"/>
    <w:rsid w:val="00FE3299"/>
    <w:rsid w:val="00FE3BC2"/>
    <w:rsid w:val="00FE4053"/>
    <w:rsid w:val="00FE44EB"/>
    <w:rsid w:val="00FE46A6"/>
    <w:rsid w:val="00FE46DC"/>
    <w:rsid w:val="00FE4855"/>
    <w:rsid w:val="00FE54AE"/>
    <w:rsid w:val="00FE57CF"/>
    <w:rsid w:val="00FE586E"/>
    <w:rsid w:val="00FE5911"/>
    <w:rsid w:val="00FE5B8B"/>
    <w:rsid w:val="00FE65FA"/>
    <w:rsid w:val="00FE6EA5"/>
    <w:rsid w:val="00FE7E01"/>
    <w:rsid w:val="00FE7FA3"/>
    <w:rsid w:val="00FF0699"/>
    <w:rsid w:val="00FF080B"/>
    <w:rsid w:val="00FF0B5B"/>
    <w:rsid w:val="00FF0D12"/>
    <w:rsid w:val="00FF1213"/>
    <w:rsid w:val="00FF162F"/>
    <w:rsid w:val="00FF18A5"/>
    <w:rsid w:val="00FF192F"/>
    <w:rsid w:val="00FF2845"/>
    <w:rsid w:val="00FF36AD"/>
    <w:rsid w:val="00FF3946"/>
    <w:rsid w:val="00FF39BD"/>
    <w:rsid w:val="00FF3A99"/>
    <w:rsid w:val="00FF428F"/>
    <w:rsid w:val="00FF46D7"/>
    <w:rsid w:val="00FF481F"/>
    <w:rsid w:val="00FF6006"/>
    <w:rsid w:val="00FF63BF"/>
    <w:rsid w:val="00FF6541"/>
    <w:rsid w:val="00FF66AD"/>
    <w:rsid w:val="00FF682B"/>
    <w:rsid w:val="00FF73B9"/>
    <w:rsid w:val="00FF798A"/>
    <w:rsid w:val="01000C98"/>
    <w:rsid w:val="010090AE"/>
    <w:rsid w:val="0101E224"/>
    <w:rsid w:val="01058CED"/>
    <w:rsid w:val="0108271F"/>
    <w:rsid w:val="0109234E"/>
    <w:rsid w:val="010C5B1D"/>
    <w:rsid w:val="011B1E9B"/>
    <w:rsid w:val="011BE8C6"/>
    <w:rsid w:val="011C7F14"/>
    <w:rsid w:val="011F756A"/>
    <w:rsid w:val="0123C07A"/>
    <w:rsid w:val="012C32DB"/>
    <w:rsid w:val="012E74B2"/>
    <w:rsid w:val="0133AA7A"/>
    <w:rsid w:val="0134AACA"/>
    <w:rsid w:val="013F9348"/>
    <w:rsid w:val="014E1D1B"/>
    <w:rsid w:val="01509F6E"/>
    <w:rsid w:val="0156FD6F"/>
    <w:rsid w:val="0157EE9B"/>
    <w:rsid w:val="0159C7D5"/>
    <w:rsid w:val="0160188F"/>
    <w:rsid w:val="01631A50"/>
    <w:rsid w:val="016916A2"/>
    <w:rsid w:val="0169A142"/>
    <w:rsid w:val="016B6329"/>
    <w:rsid w:val="016C6A42"/>
    <w:rsid w:val="017606EA"/>
    <w:rsid w:val="017B8FC8"/>
    <w:rsid w:val="01814641"/>
    <w:rsid w:val="0188E508"/>
    <w:rsid w:val="019D9C3E"/>
    <w:rsid w:val="019E3F0F"/>
    <w:rsid w:val="01A85CF8"/>
    <w:rsid w:val="01B27937"/>
    <w:rsid w:val="01B31C2A"/>
    <w:rsid w:val="01BEDC5D"/>
    <w:rsid w:val="01C1ABE8"/>
    <w:rsid w:val="01CB2952"/>
    <w:rsid w:val="01D5D2F8"/>
    <w:rsid w:val="01E74F88"/>
    <w:rsid w:val="01E83B85"/>
    <w:rsid w:val="01EA6A4E"/>
    <w:rsid w:val="01F4CC81"/>
    <w:rsid w:val="01F78896"/>
    <w:rsid w:val="01F82696"/>
    <w:rsid w:val="0214AFA8"/>
    <w:rsid w:val="022314E3"/>
    <w:rsid w:val="022B01E8"/>
    <w:rsid w:val="0232F0B3"/>
    <w:rsid w:val="023BF475"/>
    <w:rsid w:val="02427614"/>
    <w:rsid w:val="0244BF5A"/>
    <w:rsid w:val="0247684C"/>
    <w:rsid w:val="0248A316"/>
    <w:rsid w:val="024D4D46"/>
    <w:rsid w:val="024D74ED"/>
    <w:rsid w:val="0253311B"/>
    <w:rsid w:val="0253FDC6"/>
    <w:rsid w:val="02553ACC"/>
    <w:rsid w:val="025D2E5D"/>
    <w:rsid w:val="0269DAA9"/>
    <w:rsid w:val="0270C14B"/>
    <w:rsid w:val="027369E8"/>
    <w:rsid w:val="0275CAD8"/>
    <w:rsid w:val="0284E178"/>
    <w:rsid w:val="0284F31F"/>
    <w:rsid w:val="028769CF"/>
    <w:rsid w:val="029525B0"/>
    <w:rsid w:val="02968157"/>
    <w:rsid w:val="0296DB35"/>
    <w:rsid w:val="02A1C63C"/>
    <w:rsid w:val="02BEA8DC"/>
    <w:rsid w:val="02C0F7C2"/>
    <w:rsid w:val="02C70082"/>
    <w:rsid w:val="02CA6CCF"/>
    <w:rsid w:val="02D23A8D"/>
    <w:rsid w:val="02D71859"/>
    <w:rsid w:val="02DC3219"/>
    <w:rsid w:val="02DFE051"/>
    <w:rsid w:val="02E92EEC"/>
    <w:rsid w:val="02EB79A1"/>
    <w:rsid w:val="02F5B73A"/>
    <w:rsid w:val="02FC7A88"/>
    <w:rsid w:val="0300731B"/>
    <w:rsid w:val="030E8DC2"/>
    <w:rsid w:val="0317B6E6"/>
    <w:rsid w:val="031A9C1E"/>
    <w:rsid w:val="031D88D3"/>
    <w:rsid w:val="03240678"/>
    <w:rsid w:val="034AFE93"/>
    <w:rsid w:val="034CDB2E"/>
    <w:rsid w:val="034F396E"/>
    <w:rsid w:val="0368B6AE"/>
    <w:rsid w:val="036C4189"/>
    <w:rsid w:val="036CA403"/>
    <w:rsid w:val="037A3979"/>
    <w:rsid w:val="0385F3BA"/>
    <w:rsid w:val="038C98AD"/>
    <w:rsid w:val="038CF710"/>
    <w:rsid w:val="0399593F"/>
    <w:rsid w:val="03A18DEE"/>
    <w:rsid w:val="03A2A8DA"/>
    <w:rsid w:val="03A68A15"/>
    <w:rsid w:val="03AB756C"/>
    <w:rsid w:val="03ACCC04"/>
    <w:rsid w:val="03CB2C73"/>
    <w:rsid w:val="03CBADEE"/>
    <w:rsid w:val="03E1B0E1"/>
    <w:rsid w:val="03EC75A4"/>
    <w:rsid w:val="03EC9A4E"/>
    <w:rsid w:val="03F10985"/>
    <w:rsid w:val="03F34608"/>
    <w:rsid w:val="03F895DF"/>
    <w:rsid w:val="0400AE7A"/>
    <w:rsid w:val="0406AAF7"/>
    <w:rsid w:val="04199026"/>
    <w:rsid w:val="041A38C7"/>
    <w:rsid w:val="043A469F"/>
    <w:rsid w:val="043C0406"/>
    <w:rsid w:val="0446A849"/>
    <w:rsid w:val="04474F81"/>
    <w:rsid w:val="044E0256"/>
    <w:rsid w:val="044EF943"/>
    <w:rsid w:val="04568F26"/>
    <w:rsid w:val="0462ED93"/>
    <w:rsid w:val="046732C0"/>
    <w:rsid w:val="04692C87"/>
    <w:rsid w:val="046B79D9"/>
    <w:rsid w:val="046BAF0D"/>
    <w:rsid w:val="046CFB1B"/>
    <w:rsid w:val="04785049"/>
    <w:rsid w:val="047A546D"/>
    <w:rsid w:val="04839E87"/>
    <w:rsid w:val="048D8077"/>
    <w:rsid w:val="048FB530"/>
    <w:rsid w:val="049B2BED"/>
    <w:rsid w:val="049ECAF5"/>
    <w:rsid w:val="04A03221"/>
    <w:rsid w:val="04A2D5D4"/>
    <w:rsid w:val="04A4BF4E"/>
    <w:rsid w:val="04A64CC5"/>
    <w:rsid w:val="04C2E265"/>
    <w:rsid w:val="04C434C0"/>
    <w:rsid w:val="04C6A194"/>
    <w:rsid w:val="04C6EA1C"/>
    <w:rsid w:val="04DF4C62"/>
    <w:rsid w:val="04E05641"/>
    <w:rsid w:val="04E36F31"/>
    <w:rsid w:val="04EB8BD4"/>
    <w:rsid w:val="04F5AA5A"/>
    <w:rsid w:val="05021A41"/>
    <w:rsid w:val="05055B4F"/>
    <w:rsid w:val="050E7AA3"/>
    <w:rsid w:val="0517A760"/>
    <w:rsid w:val="051A5266"/>
    <w:rsid w:val="05279E6B"/>
    <w:rsid w:val="052ED323"/>
    <w:rsid w:val="053FDF02"/>
    <w:rsid w:val="0553A57A"/>
    <w:rsid w:val="057887A8"/>
    <w:rsid w:val="058258A3"/>
    <w:rsid w:val="05883182"/>
    <w:rsid w:val="0591A0F1"/>
    <w:rsid w:val="059B2F02"/>
    <w:rsid w:val="05A1873B"/>
    <w:rsid w:val="05C08868"/>
    <w:rsid w:val="05C6F864"/>
    <w:rsid w:val="05C8CF13"/>
    <w:rsid w:val="05CACD12"/>
    <w:rsid w:val="05CB2EFB"/>
    <w:rsid w:val="05E21AEB"/>
    <w:rsid w:val="05FAFAE2"/>
    <w:rsid w:val="05FF09B4"/>
    <w:rsid w:val="06060A4C"/>
    <w:rsid w:val="0612534B"/>
    <w:rsid w:val="06290B13"/>
    <w:rsid w:val="062D57FC"/>
    <w:rsid w:val="06307603"/>
    <w:rsid w:val="0630AADA"/>
    <w:rsid w:val="06313407"/>
    <w:rsid w:val="0632B1F5"/>
    <w:rsid w:val="063F196C"/>
    <w:rsid w:val="064A5D3F"/>
    <w:rsid w:val="064A7EDA"/>
    <w:rsid w:val="064FFA0A"/>
    <w:rsid w:val="065DDDA9"/>
    <w:rsid w:val="06688212"/>
    <w:rsid w:val="067E98AA"/>
    <w:rsid w:val="06830617"/>
    <w:rsid w:val="068E3C2B"/>
    <w:rsid w:val="069A353B"/>
    <w:rsid w:val="069BFB6E"/>
    <w:rsid w:val="06AB75DD"/>
    <w:rsid w:val="06B01DDA"/>
    <w:rsid w:val="06B1281F"/>
    <w:rsid w:val="06B695AF"/>
    <w:rsid w:val="06B8A200"/>
    <w:rsid w:val="06C8C1CD"/>
    <w:rsid w:val="06CC8DA0"/>
    <w:rsid w:val="06CDA476"/>
    <w:rsid w:val="06D0B3DA"/>
    <w:rsid w:val="06D5D4D2"/>
    <w:rsid w:val="06DE1BC4"/>
    <w:rsid w:val="06E1FBC9"/>
    <w:rsid w:val="06FCF97B"/>
    <w:rsid w:val="06FD2F03"/>
    <w:rsid w:val="06FD7022"/>
    <w:rsid w:val="0701F262"/>
    <w:rsid w:val="07087058"/>
    <w:rsid w:val="070AAB6D"/>
    <w:rsid w:val="070E6654"/>
    <w:rsid w:val="070EF70E"/>
    <w:rsid w:val="070F3354"/>
    <w:rsid w:val="071B7371"/>
    <w:rsid w:val="071DA4C9"/>
    <w:rsid w:val="072021A1"/>
    <w:rsid w:val="0721C450"/>
    <w:rsid w:val="0726420D"/>
    <w:rsid w:val="0728ABEF"/>
    <w:rsid w:val="072B2FA8"/>
    <w:rsid w:val="0739AD11"/>
    <w:rsid w:val="073E6F5C"/>
    <w:rsid w:val="075524CD"/>
    <w:rsid w:val="076C2F04"/>
    <w:rsid w:val="076EA928"/>
    <w:rsid w:val="07713A08"/>
    <w:rsid w:val="077705BE"/>
    <w:rsid w:val="077C1F64"/>
    <w:rsid w:val="077F7EE3"/>
    <w:rsid w:val="07810656"/>
    <w:rsid w:val="078462F9"/>
    <w:rsid w:val="0788466B"/>
    <w:rsid w:val="078CD419"/>
    <w:rsid w:val="07911FCC"/>
    <w:rsid w:val="0795447C"/>
    <w:rsid w:val="07975156"/>
    <w:rsid w:val="0797B604"/>
    <w:rsid w:val="07A9C5B4"/>
    <w:rsid w:val="07AFEE27"/>
    <w:rsid w:val="07B4DA63"/>
    <w:rsid w:val="07B51BAB"/>
    <w:rsid w:val="07BC564C"/>
    <w:rsid w:val="07C4691F"/>
    <w:rsid w:val="07D2C11B"/>
    <w:rsid w:val="07D39CF2"/>
    <w:rsid w:val="07D6A6BE"/>
    <w:rsid w:val="07DD64FD"/>
    <w:rsid w:val="07E226D4"/>
    <w:rsid w:val="07E51ADA"/>
    <w:rsid w:val="080393A4"/>
    <w:rsid w:val="08102CB7"/>
    <w:rsid w:val="0812157F"/>
    <w:rsid w:val="0812FBD9"/>
    <w:rsid w:val="081C9E9F"/>
    <w:rsid w:val="0820E6CC"/>
    <w:rsid w:val="0825472F"/>
    <w:rsid w:val="082F6FA2"/>
    <w:rsid w:val="083DF227"/>
    <w:rsid w:val="085EBCFA"/>
    <w:rsid w:val="085F6C83"/>
    <w:rsid w:val="0862E53A"/>
    <w:rsid w:val="0867B6B7"/>
    <w:rsid w:val="087D1809"/>
    <w:rsid w:val="0880F13F"/>
    <w:rsid w:val="0880F6A3"/>
    <w:rsid w:val="088B684C"/>
    <w:rsid w:val="088F664E"/>
    <w:rsid w:val="08955E70"/>
    <w:rsid w:val="08B0005F"/>
    <w:rsid w:val="08B1270F"/>
    <w:rsid w:val="08B1DC95"/>
    <w:rsid w:val="08BB5EFE"/>
    <w:rsid w:val="08C1E576"/>
    <w:rsid w:val="08C6D988"/>
    <w:rsid w:val="08C96326"/>
    <w:rsid w:val="08CC234E"/>
    <w:rsid w:val="08CEA6F1"/>
    <w:rsid w:val="08D34C94"/>
    <w:rsid w:val="08D8BF45"/>
    <w:rsid w:val="08DA3B6C"/>
    <w:rsid w:val="08F28F84"/>
    <w:rsid w:val="08F4600F"/>
    <w:rsid w:val="0903CE81"/>
    <w:rsid w:val="090DC3E0"/>
    <w:rsid w:val="0911CF22"/>
    <w:rsid w:val="091CBF25"/>
    <w:rsid w:val="091EA4A0"/>
    <w:rsid w:val="09218E25"/>
    <w:rsid w:val="092305A7"/>
    <w:rsid w:val="092FAD63"/>
    <w:rsid w:val="0942A90B"/>
    <w:rsid w:val="095C7A30"/>
    <w:rsid w:val="095FD517"/>
    <w:rsid w:val="0971E13D"/>
    <w:rsid w:val="0975F096"/>
    <w:rsid w:val="097D972A"/>
    <w:rsid w:val="098DADD7"/>
    <w:rsid w:val="09980DF5"/>
    <w:rsid w:val="09A97526"/>
    <w:rsid w:val="09B4149E"/>
    <w:rsid w:val="09BA67BE"/>
    <w:rsid w:val="09BAF0AF"/>
    <w:rsid w:val="09C0963F"/>
    <w:rsid w:val="09C1F397"/>
    <w:rsid w:val="09C32B8F"/>
    <w:rsid w:val="09C70408"/>
    <w:rsid w:val="09DC77AA"/>
    <w:rsid w:val="09DDE9DD"/>
    <w:rsid w:val="09E482C9"/>
    <w:rsid w:val="09E80796"/>
    <w:rsid w:val="09E8E398"/>
    <w:rsid w:val="09F7F369"/>
    <w:rsid w:val="0A031B5F"/>
    <w:rsid w:val="0A0B08D7"/>
    <w:rsid w:val="0A0C768C"/>
    <w:rsid w:val="0A192F85"/>
    <w:rsid w:val="0A1BA130"/>
    <w:rsid w:val="0A2738AD"/>
    <w:rsid w:val="0A37436C"/>
    <w:rsid w:val="0A3964F5"/>
    <w:rsid w:val="0A3B06D8"/>
    <w:rsid w:val="0A470794"/>
    <w:rsid w:val="0A58BBB1"/>
    <w:rsid w:val="0A68AE32"/>
    <w:rsid w:val="0A6F9B3E"/>
    <w:rsid w:val="0A73455D"/>
    <w:rsid w:val="0A837A75"/>
    <w:rsid w:val="0A845AD6"/>
    <w:rsid w:val="0A902B65"/>
    <w:rsid w:val="0A90357C"/>
    <w:rsid w:val="0A9175BA"/>
    <w:rsid w:val="0A953415"/>
    <w:rsid w:val="0AAC0D92"/>
    <w:rsid w:val="0AAC1A1F"/>
    <w:rsid w:val="0AAFBEA5"/>
    <w:rsid w:val="0ABC506F"/>
    <w:rsid w:val="0ABD316D"/>
    <w:rsid w:val="0AC8AC62"/>
    <w:rsid w:val="0AD3DE73"/>
    <w:rsid w:val="0ADBACCD"/>
    <w:rsid w:val="0ADE3F77"/>
    <w:rsid w:val="0ADFE1D3"/>
    <w:rsid w:val="0AE5D73B"/>
    <w:rsid w:val="0AEACD7D"/>
    <w:rsid w:val="0AEB4AF8"/>
    <w:rsid w:val="0AF3DE00"/>
    <w:rsid w:val="0AFD2788"/>
    <w:rsid w:val="0AFED0E1"/>
    <w:rsid w:val="0B060E30"/>
    <w:rsid w:val="0B064569"/>
    <w:rsid w:val="0B0B34A2"/>
    <w:rsid w:val="0B1D1DE9"/>
    <w:rsid w:val="0B2730CD"/>
    <w:rsid w:val="0B27339B"/>
    <w:rsid w:val="0B28BA4A"/>
    <w:rsid w:val="0B2B3DA9"/>
    <w:rsid w:val="0B2FC7FB"/>
    <w:rsid w:val="0B2FE3F5"/>
    <w:rsid w:val="0B3D7F38"/>
    <w:rsid w:val="0B3FF5BD"/>
    <w:rsid w:val="0B3FFA0B"/>
    <w:rsid w:val="0B47E82D"/>
    <w:rsid w:val="0B4DD72E"/>
    <w:rsid w:val="0B542FC8"/>
    <w:rsid w:val="0B5EC4D8"/>
    <w:rsid w:val="0B791774"/>
    <w:rsid w:val="0B8883B2"/>
    <w:rsid w:val="0B8E1BD0"/>
    <w:rsid w:val="0B8EFAB4"/>
    <w:rsid w:val="0B8F2223"/>
    <w:rsid w:val="0B937473"/>
    <w:rsid w:val="0B96AB0E"/>
    <w:rsid w:val="0B98C188"/>
    <w:rsid w:val="0B99DB41"/>
    <w:rsid w:val="0B9A92D0"/>
    <w:rsid w:val="0BA34B66"/>
    <w:rsid w:val="0BA45EB6"/>
    <w:rsid w:val="0BA93EE4"/>
    <w:rsid w:val="0BAF0469"/>
    <w:rsid w:val="0BB563A1"/>
    <w:rsid w:val="0BB70493"/>
    <w:rsid w:val="0BB70A32"/>
    <w:rsid w:val="0BB86A5C"/>
    <w:rsid w:val="0BC770E1"/>
    <w:rsid w:val="0BC967CA"/>
    <w:rsid w:val="0BD17DF1"/>
    <w:rsid w:val="0BD24FC2"/>
    <w:rsid w:val="0BD8FE94"/>
    <w:rsid w:val="0BDF3185"/>
    <w:rsid w:val="0BE0490F"/>
    <w:rsid w:val="0BE95B96"/>
    <w:rsid w:val="0BFF65B9"/>
    <w:rsid w:val="0C04187D"/>
    <w:rsid w:val="0C080B26"/>
    <w:rsid w:val="0C0B226C"/>
    <w:rsid w:val="0C14C683"/>
    <w:rsid w:val="0C17F029"/>
    <w:rsid w:val="0C1898AE"/>
    <w:rsid w:val="0C44ED46"/>
    <w:rsid w:val="0C586A1F"/>
    <w:rsid w:val="0C58D730"/>
    <w:rsid w:val="0C6DBC59"/>
    <w:rsid w:val="0C723438"/>
    <w:rsid w:val="0C75F7CA"/>
    <w:rsid w:val="0C766D66"/>
    <w:rsid w:val="0C7B58D4"/>
    <w:rsid w:val="0C992268"/>
    <w:rsid w:val="0CAB42E4"/>
    <w:rsid w:val="0CABDC19"/>
    <w:rsid w:val="0CB2847C"/>
    <w:rsid w:val="0CBCB09E"/>
    <w:rsid w:val="0CC3035B"/>
    <w:rsid w:val="0CC93CD8"/>
    <w:rsid w:val="0CD6902F"/>
    <w:rsid w:val="0CFD2105"/>
    <w:rsid w:val="0CFE5411"/>
    <w:rsid w:val="0D043178"/>
    <w:rsid w:val="0D08A64F"/>
    <w:rsid w:val="0D0E037C"/>
    <w:rsid w:val="0D19832B"/>
    <w:rsid w:val="0D250170"/>
    <w:rsid w:val="0D399D36"/>
    <w:rsid w:val="0D450F45"/>
    <w:rsid w:val="0D4CFA54"/>
    <w:rsid w:val="0D4FDED7"/>
    <w:rsid w:val="0D59FC39"/>
    <w:rsid w:val="0D5CFA6D"/>
    <w:rsid w:val="0D616223"/>
    <w:rsid w:val="0D6B24B2"/>
    <w:rsid w:val="0D6B987F"/>
    <w:rsid w:val="0D731A0D"/>
    <w:rsid w:val="0D753BD8"/>
    <w:rsid w:val="0D782DBF"/>
    <w:rsid w:val="0D7EEDFB"/>
    <w:rsid w:val="0D961033"/>
    <w:rsid w:val="0D97ED73"/>
    <w:rsid w:val="0D991429"/>
    <w:rsid w:val="0DA19EFD"/>
    <w:rsid w:val="0DA47453"/>
    <w:rsid w:val="0DA73B84"/>
    <w:rsid w:val="0DB3E4BE"/>
    <w:rsid w:val="0DBAC439"/>
    <w:rsid w:val="0DCDB5A1"/>
    <w:rsid w:val="0DDCC11F"/>
    <w:rsid w:val="0DE38684"/>
    <w:rsid w:val="0E041777"/>
    <w:rsid w:val="0E0F5073"/>
    <w:rsid w:val="0E107A61"/>
    <w:rsid w:val="0E1510AF"/>
    <w:rsid w:val="0E156A7D"/>
    <w:rsid w:val="0E18F83F"/>
    <w:rsid w:val="0E190738"/>
    <w:rsid w:val="0E1AB3FE"/>
    <w:rsid w:val="0E1B47EF"/>
    <w:rsid w:val="0E28FAE1"/>
    <w:rsid w:val="0E29E74B"/>
    <w:rsid w:val="0E2DC9A0"/>
    <w:rsid w:val="0E335872"/>
    <w:rsid w:val="0E3995AE"/>
    <w:rsid w:val="0E3E354C"/>
    <w:rsid w:val="0E451B61"/>
    <w:rsid w:val="0E4DB781"/>
    <w:rsid w:val="0E5033AF"/>
    <w:rsid w:val="0E5670B3"/>
    <w:rsid w:val="0E5BB6EA"/>
    <w:rsid w:val="0E6FDC63"/>
    <w:rsid w:val="0E77B855"/>
    <w:rsid w:val="0E78D051"/>
    <w:rsid w:val="0E850DED"/>
    <w:rsid w:val="0E88A4EC"/>
    <w:rsid w:val="0E89598F"/>
    <w:rsid w:val="0E9AD607"/>
    <w:rsid w:val="0E9E5FA3"/>
    <w:rsid w:val="0EA11A6D"/>
    <w:rsid w:val="0EA1C0D3"/>
    <w:rsid w:val="0EAB1AED"/>
    <w:rsid w:val="0EB4CCD7"/>
    <w:rsid w:val="0EBC5420"/>
    <w:rsid w:val="0EC8BE2B"/>
    <w:rsid w:val="0ECEED89"/>
    <w:rsid w:val="0ECF8294"/>
    <w:rsid w:val="0EDB41A3"/>
    <w:rsid w:val="0EDB45E7"/>
    <w:rsid w:val="0EDCAF3D"/>
    <w:rsid w:val="0EDE88AE"/>
    <w:rsid w:val="0EE0321F"/>
    <w:rsid w:val="0EE70681"/>
    <w:rsid w:val="0EE9E9B5"/>
    <w:rsid w:val="0EEB9B2A"/>
    <w:rsid w:val="0EF1FA2E"/>
    <w:rsid w:val="0EFDCFF9"/>
    <w:rsid w:val="0F08E7FC"/>
    <w:rsid w:val="0F156BB3"/>
    <w:rsid w:val="0F171375"/>
    <w:rsid w:val="0F1CAE8E"/>
    <w:rsid w:val="0F24631A"/>
    <w:rsid w:val="0F2AFE50"/>
    <w:rsid w:val="0F2D34AB"/>
    <w:rsid w:val="0F2DDA50"/>
    <w:rsid w:val="0F329084"/>
    <w:rsid w:val="0F38E066"/>
    <w:rsid w:val="0F3CE400"/>
    <w:rsid w:val="0F4240BC"/>
    <w:rsid w:val="0F4AB714"/>
    <w:rsid w:val="0F4C076A"/>
    <w:rsid w:val="0F55E86C"/>
    <w:rsid w:val="0F59AD57"/>
    <w:rsid w:val="0F63FD30"/>
    <w:rsid w:val="0F65E123"/>
    <w:rsid w:val="0F6ABDD7"/>
    <w:rsid w:val="0F774F86"/>
    <w:rsid w:val="0F7CD2CB"/>
    <w:rsid w:val="0F83D0B6"/>
    <w:rsid w:val="0F84F460"/>
    <w:rsid w:val="0F97384D"/>
    <w:rsid w:val="0F979176"/>
    <w:rsid w:val="0F97A6D0"/>
    <w:rsid w:val="0F9D3110"/>
    <w:rsid w:val="0F9D7CBE"/>
    <w:rsid w:val="0FAE626F"/>
    <w:rsid w:val="0FAF826C"/>
    <w:rsid w:val="0FB05E5A"/>
    <w:rsid w:val="0FBA17A1"/>
    <w:rsid w:val="0FBC8508"/>
    <w:rsid w:val="0FBCCFE3"/>
    <w:rsid w:val="0FCA0FD4"/>
    <w:rsid w:val="0FCD8566"/>
    <w:rsid w:val="0FCE2129"/>
    <w:rsid w:val="0FD197B8"/>
    <w:rsid w:val="0FD8D973"/>
    <w:rsid w:val="0FDA29A7"/>
    <w:rsid w:val="0FDA6BF8"/>
    <w:rsid w:val="0FE8A533"/>
    <w:rsid w:val="0FEF26DC"/>
    <w:rsid w:val="0FFB6D8D"/>
    <w:rsid w:val="0FFB7121"/>
    <w:rsid w:val="0FFED2A3"/>
    <w:rsid w:val="10026B2A"/>
    <w:rsid w:val="10102888"/>
    <w:rsid w:val="101369B5"/>
    <w:rsid w:val="1019F4DA"/>
    <w:rsid w:val="1024C5A8"/>
    <w:rsid w:val="102826BF"/>
    <w:rsid w:val="10297B88"/>
    <w:rsid w:val="103078D7"/>
    <w:rsid w:val="10330983"/>
    <w:rsid w:val="10364003"/>
    <w:rsid w:val="1039C065"/>
    <w:rsid w:val="103BD23A"/>
    <w:rsid w:val="10493F96"/>
    <w:rsid w:val="104B0BD3"/>
    <w:rsid w:val="10509686"/>
    <w:rsid w:val="10528F06"/>
    <w:rsid w:val="10569344"/>
    <w:rsid w:val="105F7A6D"/>
    <w:rsid w:val="107487F7"/>
    <w:rsid w:val="107752D9"/>
    <w:rsid w:val="1088AB22"/>
    <w:rsid w:val="1092611C"/>
    <w:rsid w:val="1094226A"/>
    <w:rsid w:val="10945866"/>
    <w:rsid w:val="10A525B1"/>
    <w:rsid w:val="10A67413"/>
    <w:rsid w:val="10ACF067"/>
    <w:rsid w:val="10B03A23"/>
    <w:rsid w:val="10B0E144"/>
    <w:rsid w:val="10B8D901"/>
    <w:rsid w:val="10BC0686"/>
    <w:rsid w:val="10C316C4"/>
    <w:rsid w:val="10C733CD"/>
    <w:rsid w:val="10C74049"/>
    <w:rsid w:val="10D4AF7C"/>
    <w:rsid w:val="10DB0713"/>
    <w:rsid w:val="10E094AC"/>
    <w:rsid w:val="10E46BE0"/>
    <w:rsid w:val="10F24411"/>
    <w:rsid w:val="10FA445E"/>
    <w:rsid w:val="10FF416D"/>
    <w:rsid w:val="1100072E"/>
    <w:rsid w:val="1102FBA2"/>
    <w:rsid w:val="110596D5"/>
    <w:rsid w:val="110A66F6"/>
    <w:rsid w:val="110BE1F1"/>
    <w:rsid w:val="11108E28"/>
    <w:rsid w:val="111B21B9"/>
    <w:rsid w:val="112AE998"/>
    <w:rsid w:val="11361D46"/>
    <w:rsid w:val="1144A258"/>
    <w:rsid w:val="114C55A3"/>
    <w:rsid w:val="114FC7F5"/>
    <w:rsid w:val="11528A66"/>
    <w:rsid w:val="1157EDFF"/>
    <w:rsid w:val="116A8ECA"/>
    <w:rsid w:val="11860396"/>
    <w:rsid w:val="118F21C8"/>
    <w:rsid w:val="1193291F"/>
    <w:rsid w:val="1196D87A"/>
    <w:rsid w:val="119814B3"/>
    <w:rsid w:val="1199503D"/>
    <w:rsid w:val="119A4C5C"/>
    <w:rsid w:val="119ECF6A"/>
    <w:rsid w:val="11A93F9A"/>
    <w:rsid w:val="11AF307A"/>
    <w:rsid w:val="11C0810C"/>
    <w:rsid w:val="11D1C466"/>
    <w:rsid w:val="11DA9595"/>
    <w:rsid w:val="11DB91B4"/>
    <w:rsid w:val="11EBBD5B"/>
    <w:rsid w:val="11F4BABB"/>
    <w:rsid w:val="11FCBED9"/>
    <w:rsid w:val="1206E4DF"/>
    <w:rsid w:val="1216F190"/>
    <w:rsid w:val="1222429A"/>
    <w:rsid w:val="1225B16D"/>
    <w:rsid w:val="1225D574"/>
    <w:rsid w:val="1226FDA8"/>
    <w:rsid w:val="122A01FB"/>
    <w:rsid w:val="123087C7"/>
    <w:rsid w:val="123FD854"/>
    <w:rsid w:val="124229AD"/>
    <w:rsid w:val="12437C69"/>
    <w:rsid w:val="12446AED"/>
    <w:rsid w:val="12448387"/>
    <w:rsid w:val="12524C32"/>
    <w:rsid w:val="125F3D68"/>
    <w:rsid w:val="1265FB5A"/>
    <w:rsid w:val="1266F4F1"/>
    <w:rsid w:val="126D8624"/>
    <w:rsid w:val="1279323E"/>
    <w:rsid w:val="128214ED"/>
    <w:rsid w:val="1282D4F1"/>
    <w:rsid w:val="1285FCBF"/>
    <w:rsid w:val="128DDEF5"/>
    <w:rsid w:val="1291A0A7"/>
    <w:rsid w:val="12A621F3"/>
    <w:rsid w:val="12A89548"/>
    <w:rsid w:val="12A9D6D3"/>
    <w:rsid w:val="12B34FE6"/>
    <w:rsid w:val="12BA24C1"/>
    <w:rsid w:val="12BCA8D5"/>
    <w:rsid w:val="12BCF51D"/>
    <w:rsid w:val="12BDD00E"/>
    <w:rsid w:val="12BF7A9D"/>
    <w:rsid w:val="12C3FD1E"/>
    <w:rsid w:val="12C46327"/>
    <w:rsid w:val="12C5464A"/>
    <w:rsid w:val="12C62185"/>
    <w:rsid w:val="12CFC5F7"/>
    <w:rsid w:val="12D20C9C"/>
    <w:rsid w:val="12D49A8B"/>
    <w:rsid w:val="12D86A41"/>
    <w:rsid w:val="12D94361"/>
    <w:rsid w:val="12DB1FB6"/>
    <w:rsid w:val="12E174C2"/>
    <w:rsid w:val="12E8F362"/>
    <w:rsid w:val="12EA967D"/>
    <w:rsid w:val="12EC785B"/>
    <w:rsid w:val="12EFC684"/>
    <w:rsid w:val="12F6FE61"/>
    <w:rsid w:val="1302B74D"/>
    <w:rsid w:val="130B3E32"/>
    <w:rsid w:val="130D63B7"/>
    <w:rsid w:val="1310940C"/>
    <w:rsid w:val="13212019"/>
    <w:rsid w:val="1325AA30"/>
    <w:rsid w:val="132949E3"/>
    <w:rsid w:val="132B2396"/>
    <w:rsid w:val="132DFC79"/>
    <w:rsid w:val="132E0A70"/>
    <w:rsid w:val="13334BE1"/>
    <w:rsid w:val="13426A86"/>
    <w:rsid w:val="134B87F0"/>
    <w:rsid w:val="134FF054"/>
    <w:rsid w:val="1351171A"/>
    <w:rsid w:val="1353B5A1"/>
    <w:rsid w:val="1357F65A"/>
    <w:rsid w:val="135B3B06"/>
    <w:rsid w:val="135D8B94"/>
    <w:rsid w:val="13616E16"/>
    <w:rsid w:val="13703A63"/>
    <w:rsid w:val="1370FC3B"/>
    <w:rsid w:val="137AE7D9"/>
    <w:rsid w:val="1380E1A9"/>
    <w:rsid w:val="1388B270"/>
    <w:rsid w:val="13938DCE"/>
    <w:rsid w:val="139A8531"/>
    <w:rsid w:val="13AA8F71"/>
    <w:rsid w:val="13B70337"/>
    <w:rsid w:val="13B7DB92"/>
    <w:rsid w:val="13B87B49"/>
    <w:rsid w:val="13B9F6E7"/>
    <w:rsid w:val="13BFC604"/>
    <w:rsid w:val="13C2D9DE"/>
    <w:rsid w:val="13C9CABB"/>
    <w:rsid w:val="13D49077"/>
    <w:rsid w:val="13E04AAD"/>
    <w:rsid w:val="13EC983F"/>
    <w:rsid w:val="13EDB8FF"/>
    <w:rsid w:val="13EE069A"/>
    <w:rsid w:val="13EE836A"/>
    <w:rsid w:val="13EF0D6A"/>
    <w:rsid w:val="13F126FF"/>
    <w:rsid w:val="13F81885"/>
    <w:rsid w:val="13FB07E4"/>
    <w:rsid w:val="13FD755A"/>
    <w:rsid w:val="13FD90F2"/>
    <w:rsid w:val="1403A240"/>
    <w:rsid w:val="14072EF7"/>
    <w:rsid w:val="14167E25"/>
    <w:rsid w:val="14183F25"/>
    <w:rsid w:val="14288066"/>
    <w:rsid w:val="14370FBE"/>
    <w:rsid w:val="145246DF"/>
    <w:rsid w:val="1456DD7B"/>
    <w:rsid w:val="145E5717"/>
    <w:rsid w:val="14662941"/>
    <w:rsid w:val="1470E0EE"/>
    <w:rsid w:val="14754BDF"/>
    <w:rsid w:val="1475AE95"/>
    <w:rsid w:val="1477030A"/>
    <w:rsid w:val="147EBEBD"/>
    <w:rsid w:val="14833D1E"/>
    <w:rsid w:val="1494A1CA"/>
    <w:rsid w:val="14951802"/>
    <w:rsid w:val="14952D88"/>
    <w:rsid w:val="14959F04"/>
    <w:rsid w:val="14A24B81"/>
    <w:rsid w:val="14A5014B"/>
    <w:rsid w:val="14A6C355"/>
    <w:rsid w:val="14AE3B77"/>
    <w:rsid w:val="14BD9135"/>
    <w:rsid w:val="14C319A5"/>
    <w:rsid w:val="14C51A44"/>
    <w:rsid w:val="14CA7EE6"/>
    <w:rsid w:val="14CB70F3"/>
    <w:rsid w:val="14CF999F"/>
    <w:rsid w:val="14D0021A"/>
    <w:rsid w:val="14D563AF"/>
    <w:rsid w:val="14D8160F"/>
    <w:rsid w:val="14E00807"/>
    <w:rsid w:val="14E5EAD8"/>
    <w:rsid w:val="14E6D13C"/>
    <w:rsid w:val="14EBF87A"/>
    <w:rsid w:val="14ED47A8"/>
    <w:rsid w:val="14FA2E83"/>
    <w:rsid w:val="1500EFED"/>
    <w:rsid w:val="1501958B"/>
    <w:rsid w:val="1511C947"/>
    <w:rsid w:val="15151526"/>
    <w:rsid w:val="1527448E"/>
    <w:rsid w:val="152B0264"/>
    <w:rsid w:val="152EDE30"/>
    <w:rsid w:val="153220CC"/>
    <w:rsid w:val="1542197D"/>
    <w:rsid w:val="1542FFCE"/>
    <w:rsid w:val="154734D0"/>
    <w:rsid w:val="154750F3"/>
    <w:rsid w:val="154A9C7A"/>
    <w:rsid w:val="155F9DE6"/>
    <w:rsid w:val="155FD8F4"/>
    <w:rsid w:val="156FF6BD"/>
    <w:rsid w:val="15721423"/>
    <w:rsid w:val="1572B288"/>
    <w:rsid w:val="1593E8E6"/>
    <w:rsid w:val="1598C91D"/>
    <w:rsid w:val="1599A784"/>
    <w:rsid w:val="159AA298"/>
    <w:rsid w:val="159DDA2A"/>
    <w:rsid w:val="15A7CF66"/>
    <w:rsid w:val="15A9302C"/>
    <w:rsid w:val="15AC235F"/>
    <w:rsid w:val="15B5D322"/>
    <w:rsid w:val="15BFE30D"/>
    <w:rsid w:val="15C53FBD"/>
    <w:rsid w:val="15C5A944"/>
    <w:rsid w:val="15C71F94"/>
    <w:rsid w:val="15C81A38"/>
    <w:rsid w:val="15C89910"/>
    <w:rsid w:val="15C92D94"/>
    <w:rsid w:val="15D790F2"/>
    <w:rsid w:val="15DA4259"/>
    <w:rsid w:val="15E0DAF9"/>
    <w:rsid w:val="15E46990"/>
    <w:rsid w:val="15EE0375"/>
    <w:rsid w:val="15EF3AFD"/>
    <w:rsid w:val="15FD76A3"/>
    <w:rsid w:val="15FEF282"/>
    <w:rsid w:val="1608DD8B"/>
    <w:rsid w:val="160D3177"/>
    <w:rsid w:val="160ED955"/>
    <w:rsid w:val="1610C53B"/>
    <w:rsid w:val="1611A06F"/>
    <w:rsid w:val="1611E339"/>
    <w:rsid w:val="16138661"/>
    <w:rsid w:val="1629E106"/>
    <w:rsid w:val="162E4F5E"/>
    <w:rsid w:val="16308007"/>
    <w:rsid w:val="1633E2FA"/>
    <w:rsid w:val="163994B0"/>
    <w:rsid w:val="163BF697"/>
    <w:rsid w:val="1642E175"/>
    <w:rsid w:val="16469C73"/>
    <w:rsid w:val="166A80A1"/>
    <w:rsid w:val="1670D2FF"/>
    <w:rsid w:val="1672AF16"/>
    <w:rsid w:val="16784BB1"/>
    <w:rsid w:val="167AA2FF"/>
    <w:rsid w:val="167E3129"/>
    <w:rsid w:val="16800579"/>
    <w:rsid w:val="1680CBCD"/>
    <w:rsid w:val="1682104B"/>
    <w:rsid w:val="16885672"/>
    <w:rsid w:val="168B4692"/>
    <w:rsid w:val="168D8696"/>
    <w:rsid w:val="16977355"/>
    <w:rsid w:val="169CF399"/>
    <w:rsid w:val="16A24FF4"/>
    <w:rsid w:val="16A31CF6"/>
    <w:rsid w:val="16A67D5F"/>
    <w:rsid w:val="16A7A599"/>
    <w:rsid w:val="16B8B68E"/>
    <w:rsid w:val="16C1EBBA"/>
    <w:rsid w:val="16C3C8AB"/>
    <w:rsid w:val="16D3C882"/>
    <w:rsid w:val="16DBCA07"/>
    <w:rsid w:val="16DCD599"/>
    <w:rsid w:val="16DDA67C"/>
    <w:rsid w:val="16E78F81"/>
    <w:rsid w:val="16EC9358"/>
    <w:rsid w:val="16F4A806"/>
    <w:rsid w:val="16FAEA75"/>
    <w:rsid w:val="16FDC3D6"/>
    <w:rsid w:val="16FFE29E"/>
    <w:rsid w:val="1701EE18"/>
    <w:rsid w:val="17066F02"/>
    <w:rsid w:val="170EB4BF"/>
    <w:rsid w:val="171E6314"/>
    <w:rsid w:val="17278D84"/>
    <w:rsid w:val="172C8E0E"/>
    <w:rsid w:val="172D843D"/>
    <w:rsid w:val="1733C212"/>
    <w:rsid w:val="17517A79"/>
    <w:rsid w:val="175FB6E9"/>
    <w:rsid w:val="1765BC9A"/>
    <w:rsid w:val="176AC3CC"/>
    <w:rsid w:val="17740916"/>
    <w:rsid w:val="1774CC29"/>
    <w:rsid w:val="177E9D22"/>
    <w:rsid w:val="17834EB7"/>
    <w:rsid w:val="178C7DD5"/>
    <w:rsid w:val="178E9446"/>
    <w:rsid w:val="1797B1CB"/>
    <w:rsid w:val="17BC22EE"/>
    <w:rsid w:val="17BFE97E"/>
    <w:rsid w:val="17C4E2BE"/>
    <w:rsid w:val="17C611E9"/>
    <w:rsid w:val="17CE90E1"/>
    <w:rsid w:val="17D15AE0"/>
    <w:rsid w:val="17D3E645"/>
    <w:rsid w:val="17D4C389"/>
    <w:rsid w:val="17D82449"/>
    <w:rsid w:val="17E4A00D"/>
    <w:rsid w:val="17E55ED9"/>
    <w:rsid w:val="18056E1E"/>
    <w:rsid w:val="180F07D4"/>
    <w:rsid w:val="183945D9"/>
    <w:rsid w:val="184B59B5"/>
    <w:rsid w:val="184CE506"/>
    <w:rsid w:val="18520524"/>
    <w:rsid w:val="185F2035"/>
    <w:rsid w:val="1860315C"/>
    <w:rsid w:val="1867514C"/>
    <w:rsid w:val="186DA255"/>
    <w:rsid w:val="1870000F"/>
    <w:rsid w:val="188AB642"/>
    <w:rsid w:val="188F421E"/>
    <w:rsid w:val="18903147"/>
    <w:rsid w:val="18988DC1"/>
    <w:rsid w:val="18AC60EA"/>
    <w:rsid w:val="18B6CF29"/>
    <w:rsid w:val="18B83983"/>
    <w:rsid w:val="18BD0584"/>
    <w:rsid w:val="18BE4272"/>
    <w:rsid w:val="18CB1A53"/>
    <w:rsid w:val="18D80E06"/>
    <w:rsid w:val="18DC77C1"/>
    <w:rsid w:val="18E4E5B7"/>
    <w:rsid w:val="18E7832B"/>
    <w:rsid w:val="18ED7939"/>
    <w:rsid w:val="1906F06B"/>
    <w:rsid w:val="190C1F8E"/>
    <w:rsid w:val="19140D5D"/>
    <w:rsid w:val="191D3D03"/>
    <w:rsid w:val="1923D761"/>
    <w:rsid w:val="19267DF9"/>
    <w:rsid w:val="192C253C"/>
    <w:rsid w:val="19335FDA"/>
    <w:rsid w:val="19350B37"/>
    <w:rsid w:val="194EFC21"/>
    <w:rsid w:val="196974CE"/>
    <w:rsid w:val="196BDE75"/>
    <w:rsid w:val="19768FD2"/>
    <w:rsid w:val="197A41FE"/>
    <w:rsid w:val="197EF965"/>
    <w:rsid w:val="1995438C"/>
    <w:rsid w:val="19978295"/>
    <w:rsid w:val="19A44F48"/>
    <w:rsid w:val="19C080AB"/>
    <w:rsid w:val="19DDF73F"/>
    <w:rsid w:val="19E0505A"/>
    <w:rsid w:val="19E0F1A9"/>
    <w:rsid w:val="19E10BFB"/>
    <w:rsid w:val="19E5AD85"/>
    <w:rsid w:val="19EB236E"/>
    <w:rsid w:val="19F23F76"/>
    <w:rsid w:val="19FB6205"/>
    <w:rsid w:val="19FC0058"/>
    <w:rsid w:val="1A096766"/>
    <w:rsid w:val="1A1405C2"/>
    <w:rsid w:val="1A1C184B"/>
    <w:rsid w:val="1A220ED3"/>
    <w:rsid w:val="1A23A02B"/>
    <w:rsid w:val="1A316D63"/>
    <w:rsid w:val="1A431345"/>
    <w:rsid w:val="1A447C47"/>
    <w:rsid w:val="1A4C0451"/>
    <w:rsid w:val="1A502424"/>
    <w:rsid w:val="1A753062"/>
    <w:rsid w:val="1A77B9A8"/>
    <w:rsid w:val="1A8A4342"/>
    <w:rsid w:val="1A8AFCD0"/>
    <w:rsid w:val="1A910B4F"/>
    <w:rsid w:val="1A9550D9"/>
    <w:rsid w:val="1A9B0B73"/>
    <w:rsid w:val="1A9B2CD2"/>
    <w:rsid w:val="1AA58E0E"/>
    <w:rsid w:val="1AAA1B3B"/>
    <w:rsid w:val="1AB0FAAA"/>
    <w:rsid w:val="1AB44CC0"/>
    <w:rsid w:val="1AC00F89"/>
    <w:rsid w:val="1AC18CE0"/>
    <w:rsid w:val="1AC2C72E"/>
    <w:rsid w:val="1ACA0D30"/>
    <w:rsid w:val="1ACB4721"/>
    <w:rsid w:val="1AD558F1"/>
    <w:rsid w:val="1AD68145"/>
    <w:rsid w:val="1ADC1E0F"/>
    <w:rsid w:val="1ADC2161"/>
    <w:rsid w:val="1ADDA845"/>
    <w:rsid w:val="1ADF0458"/>
    <w:rsid w:val="1AE6B998"/>
    <w:rsid w:val="1AEF0430"/>
    <w:rsid w:val="1AFA1633"/>
    <w:rsid w:val="1AFD9E0C"/>
    <w:rsid w:val="1AFE24EB"/>
    <w:rsid w:val="1B0B6B12"/>
    <w:rsid w:val="1B0D0725"/>
    <w:rsid w:val="1B1041DA"/>
    <w:rsid w:val="1B1B872E"/>
    <w:rsid w:val="1B224740"/>
    <w:rsid w:val="1B2461D9"/>
    <w:rsid w:val="1B25C6E0"/>
    <w:rsid w:val="1B2EED9E"/>
    <w:rsid w:val="1B3AC058"/>
    <w:rsid w:val="1B3D5765"/>
    <w:rsid w:val="1B457612"/>
    <w:rsid w:val="1B491195"/>
    <w:rsid w:val="1B4A6B63"/>
    <w:rsid w:val="1B4DD94B"/>
    <w:rsid w:val="1B59AF07"/>
    <w:rsid w:val="1B6385A8"/>
    <w:rsid w:val="1B63D6C5"/>
    <w:rsid w:val="1B65441C"/>
    <w:rsid w:val="1B713296"/>
    <w:rsid w:val="1B7312E2"/>
    <w:rsid w:val="1B789E20"/>
    <w:rsid w:val="1B867B2E"/>
    <w:rsid w:val="1B8CE84D"/>
    <w:rsid w:val="1B8DC77A"/>
    <w:rsid w:val="1BA15D7A"/>
    <w:rsid w:val="1BAC1B0A"/>
    <w:rsid w:val="1BB239C2"/>
    <w:rsid w:val="1BB2D7C2"/>
    <w:rsid w:val="1BB763DE"/>
    <w:rsid w:val="1BBBA155"/>
    <w:rsid w:val="1BBD2608"/>
    <w:rsid w:val="1BC9E220"/>
    <w:rsid w:val="1BCA96E4"/>
    <w:rsid w:val="1BE8D068"/>
    <w:rsid w:val="1BF4C7D0"/>
    <w:rsid w:val="1BFA8B19"/>
    <w:rsid w:val="1BFCC001"/>
    <w:rsid w:val="1BFEA75B"/>
    <w:rsid w:val="1C014619"/>
    <w:rsid w:val="1C07D692"/>
    <w:rsid w:val="1C0B7B1B"/>
    <w:rsid w:val="1C0C9D35"/>
    <w:rsid w:val="1C0E71A4"/>
    <w:rsid w:val="1C1448BE"/>
    <w:rsid w:val="1C34641E"/>
    <w:rsid w:val="1C36B864"/>
    <w:rsid w:val="1C380523"/>
    <w:rsid w:val="1C48A72D"/>
    <w:rsid w:val="1C4A52D0"/>
    <w:rsid w:val="1C4C9330"/>
    <w:rsid w:val="1C4FA887"/>
    <w:rsid w:val="1C51586E"/>
    <w:rsid w:val="1C53DB01"/>
    <w:rsid w:val="1C56F923"/>
    <w:rsid w:val="1C5B65C9"/>
    <w:rsid w:val="1C5E67A5"/>
    <w:rsid w:val="1C6FF863"/>
    <w:rsid w:val="1C724A50"/>
    <w:rsid w:val="1C7378B4"/>
    <w:rsid w:val="1C7590D8"/>
    <w:rsid w:val="1C77545C"/>
    <w:rsid w:val="1C7C22F2"/>
    <w:rsid w:val="1C7DC954"/>
    <w:rsid w:val="1C7F7785"/>
    <w:rsid w:val="1C8427C1"/>
    <w:rsid w:val="1C8438F1"/>
    <w:rsid w:val="1C853F6B"/>
    <w:rsid w:val="1C8ABEB4"/>
    <w:rsid w:val="1C91895E"/>
    <w:rsid w:val="1C91FBEB"/>
    <w:rsid w:val="1C980E9E"/>
    <w:rsid w:val="1CABD9AE"/>
    <w:rsid w:val="1CB9F547"/>
    <w:rsid w:val="1CC6F145"/>
    <w:rsid w:val="1CC9A3EA"/>
    <w:rsid w:val="1CD2284A"/>
    <w:rsid w:val="1CD42597"/>
    <w:rsid w:val="1CD681E9"/>
    <w:rsid w:val="1CD9CC08"/>
    <w:rsid w:val="1CDB0096"/>
    <w:rsid w:val="1CEE2BC6"/>
    <w:rsid w:val="1CF1D77D"/>
    <w:rsid w:val="1CFC2906"/>
    <w:rsid w:val="1D06077A"/>
    <w:rsid w:val="1D079B71"/>
    <w:rsid w:val="1D115E1F"/>
    <w:rsid w:val="1D1ED471"/>
    <w:rsid w:val="1D219AE4"/>
    <w:rsid w:val="1D2584F1"/>
    <w:rsid w:val="1D2E9B04"/>
    <w:rsid w:val="1D2FFB72"/>
    <w:rsid w:val="1D371F1F"/>
    <w:rsid w:val="1D3AD3CF"/>
    <w:rsid w:val="1D3AF0C8"/>
    <w:rsid w:val="1D3C7658"/>
    <w:rsid w:val="1D4D9D37"/>
    <w:rsid w:val="1D4E9C1F"/>
    <w:rsid w:val="1D518888"/>
    <w:rsid w:val="1D766637"/>
    <w:rsid w:val="1D8DB228"/>
    <w:rsid w:val="1D8F3CAE"/>
    <w:rsid w:val="1D941AA1"/>
    <w:rsid w:val="1D9BFBC0"/>
    <w:rsid w:val="1D9E5084"/>
    <w:rsid w:val="1DA158D0"/>
    <w:rsid w:val="1DAA5077"/>
    <w:rsid w:val="1DC0672B"/>
    <w:rsid w:val="1DD380CE"/>
    <w:rsid w:val="1DD46B27"/>
    <w:rsid w:val="1DD5C822"/>
    <w:rsid w:val="1DF3E40F"/>
    <w:rsid w:val="1DFFD848"/>
    <w:rsid w:val="1E03CCC1"/>
    <w:rsid w:val="1E08A7EF"/>
    <w:rsid w:val="1E090374"/>
    <w:rsid w:val="1E09A123"/>
    <w:rsid w:val="1E0BE8E2"/>
    <w:rsid w:val="1E147793"/>
    <w:rsid w:val="1E196C17"/>
    <w:rsid w:val="1E234D00"/>
    <w:rsid w:val="1E253A04"/>
    <w:rsid w:val="1E26BFB2"/>
    <w:rsid w:val="1E274C07"/>
    <w:rsid w:val="1E37E6C1"/>
    <w:rsid w:val="1E51CDFC"/>
    <w:rsid w:val="1E54DAA2"/>
    <w:rsid w:val="1E686DDD"/>
    <w:rsid w:val="1E7B7AFE"/>
    <w:rsid w:val="1E840D09"/>
    <w:rsid w:val="1E8E168D"/>
    <w:rsid w:val="1E957AAE"/>
    <w:rsid w:val="1E96848D"/>
    <w:rsid w:val="1E9B8864"/>
    <w:rsid w:val="1EA01D62"/>
    <w:rsid w:val="1EA5C5BE"/>
    <w:rsid w:val="1EB30FE7"/>
    <w:rsid w:val="1EB734A4"/>
    <w:rsid w:val="1EB941CF"/>
    <w:rsid w:val="1EB9662F"/>
    <w:rsid w:val="1EC2C54E"/>
    <w:rsid w:val="1EC34DDE"/>
    <w:rsid w:val="1EC694CE"/>
    <w:rsid w:val="1ECAEF6B"/>
    <w:rsid w:val="1EE09F69"/>
    <w:rsid w:val="1EE0DC63"/>
    <w:rsid w:val="1EE65520"/>
    <w:rsid w:val="1EEBAB90"/>
    <w:rsid w:val="1EF09FC5"/>
    <w:rsid w:val="1EF3EDEF"/>
    <w:rsid w:val="1F06D3DD"/>
    <w:rsid w:val="1F0F5E86"/>
    <w:rsid w:val="1F1D05A8"/>
    <w:rsid w:val="1F309DF8"/>
    <w:rsid w:val="1F32C66A"/>
    <w:rsid w:val="1F386ADA"/>
    <w:rsid w:val="1F3A9075"/>
    <w:rsid w:val="1F3C3785"/>
    <w:rsid w:val="1F54D97D"/>
    <w:rsid w:val="1F5852D6"/>
    <w:rsid w:val="1F592CCD"/>
    <w:rsid w:val="1F60945E"/>
    <w:rsid w:val="1F6CCAFB"/>
    <w:rsid w:val="1F703BFC"/>
    <w:rsid w:val="1F78CDE7"/>
    <w:rsid w:val="1F790F1B"/>
    <w:rsid w:val="1F7D271D"/>
    <w:rsid w:val="1F832067"/>
    <w:rsid w:val="1F8B78EC"/>
    <w:rsid w:val="1F8B7B5C"/>
    <w:rsid w:val="1FA7E43B"/>
    <w:rsid w:val="1FA943AB"/>
    <w:rsid w:val="1FABBA4A"/>
    <w:rsid w:val="1FB15C27"/>
    <w:rsid w:val="1FB92A69"/>
    <w:rsid w:val="1FC51042"/>
    <w:rsid w:val="1FC92A20"/>
    <w:rsid w:val="1FC94C68"/>
    <w:rsid w:val="1FCC2F7A"/>
    <w:rsid w:val="1FCD8629"/>
    <w:rsid w:val="1FDFBF29"/>
    <w:rsid w:val="1FF28800"/>
    <w:rsid w:val="1FF8C994"/>
    <w:rsid w:val="20048247"/>
    <w:rsid w:val="201B1699"/>
    <w:rsid w:val="2029B8DB"/>
    <w:rsid w:val="202E33FC"/>
    <w:rsid w:val="203370B0"/>
    <w:rsid w:val="20339B36"/>
    <w:rsid w:val="203D1C90"/>
    <w:rsid w:val="203E21D6"/>
    <w:rsid w:val="20430C17"/>
    <w:rsid w:val="20465072"/>
    <w:rsid w:val="204E541B"/>
    <w:rsid w:val="206779C3"/>
    <w:rsid w:val="206D2B7B"/>
    <w:rsid w:val="206E309B"/>
    <w:rsid w:val="207608F8"/>
    <w:rsid w:val="20877BF1"/>
    <w:rsid w:val="208BB688"/>
    <w:rsid w:val="208D33C7"/>
    <w:rsid w:val="209C988A"/>
    <w:rsid w:val="209F136A"/>
    <w:rsid w:val="20A06F12"/>
    <w:rsid w:val="20A6DCAF"/>
    <w:rsid w:val="20B3D5F1"/>
    <w:rsid w:val="20B69D24"/>
    <w:rsid w:val="20B7E021"/>
    <w:rsid w:val="20BBE911"/>
    <w:rsid w:val="20C04946"/>
    <w:rsid w:val="20C3725C"/>
    <w:rsid w:val="20D1340A"/>
    <w:rsid w:val="20E7A4BC"/>
    <w:rsid w:val="20EB9226"/>
    <w:rsid w:val="20F398B9"/>
    <w:rsid w:val="20F51AA2"/>
    <w:rsid w:val="21076675"/>
    <w:rsid w:val="211826AA"/>
    <w:rsid w:val="21204C26"/>
    <w:rsid w:val="2126D8F0"/>
    <w:rsid w:val="21389378"/>
    <w:rsid w:val="213F203C"/>
    <w:rsid w:val="213F556B"/>
    <w:rsid w:val="21433988"/>
    <w:rsid w:val="214DEF50"/>
    <w:rsid w:val="2154F514"/>
    <w:rsid w:val="215F68D6"/>
    <w:rsid w:val="216D3910"/>
    <w:rsid w:val="216D67E1"/>
    <w:rsid w:val="2170F3E3"/>
    <w:rsid w:val="2173D2C4"/>
    <w:rsid w:val="21A184CA"/>
    <w:rsid w:val="21A53622"/>
    <w:rsid w:val="21AF86BF"/>
    <w:rsid w:val="21B63FAC"/>
    <w:rsid w:val="21BBEDF6"/>
    <w:rsid w:val="21C03A62"/>
    <w:rsid w:val="21C28E79"/>
    <w:rsid w:val="21CEF207"/>
    <w:rsid w:val="21CFE2D4"/>
    <w:rsid w:val="21D79E2D"/>
    <w:rsid w:val="21D97EA8"/>
    <w:rsid w:val="21DCA636"/>
    <w:rsid w:val="21E29BD3"/>
    <w:rsid w:val="21F305BB"/>
    <w:rsid w:val="21FEA002"/>
    <w:rsid w:val="22033D93"/>
    <w:rsid w:val="22058DBC"/>
    <w:rsid w:val="2207E4AB"/>
    <w:rsid w:val="2217374C"/>
    <w:rsid w:val="222BE5B4"/>
    <w:rsid w:val="22371E4D"/>
    <w:rsid w:val="223D1800"/>
    <w:rsid w:val="22462909"/>
    <w:rsid w:val="226B7F9F"/>
    <w:rsid w:val="226EEAB5"/>
    <w:rsid w:val="2274A625"/>
    <w:rsid w:val="22825882"/>
    <w:rsid w:val="22840CAA"/>
    <w:rsid w:val="2295C6CB"/>
    <w:rsid w:val="2299FE1C"/>
    <w:rsid w:val="22A06E66"/>
    <w:rsid w:val="22B89936"/>
    <w:rsid w:val="22C1B75C"/>
    <w:rsid w:val="22C35628"/>
    <w:rsid w:val="22CCF590"/>
    <w:rsid w:val="22D74C82"/>
    <w:rsid w:val="22DBFC9C"/>
    <w:rsid w:val="22E15F4F"/>
    <w:rsid w:val="22E21D9E"/>
    <w:rsid w:val="22E796AB"/>
    <w:rsid w:val="22EA06B6"/>
    <w:rsid w:val="22EC19DC"/>
    <w:rsid w:val="22EDC183"/>
    <w:rsid w:val="2306229A"/>
    <w:rsid w:val="2308F07F"/>
    <w:rsid w:val="230A8094"/>
    <w:rsid w:val="230FB38B"/>
    <w:rsid w:val="23133C27"/>
    <w:rsid w:val="231D98D0"/>
    <w:rsid w:val="2329D783"/>
    <w:rsid w:val="232B26B1"/>
    <w:rsid w:val="232C6D0D"/>
    <w:rsid w:val="232CEC9B"/>
    <w:rsid w:val="232E2C5B"/>
    <w:rsid w:val="233191DB"/>
    <w:rsid w:val="2339F0A3"/>
    <w:rsid w:val="233B77AC"/>
    <w:rsid w:val="233C1ED7"/>
    <w:rsid w:val="23519A0B"/>
    <w:rsid w:val="23553183"/>
    <w:rsid w:val="235C7140"/>
    <w:rsid w:val="236A81AC"/>
    <w:rsid w:val="236FF032"/>
    <w:rsid w:val="237B4C7B"/>
    <w:rsid w:val="237EE89F"/>
    <w:rsid w:val="2387F639"/>
    <w:rsid w:val="238B6700"/>
    <w:rsid w:val="238B99D1"/>
    <w:rsid w:val="238E8C14"/>
    <w:rsid w:val="23AC4556"/>
    <w:rsid w:val="23AFB3CD"/>
    <w:rsid w:val="23B2A1B2"/>
    <w:rsid w:val="23B63EC2"/>
    <w:rsid w:val="23C32667"/>
    <w:rsid w:val="23C7B325"/>
    <w:rsid w:val="23D23BA7"/>
    <w:rsid w:val="23D4386B"/>
    <w:rsid w:val="23DD36BB"/>
    <w:rsid w:val="23DF6C01"/>
    <w:rsid w:val="23F13163"/>
    <w:rsid w:val="23F2B3A0"/>
    <w:rsid w:val="23F3E122"/>
    <w:rsid w:val="23F50B05"/>
    <w:rsid w:val="23F86DF3"/>
    <w:rsid w:val="23FD8A32"/>
    <w:rsid w:val="24014CE8"/>
    <w:rsid w:val="24151E4B"/>
    <w:rsid w:val="24163EC6"/>
    <w:rsid w:val="2417D0B0"/>
    <w:rsid w:val="242B071E"/>
    <w:rsid w:val="24367BFE"/>
    <w:rsid w:val="2437B1BC"/>
    <w:rsid w:val="243C474B"/>
    <w:rsid w:val="24462C14"/>
    <w:rsid w:val="24613C39"/>
    <w:rsid w:val="2465492E"/>
    <w:rsid w:val="2466FDEB"/>
    <w:rsid w:val="2467F439"/>
    <w:rsid w:val="24814241"/>
    <w:rsid w:val="24884451"/>
    <w:rsid w:val="2491F99B"/>
    <w:rsid w:val="2497A345"/>
    <w:rsid w:val="24A5E98F"/>
    <w:rsid w:val="24A74A55"/>
    <w:rsid w:val="24B05D78"/>
    <w:rsid w:val="24BA9353"/>
    <w:rsid w:val="24BA9395"/>
    <w:rsid w:val="24BB8D72"/>
    <w:rsid w:val="24C13A84"/>
    <w:rsid w:val="24CF924E"/>
    <w:rsid w:val="24DAFB0F"/>
    <w:rsid w:val="24DB9DE5"/>
    <w:rsid w:val="24DD2BCF"/>
    <w:rsid w:val="24DEC4FA"/>
    <w:rsid w:val="24E18646"/>
    <w:rsid w:val="24ED4FFA"/>
    <w:rsid w:val="24EFC790"/>
    <w:rsid w:val="24EFE056"/>
    <w:rsid w:val="24F48577"/>
    <w:rsid w:val="24FA3AA0"/>
    <w:rsid w:val="25021984"/>
    <w:rsid w:val="250B74B6"/>
    <w:rsid w:val="250D21DF"/>
    <w:rsid w:val="25125EBF"/>
    <w:rsid w:val="251481B5"/>
    <w:rsid w:val="25244BC0"/>
    <w:rsid w:val="25278540"/>
    <w:rsid w:val="252BBA7A"/>
    <w:rsid w:val="2534A9C0"/>
    <w:rsid w:val="253B6790"/>
    <w:rsid w:val="254BC038"/>
    <w:rsid w:val="254CBDEC"/>
    <w:rsid w:val="2556ADD1"/>
    <w:rsid w:val="25584168"/>
    <w:rsid w:val="255E0ED1"/>
    <w:rsid w:val="2567C576"/>
    <w:rsid w:val="2569876D"/>
    <w:rsid w:val="256EB133"/>
    <w:rsid w:val="25760351"/>
    <w:rsid w:val="258875D7"/>
    <w:rsid w:val="25893AF9"/>
    <w:rsid w:val="2590F2F3"/>
    <w:rsid w:val="25932F39"/>
    <w:rsid w:val="2596340C"/>
    <w:rsid w:val="2596D4C3"/>
    <w:rsid w:val="259BA4C0"/>
    <w:rsid w:val="25A11958"/>
    <w:rsid w:val="25A5C180"/>
    <w:rsid w:val="25A7E3DE"/>
    <w:rsid w:val="25A7E84B"/>
    <w:rsid w:val="25AE0E16"/>
    <w:rsid w:val="25B21A7E"/>
    <w:rsid w:val="25B7DE6F"/>
    <w:rsid w:val="25B83F74"/>
    <w:rsid w:val="25BC4E00"/>
    <w:rsid w:val="25C31053"/>
    <w:rsid w:val="25C52D35"/>
    <w:rsid w:val="25CCB754"/>
    <w:rsid w:val="25D92A93"/>
    <w:rsid w:val="25DD6038"/>
    <w:rsid w:val="25E504F9"/>
    <w:rsid w:val="25EAE3A3"/>
    <w:rsid w:val="25ECB064"/>
    <w:rsid w:val="25F796B5"/>
    <w:rsid w:val="25FCD0EF"/>
    <w:rsid w:val="260DAA4B"/>
    <w:rsid w:val="260FA932"/>
    <w:rsid w:val="2611662E"/>
    <w:rsid w:val="2619CAB1"/>
    <w:rsid w:val="261A1E4D"/>
    <w:rsid w:val="26209ECB"/>
    <w:rsid w:val="262A57FB"/>
    <w:rsid w:val="26328B2F"/>
    <w:rsid w:val="26341A08"/>
    <w:rsid w:val="263E20F4"/>
    <w:rsid w:val="2655060A"/>
    <w:rsid w:val="265761A2"/>
    <w:rsid w:val="2658B61A"/>
    <w:rsid w:val="265EE72C"/>
    <w:rsid w:val="26620571"/>
    <w:rsid w:val="26787B4C"/>
    <w:rsid w:val="267AF258"/>
    <w:rsid w:val="26903101"/>
    <w:rsid w:val="2695B8EF"/>
    <w:rsid w:val="269726F5"/>
    <w:rsid w:val="269D4B0B"/>
    <w:rsid w:val="269FA88B"/>
    <w:rsid w:val="26A7F621"/>
    <w:rsid w:val="26B37032"/>
    <w:rsid w:val="26B7687E"/>
    <w:rsid w:val="26B77841"/>
    <w:rsid w:val="26B85F09"/>
    <w:rsid w:val="26C4EABD"/>
    <w:rsid w:val="26CE83FB"/>
    <w:rsid w:val="26DA41E0"/>
    <w:rsid w:val="26E7F720"/>
    <w:rsid w:val="26EB8509"/>
    <w:rsid w:val="26ED7577"/>
    <w:rsid w:val="26F687C8"/>
    <w:rsid w:val="26FEC015"/>
    <w:rsid w:val="270BC08E"/>
    <w:rsid w:val="2721A356"/>
    <w:rsid w:val="2721EE3F"/>
    <w:rsid w:val="2723199E"/>
    <w:rsid w:val="273C2F51"/>
    <w:rsid w:val="273E8BAB"/>
    <w:rsid w:val="274B718E"/>
    <w:rsid w:val="274B94DA"/>
    <w:rsid w:val="274DCA97"/>
    <w:rsid w:val="275131E0"/>
    <w:rsid w:val="2753276C"/>
    <w:rsid w:val="275941B6"/>
    <w:rsid w:val="275AF76A"/>
    <w:rsid w:val="276B63F1"/>
    <w:rsid w:val="276F6684"/>
    <w:rsid w:val="2770D7A7"/>
    <w:rsid w:val="277C35CB"/>
    <w:rsid w:val="2789A40C"/>
    <w:rsid w:val="278D2C91"/>
    <w:rsid w:val="27930B53"/>
    <w:rsid w:val="27A432B6"/>
    <w:rsid w:val="27A55E37"/>
    <w:rsid w:val="27A5B13D"/>
    <w:rsid w:val="27B1D6F0"/>
    <w:rsid w:val="27B25807"/>
    <w:rsid w:val="27B32F16"/>
    <w:rsid w:val="27B88755"/>
    <w:rsid w:val="27C6E1DF"/>
    <w:rsid w:val="27CF5359"/>
    <w:rsid w:val="27D74981"/>
    <w:rsid w:val="27D8171F"/>
    <w:rsid w:val="27D8AC0F"/>
    <w:rsid w:val="27DB888D"/>
    <w:rsid w:val="27DCAFEB"/>
    <w:rsid w:val="27E0D671"/>
    <w:rsid w:val="27E521EF"/>
    <w:rsid w:val="27F03BD3"/>
    <w:rsid w:val="282273C9"/>
    <w:rsid w:val="28250B2E"/>
    <w:rsid w:val="282543C7"/>
    <w:rsid w:val="282D937D"/>
    <w:rsid w:val="282F8E19"/>
    <w:rsid w:val="283B30C0"/>
    <w:rsid w:val="283CFD28"/>
    <w:rsid w:val="283E5222"/>
    <w:rsid w:val="283F2B7B"/>
    <w:rsid w:val="283F5A6B"/>
    <w:rsid w:val="284079D7"/>
    <w:rsid w:val="2843F5E4"/>
    <w:rsid w:val="284A1BD4"/>
    <w:rsid w:val="2857946C"/>
    <w:rsid w:val="2858CD0E"/>
    <w:rsid w:val="285A2EEC"/>
    <w:rsid w:val="285A40DB"/>
    <w:rsid w:val="285A690A"/>
    <w:rsid w:val="28642E9E"/>
    <w:rsid w:val="286A66DA"/>
    <w:rsid w:val="286A8446"/>
    <w:rsid w:val="288277B0"/>
    <w:rsid w:val="288B2765"/>
    <w:rsid w:val="288C39F2"/>
    <w:rsid w:val="28980963"/>
    <w:rsid w:val="289946E4"/>
    <w:rsid w:val="28A378C6"/>
    <w:rsid w:val="28C13ED8"/>
    <w:rsid w:val="28C24101"/>
    <w:rsid w:val="28CA2956"/>
    <w:rsid w:val="28CF7117"/>
    <w:rsid w:val="28D32E79"/>
    <w:rsid w:val="28E472A9"/>
    <w:rsid w:val="28E5E788"/>
    <w:rsid w:val="28E603EB"/>
    <w:rsid w:val="28EBC816"/>
    <w:rsid w:val="28ED7020"/>
    <w:rsid w:val="28FE5845"/>
    <w:rsid w:val="29055DA5"/>
    <w:rsid w:val="290C1F8A"/>
    <w:rsid w:val="290CA776"/>
    <w:rsid w:val="2913AADF"/>
    <w:rsid w:val="291F0EA8"/>
    <w:rsid w:val="2927BBD0"/>
    <w:rsid w:val="293A5810"/>
    <w:rsid w:val="29524FE4"/>
    <w:rsid w:val="2955E8E5"/>
    <w:rsid w:val="2956CEEB"/>
    <w:rsid w:val="29594B67"/>
    <w:rsid w:val="295A3155"/>
    <w:rsid w:val="295AA639"/>
    <w:rsid w:val="295CCA68"/>
    <w:rsid w:val="2967B56C"/>
    <w:rsid w:val="29691AC7"/>
    <w:rsid w:val="29757516"/>
    <w:rsid w:val="297994E1"/>
    <w:rsid w:val="297E49AB"/>
    <w:rsid w:val="2991C151"/>
    <w:rsid w:val="299695E6"/>
    <w:rsid w:val="299D22EB"/>
    <w:rsid w:val="29A5D680"/>
    <w:rsid w:val="29ABB41C"/>
    <w:rsid w:val="29ADE2FF"/>
    <w:rsid w:val="29ADF14C"/>
    <w:rsid w:val="29B9E524"/>
    <w:rsid w:val="29BCAEA4"/>
    <w:rsid w:val="29BF2C61"/>
    <w:rsid w:val="29C58ECA"/>
    <w:rsid w:val="29CE323E"/>
    <w:rsid w:val="29DCF6A9"/>
    <w:rsid w:val="29E76AD7"/>
    <w:rsid w:val="29F21EE0"/>
    <w:rsid w:val="29F6EB30"/>
    <w:rsid w:val="2A05FAA1"/>
    <w:rsid w:val="2A063E90"/>
    <w:rsid w:val="2A06906B"/>
    <w:rsid w:val="2A18408F"/>
    <w:rsid w:val="2A185833"/>
    <w:rsid w:val="2A1E8A8B"/>
    <w:rsid w:val="2A2212FF"/>
    <w:rsid w:val="2A2EA21B"/>
    <w:rsid w:val="2A3DBECB"/>
    <w:rsid w:val="2A446C8A"/>
    <w:rsid w:val="2A530E4F"/>
    <w:rsid w:val="2A5337DC"/>
    <w:rsid w:val="2A5FDCF0"/>
    <w:rsid w:val="2A62CFA7"/>
    <w:rsid w:val="2A678D5C"/>
    <w:rsid w:val="2A6845D0"/>
    <w:rsid w:val="2A6BA1AB"/>
    <w:rsid w:val="2A6F06CC"/>
    <w:rsid w:val="2A742E94"/>
    <w:rsid w:val="2A7A70FF"/>
    <w:rsid w:val="2A7EC3B2"/>
    <w:rsid w:val="2A82292D"/>
    <w:rsid w:val="2A955317"/>
    <w:rsid w:val="2A964173"/>
    <w:rsid w:val="2A967399"/>
    <w:rsid w:val="2AA81C68"/>
    <w:rsid w:val="2AA96112"/>
    <w:rsid w:val="2AAEAD86"/>
    <w:rsid w:val="2ABFC29B"/>
    <w:rsid w:val="2AC2D97F"/>
    <w:rsid w:val="2AC969C2"/>
    <w:rsid w:val="2AD48AB2"/>
    <w:rsid w:val="2AD7EED9"/>
    <w:rsid w:val="2AD8BDF2"/>
    <w:rsid w:val="2AE63FB5"/>
    <w:rsid w:val="2B046D84"/>
    <w:rsid w:val="2B05EF7D"/>
    <w:rsid w:val="2B1645E6"/>
    <w:rsid w:val="2B195CEC"/>
    <w:rsid w:val="2B2CA31B"/>
    <w:rsid w:val="2B2D9FEF"/>
    <w:rsid w:val="2B2E0742"/>
    <w:rsid w:val="2B377983"/>
    <w:rsid w:val="2B58B432"/>
    <w:rsid w:val="2B5CABF0"/>
    <w:rsid w:val="2B6267B3"/>
    <w:rsid w:val="2B6E8185"/>
    <w:rsid w:val="2B6F4DF1"/>
    <w:rsid w:val="2B7AAE63"/>
    <w:rsid w:val="2B89B9D2"/>
    <w:rsid w:val="2B90082E"/>
    <w:rsid w:val="2B91E504"/>
    <w:rsid w:val="2B9363DC"/>
    <w:rsid w:val="2B9F7D98"/>
    <w:rsid w:val="2BA7F9B0"/>
    <w:rsid w:val="2BA99B7D"/>
    <w:rsid w:val="2BC4935F"/>
    <w:rsid w:val="2BC77656"/>
    <w:rsid w:val="2BECEB2D"/>
    <w:rsid w:val="2BEEB118"/>
    <w:rsid w:val="2BFDE712"/>
    <w:rsid w:val="2C01EDC4"/>
    <w:rsid w:val="2C036C36"/>
    <w:rsid w:val="2C0F09C3"/>
    <w:rsid w:val="2C27272C"/>
    <w:rsid w:val="2C3C3928"/>
    <w:rsid w:val="2C3C8E15"/>
    <w:rsid w:val="2C3FE820"/>
    <w:rsid w:val="2C54F87A"/>
    <w:rsid w:val="2C552589"/>
    <w:rsid w:val="2C5A3E99"/>
    <w:rsid w:val="2C670459"/>
    <w:rsid w:val="2C69E9B3"/>
    <w:rsid w:val="2C6E28B3"/>
    <w:rsid w:val="2C71615A"/>
    <w:rsid w:val="2C752000"/>
    <w:rsid w:val="2C868A37"/>
    <w:rsid w:val="2C91EA5D"/>
    <w:rsid w:val="2C93C1EA"/>
    <w:rsid w:val="2C9838B2"/>
    <w:rsid w:val="2C9A6258"/>
    <w:rsid w:val="2C9E2C2D"/>
    <w:rsid w:val="2C9F0B92"/>
    <w:rsid w:val="2CA750D7"/>
    <w:rsid w:val="2CABC38C"/>
    <w:rsid w:val="2CB0210E"/>
    <w:rsid w:val="2CB7A63D"/>
    <w:rsid w:val="2CC6223D"/>
    <w:rsid w:val="2CC6BD3F"/>
    <w:rsid w:val="2CD60988"/>
    <w:rsid w:val="2CDF0D25"/>
    <w:rsid w:val="2CEEB37F"/>
    <w:rsid w:val="2CFD9C00"/>
    <w:rsid w:val="2CFDC673"/>
    <w:rsid w:val="2D0098EC"/>
    <w:rsid w:val="2D029A94"/>
    <w:rsid w:val="2D14DFB0"/>
    <w:rsid w:val="2D15D8E2"/>
    <w:rsid w:val="2D167454"/>
    <w:rsid w:val="2D19B593"/>
    <w:rsid w:val="2D1CAD2D"/>
    <w:rsid w:val="2D1CDC1B"/>
    <w:rsid w:val="2D23F73B"/>
    <w:rsid w:val="2D2A54C0"/>
    <w:rsid w:val="2D2BB816"/>
    <w:rsid w:val="2D2C4155"/>
    <w:rsid w:val="2D2F5EFB"/>
    <w:rsid w:val="2D34DAD2"/>
    <w:rsid w:val="2D399324"/>
    <w:rsid w:val="2D39DF19"/>
    <w:rsid w:val="2D3B7698"/>
    <w:rsid w:val="2D3FD6F1"/>
    <w:rsid w:val="2D4C67B1"/>
    <w:rsid w:val="2D4E4592"/>
    <w:rsid w:val="2D4E5CF6"/>
    <w:rsid w:val="2D4F02AD"/>
    <w:rsid w:val="2D4F45E7"/>
    <w:rsid w:val="2D4FE5F0"/>
    <w:rsid w:val="2D69E00A"/>
    <w:rsid w:val="2D6C9A39"/>
    <w:rsid w:val="2D72FE29"/>
    <w:rsid w:val="2D7511E6"/>
    <w:rsid w:val="2D756305"/>
    <w:rsid w:val="2D763200"/>
    <w:rsid w:val="2D90F322"/>
    <w:rsid w:val="2D912788"/>
    <w:rsid w:val="2D926E01"/>
    <w:rsid w:val="2D94DAB3"/>
    <w:rsid w:val="2D992E70"/>
    <w:rsid w:val="2DB01663"/>
    <w:rsid w:val="2DB484C0"/>
    <w:rsid w:val="2DB6A6EC"/>
    <w:rsid w:val="2DD16BD4"/>
    <w:rsid w:val="2DDAECA2"/>
    <w:rsid w:val="2DE06AA8"/>
    <w:rsid w:val="2DE99916"/>
    <w:rsid w:val="2DFF3E95"/>
    <w:rsid w:val="2E105EB4"/>
    <w:rsid w:val="2E119B39"/>
    <w:rsid w:val="2E18FBC0"/>
    <w:rsid w:val="2E197938"/>
    <w:rsid w:val="2E19CCB3"/>
    <w:rsid w:val="2E1C1614"/>
    <w:rsid w:val="2E1CB912"/>
    <w:rsid w:val="2E1FD16C"/>
    <w:rsid w:val="2E244A4D"/>
    <w:rsid w:val="2E33F09E"/>
    <w:rsid w:val="2E35DA07"/>
    <w:rsid w:val="2E3625AF"/>
    <w:rsid w:val="2E3C8856"/>
    <w:rsid w:val="2E3ED72E"/>
    <w:rsid w:val="2E477078"/>
    <w:rsid w:val="2E47896B"/>
    <w:rsid w:val="2E4BF16F"/>
    <w:rsid w:val="2E4D3C52"/>
    <w:rsid w:val="2E5CDF79"/>
    <w:rsid w:val="2E5CFE61"/>
    <w:rsid w:val="2E68BBB3"/>
    <w:rsid w:val="2E68FADE"/>
    <w:rsid w:val="2E70E57D"/>
    <w:rsid w:val="2E78E410"/>
    <w:rsid w:val="2E7A9E38"/>
    <w:rsid w:val="2E845589"/>
    <w:rsid w:val="2E8D94C6"/>
    <w:rsid w:val="2E94610C"/>
    <w:rsid w:val="2E950F90"/>
    <w:rsid w:val="2E981B6E"/>
    <w:rsid w:val="2EA1C6A3"/>
    <w:rsid w:val="2EA6C2B0"/>
    <w:rsid w:val="2EB3A3B0"/>
    <w:rsid w:val="2EBE45A3"/>
    <w:rsid w:val="2EC0871D"/>
    <w:rsid w:val="2EC19530"/>
    <w:rsid w:val="2EC985C6"/>
    <w:rsid w:val="2ED6FC93"/>
    <w:rsid w:val="2EDB328B"/>
    <w:rsid w:val="2EE7CF32"/>
    <w:rsid w:val="2EF3A00F"/>
    <w:rsid w:val="2EFE7047"/>
    <w:rsid w:val="2F031C96"/>
    <w:rsid w:val="2F069EF1"/>
    <w:rsid w:val="2F0A1982"/>
    <w:rsid w:val="2F0A9310"/>
    <w:rsid w:val="2F131F46"/>
    <w:rsid w:val="2F14F20C"/>
    <w:rsid w:val="2F1CD1E4"/>
    <w:rsid w:val="2F2441AF"/>
    <w:rsid w:val="2F34F4DC"/>
    <w:rsid w:val="2F399133"/>
    <w:rsid w:val="2F3E56BF"/>
    <w:rsid w:val="2F3EAA2D"/>
    <w:rsid w:val="2F433252"/>
    <w:rsid w:val="2F457DC1"/>
    <w:rsid w:val="2F494B7A"/>
    <w:rsid w:val="2F496755"/>
    <w:rsid w:val="2F4FA01B"/>
    <w:rsid w:val="2F5156DF"/>
    <w:rsid w:val="2F55ACDF"/>
    <w:rsid w:val="2F566E57"/>
    <w:rsid w:val="2F6503DD"/>
    <w:rsid w:val="2F6AC3B8"/>
    <w:rsid w:val="2F6EF1DA"/>
    <w:rsid w:val="2F7169F6"/>
    <w:rsid w:val="2F794182"/>
    <w:rsid w:val="2F7941E4"/>
    <w:rsid w:val="2F7CDBB6"/>
    <w:rsid w:val="2F837F58"/>
    <w:rsid w:val="2F8E13AF"/>
    <w:rsid w:val="2F9FDA15"/>
    <w:rsid w:val="2FA31A2A"/>
    <w:rsid w:val="2FAD3ED1"/>
    <w:rsid w:val="2FB72D88"/>
    <w:rsid w:val="2FBBA679"/>
    <w:rsid w:val="2FC2E65F"/>
    <w:rsid w:val="2FCC3972"/>
    <w:rsid w:val="2FCEF483"/>
    <w:rsid w:val="2FCF323E"/>
    <w:rsid w:val="2FD00E38"/>
    <w:rsid w:val="2FD0A681"/>
    <w:rsid w:val="2FDC1B1B"/>
    <w:rsid w:val="2FDD1168"/>
    <w:rsid w:val="2FDF6050"/>
    <w:rsid w:val="2FE0E3AC"/>
    <w:rsid w:val="2FE42100"/>
    <w:rsid w:val="2FE6B4A9"/>
    <w:rsid w:val="2FEF86B3"/>
    <w:rsid w:val="2FF24F2E"/>
    <w:rsid w:val="2FF41591"/>
    <w:rsid w:val="2FFC66F1"/>
    <w:rsid w:val="30137FFE"/>
    <w:rsid w:val="301C368E"/>
    <w:rsid w:val="3020275F"/>
    <w:rsid w:val="302B1E86"/>
    <w:rsid w:val="30318B30"/>
    <w:rsid w:val="30384166"/>
    <w:rsid w:val="303E3D8A"/>
    <w:rsid w:val="3045D7C4"/>
    <w:rsid w:val="304712CF"/>
    <w:rsid w:val="3047FFD0"/>
    <w:rsid w:val="3051E485"/>
    <w:rsid w:val="30578325"/>
    <w:rsid w:val="3059BD1B"/>
    <w:rsid w:val="30639DE9"/>
    <w:rsid w:val="306755BD"/>
    <w:rsid w:val="30680CD8"/>
    <w:rsid w:val="3068249B"/>
    <w:rsid w:val="30689C9C"/>
    <w:rsid w:val="306CE7EF"/>
    <w:rsid w:val="30747CE1"/>
    <w:rsid w:val="3074FAB9"/>
    <w:rsid w:val="3081FD51"/>
    <w:rsid w:val="30902460"/>
    <w:rsid w:val="309789A8"/>
    <w:rsid w:val="30A41A79"/>
    <w:rsid w:val="30A76E10"/>
    <w:rsid w:val="30AAB7A6"/>
    <w:rsid w:val="30ADB495"/>
    <w:rsid w:val="30BB6326"/>
    <w:rsid w:val="30C08F31"/>
    <w:rsid w:val="30C3A749"/>
    <w:rsid w:val="30C534BA"/>
    <w:rsid w:val="30D6DD11"/>
    <w:rsid w:val="30DF7F76"/>
    <w:rsid w:val="30E1536F"/>
    <w:rsid w:val="30E2E669"/>
    <w:rsid w:val="30F64F3C"/>
    <w:rsid w:val="30FCF475"/>
    <w:rsid w:val="31006C1D"/>
    <w:rsid w:val="3106FFA1"/>
    <w:rsid w:val="31083683"/>
    <w:rsid w:val="3108F804"/>
    <w:rsid w:val="3109556C"/>
    <w:rsid w:val="310AC32A"/>
    <w:rsid w:val="31166FDF"/>
    <w:rsid w:val="311ED707"/>
    <w:rsid w:val="3122C215"/>
    <w:rsid w:val="31246F47"/>
    <w:rsid w:val="31259A1A"/>
    <w:rsid w:val="3136FFED"/>
    <w:rsid w:val="313893D1"/>
    <w:rsid w:val="313E6772"/>
    <w:rsid w:val="31453691"/>
    <w:rsid w:val="314859B3"/>
    <w:rsid w:val="3148F63C"/>
    <w:rsid w:val="3148FC74"/>
    <w:rsid w:val="31531703"/>
    <w:rsid w:val="3161999D"/>
    <w:rsid w:val="3167114B"/>
    <w:rsid w:val="317887F9"/>
    <w:rsid w:val="317C24F2"/>
    <w:rsid w:val="31839231"/>
    <w:rsid w:val="3195CDF1"/>
    <w:rsid w:val="3199FCC6"/>
    <w:rsid w:val="319F6E09"/>
    <w:rsid w:val="31A05C75"/>
    <w:rsid w:val="31A51325"/>
    <w:rsid w:val="31A679D7"/>
    <w:rsid w:val="31B55187"/>
    <w:rsid w:val="31B59FF6"/>
    <w:rsid w:val="31B6A3C0"/>
    <w:rsid w:val="31BCD912"/>
    <w:rsid w:val="31D5A4B3"/>
    <w:rsid w:val="31DEA8CE"/>
    <w:rsid w:val="31E482BB"/>
    <w:rsid w:val="31ECC8AE"/>
    <w:rsid w:val="31ED9037"/>
    <w:rsid w:val="31F496CE"/>
    <w:rsid w:val="31F6AF98"/>
    <w:rsid w:val="31FD46DE"/>
    <w:rsid w:val="3208A2FB"/>
    <w:rsid w:val="320C1458"/>
    <w:rsid w:val="320DE8AA"/>
    <w:rsid w:val="320F99CE"/>
    <w:rsid w:val="322EB26E"/>
    <w:rsid w:val="32312CD3"/>
    <w:rsid w:val="3238898B"/>
    <w:rsid w:val="323A3CB4"/>
    <w:rsid w:val="324D5510"/>
    <w:rsid w:val="32508EDD"/>
    <w:rsid w:val="32513B0A"/>
    <w:rsid w:val="325160DC"/>
    <w:rsid w:val="3253FE17"/>
    <w:rsid w:val="32543E66"/>
    <w:rsid w:val="3256D965"/>
    <w:rsid w:val="325AD185"/>
    <w:rsid w:val="32655403"/>
    <w:rsid w:val="32689AD1"/>
    <w:rsid w:val="3272BB1D"/>
    <w:rsid w:val="327532F7"/>
    <w:rsid w:val="3286D02D"/>
    <w:rsid w:val="3286FEEC"/>
    <w:rsid w:val="328DEC30"/>
    <w:rsid w:val="32952869"/>
    <w:rsid w:val="3299B6F4"/>
    <w:rsid w:val="329D1E71"/>
    <w:rsid w:val="32A1074E"/>
    <w:rsid w:val="32AD6E1D"/>
    <w:rsid w:val="32B01A3C"/>
    <w:rsid w:val="32C8153C"/>
    <w:rsid w:val="32D7F65C"/>
    <w:rsid w:val="32E1279C"/>
    <w:rsid w:val="32EF3B0C"/>
    <w:rsid w:val="32F83017"/>
    <w:rsid w:val="32FD69FE"/>
    <w:rsid w:val="3312F9CB"/>
    <w:rsid w:val="3313BA6F"/>
    <w:rsid w:val="33152721"/>
    <w:rsid w:val="331EDC32"/>
    <w:rsid w:val="331F14E6"/>
    <w:rsid w:val="3323C395"/>
    <w:rsid w:val="332936BC"/>
    <w:rsid w:val="33321544"/>
    <w:rsid w:val="333CDC70"/>
    <w:rsid w:val="3353DFDC"/>
    <w:rsid w:val="3354E83D"/>
    <w:rsid w:val="335AA328"/>
    <w:rsid w:val="3362C050"/>
    <w:rsid w:val="33650DD9"/>
    <w:rsid w:val="3366F7D8"/>
    <w:rsid w:val="336D6506"/>
    <w:rsid w:val="33734457"/>
    <w:rsid w:val="3373FDAD"/>
    <w:rsid w:val="33784BBD"/>
    <w:rsid w:val="338BE96D"/>
    <w:rsid w:val="339935B2"/>
    <w:rsid w:val="33AEE71D"/>
    <w:rsid w:val="33DE5670"/>
    <w:rsid w:val="33EC55E7"/>
    <w:rsid w:val="33F2928C"/>
    <w:rsid w:val="33F58551"/>
    <w:rsid w:val="33FB480B"/>
    <w:rsid w:val="33FCF61C"/>
    <w:rsid w:val="34075555"/>
    <w:rsid w:val="3410580D"/>
    <w:rsid w:val="341A8B5C"/>
    <w:rsid w:val="341C9F6F"/>
    <w:rsid w:val="343BA6AA"/>
    <w:rsid w:val="3443DAD9"/>
    <w:rsid w:val="34443B20"/>
    <w:rsid w:val="344609E0"/>
    <w:rsid w:val="344A2EB9"/>
    <w:rsid w:val="344E7E37"/>
    <w:rsid w:val="345024A8"/>
    <w:rsid w:val="3452B38C"/>
    <w:rsid w:val="3456892C"/>
    <w:rsid w:val="346D7CEA"/>
    <w:rsid w:val="3472AFE1"/>
    <w:rsid w:val="347D4A8D"/>
    <w:rsid w:val="347DE9CC"/>
    <w:rsid w:val="349353E6"/>
    <w:rsid w:val="349D03B6"/>
    <w:rsid w:val="34A62A00"/>
    <w:rsid w:val="34AFF2DC"/>
    <w:rsid w:val="34B052FB"/>
    <w:rsid w:val="34D97F36"/>
    <w:rsid w:val="34DB47E2"/>
    <w:rsid w:val="34DD025E"/>
    <w:rsid w:val="34DF7A74"/>
    <w:rsid w:val="3501D90F"/>
    <w:rsid w:val="350351F3"/>
    <w:rsid w:val="35093121"/>
    <w:rsid w:val="350BA6A7"/>
    <w:rsid w:val="350C4232"/>
    <w:rsid w:val="350F161C"/>
    <w:rsid w:val="3516C76F"/>
    <w:rsid w:val="3517C212"/>
    <w:rsid w:val="351C3A13"/>
    <w:rsid w:val="352A4926"/>
    <w:rsid w:val="35401E07"/>
    <w:rsid w:val="356066FA"/>
    <w:rsid w:val="356A5ADA"/>
    <w:rsid w:val="356A6681"/>
    <w:rsid w:val="356CAE92"/>
    <w:rsid w:val="356DBC12"/>
    <w:rsid w:val="3580EFC9"/>
    <w:rsid w:val="3586800A"/>
    <w:rsid w:val="358A5CA5"/>
    <w:rsid w:val="359392DE"/>
    <w:rsid w:val="359C6A66"/>
    <w:rsid w:val="35A26804"/>
    <w:rsid w:val="35AF0E59"/>
    <w:rsid w:val="35BC4CCB"/>
    <w:rsid w:val="35C06046"/>
    <w:rsid w:val="35CC71DC"/>
    <w:rsid w:val="35DEEB2F"/>
    <w:rsid w:val="35DF4B17"/>
    <w:rsid w:val="35E1A92D"/>
    <w:rsid w:val="35EBD7C9"/>
    <w:rsid w:val="35F99263"/>
    <w:rsid w:val="35FC916A"/>
    <w:rsid w:val="36010D26"/>
    <w:rsid w:val="3601365C"/>
    <w:rsid w:val="3611B28A"/>
    <w:rsid w:val="3616357F"/>
    <w:rsid w:val="36164C4F"/>
    <w:rsid w:val="361B4376"/>
    <w:rsid w:val="361C13E4"/>
    <w:rsid w:val="361EDF65"/>
    <w:rsid w:val="3621F306"/>
    <w:rsid w:val="362A88C5"/>
    <w:rsid w:val="362C8A3D"/>
    <w:rsid w:val="362FA0AF"/>
    <w:rsid w:val="3633560D"/>
    <w:rsid w:val="363F2E0C"/>
    <w:rsid w:val="36485B30"/>
    <w:rsid w:val="3655153D"/>
    <w:rsid w:val="365AC29C"/>
    <w:rsid w:val="3662D513"/>
    <w:rsid w:val="3664EF92"/>
    <w:rsid w:val="366CF657"/>
    <w:rsid w:val="36737603"/>
    <w:rsid w:val="367C6F57"/>
    <w:rsid w:val="3682EDD9"/>
    <w:rsid w:val="368C95F1"/>
    <w:rsid w:val="369FFF01"/>
    <w:rsid w:val="36A466F9"/>
    <w:rsid w:val="36A53C24"/>
    <w:rsid w:val="36A74C1D"/>
    <w:rsid w:val="36B8A434"/>
    <w:rsid w:val="36BC923F"/>
    <w:rsid w:val="36BF16C9"/>
    <w:rsid w:val="36C03EAD"/>
    <w:rsid w:val="36C340CA"/>
    <w:rsid w:val="36D5EFA2"/>
    <w:rsid w:val="36D76B84"/>
    <w:rsid w:val="36DC331C"/>
    <w:rsid w:val="36F0DFCB"/>
    <w:rsid w:val="36F16267"/>
    <w:rsid w:val="36FA2E87"/>
    <w:rsid w:val="36FA7978"/>
    <w:rsid w:val="36FE6F54"/>
    <w:rsid w:val="370F616C"/>
    <w:rsid w:val="371D1C7C"/>
    <w:rsid w:val="371E4F37"/>
    <w:rsid w:val="372EB694"/>
    <w:rsid w:val="37352E94"/>
    <w:rsid w:val="3740BC18"/>
    <w:rsid w:val="3751DE08"/>
    <w:rsid w:val="3757FA47"/>
    <w:rsid w:val="3767C024"/>
    <w:rsid w:val="376BEC2E"/>
    <w:rsid w:val="37738478"/>
    <w:rsid w:val="37798AD0"/>
    <w:rsid w:val="37998ADE"/>
    <w:rsid w:val="37A59355"/>
    <w:rsid w:val="37ABE4EC"/>
    <w:rsid w:val="37C039BE"/>
    <w:rsid w:val="37CA2BF8"/>
    <w:rsid w:val="37D100F4"/>
    <w:rsid w:val="37D4F538"/>
    <w:rsid w:val="37D8FF99"/>
    <w:rsid w:val="37DFEC8E"/>
    <w:rsid w:val="37EFA196"/>
    <w:rsid w:val="37F7B975"/>
    <w:rsid w:val="37F7CE8F"/>
    <w:rsid w:val="37FB545B"/>
    <w:rsid w:val="37FCA5C2"/>
    <w:rsid w:val="3807A219"/>
    <w:rsid w:val="3808B1C5"/>
    <w:rsid w:val="380A8127"/>
    <w:rsid w:val="380D136B"/>
    <w:rsid w:val="3813F9EB"/>
    <w:rsid w:val="3818780C"/>
    <w:rsid w:val="382CF9D9"/>
    <w:rsid w:val="3832BCB8"/>
    <w:rsid w:val="3833BB9E"/>
    <w:rsid w:val="38351340"/>
    <w:rsid w:val="3844B77B"/>
    <w:rsid w:val="38510AAC"/>
    <w:rsid w:val="3852536E"/>
    <w:rsid w:val="3857D580"/>
    <w:rsid w:val="385AFC17"/>
    <w:rsid w:val="38767EA4"/>
    <w:rsid w:val="387ED988"/>
    <w:rsid w:val="38812D82"/>
    <w:rsid w:val="38833D58"/>
    <w:rsid w:val="3884C975"/>
    <w:rsid w:val="3885D21D"/>
    <w:rsid w:val="38877D1A"/>
    <w:rsid w:val="3889F03C"/>
    <w:rsid w:val="3890F016"/>
    <w:rsid w:val="38ACCCBA"/>
    <w:rsid w:val="38B7EDC0"/>
    <w:rsid w:val="38B8FF9C"/>
    <w:rsid w:val="38B9759E"/>
    <w:rsid w:val="38C323F7"/>
    <w:rsid w:val="38CBEC93"/>
    <w:rsid w:val="38D2F877"/>
    <w:rsid w:val="38D5938F"/>
    <w:rsid w:val="38E51294"/>
    <w:rsid w:val="38EE6461"/>
    <w:rsid w:val="38F49330"/>
    <w:rsid w:val="38FBF47D"/>
    <w:rsid w:val="3906657F"/>
    <w:rsid w:val="391DCC88"/>
    <w:rsid w:val="392774B4"/>
    <w:rsid w:val="3937EBF0"/>
    <w:rsid w:val="393DF455"/>
    <w:rsid w:val="39415104"/>
    <w:rsid w:val="3941FFA8"/>
    <w:rsid w:val="39468098"/>
    <w:rsid w:val="394B35D6"/>
    <w:rsid w:val="395355BB"/>
    <w:rsid w:val="396C9EDE"/>
    <w:rsid w:val="397043B5"/>
    <w:rsid w:val="39741002"/>
    <w:rsid w:val="397A93EE"/>
    <w:rsid w:val="39820D26"/>
    <w:rsid w:val="3985DF6B"/>
    <w:rsid w:val="39863583"/>
    <w:rsid w:val="3987984F"/>
    <w:rsid w:val="3988C7AA"/>
    <w:rsid w:val="399CABC3"/>
    <w:rsid w:val="39ACA140"/>
    <w:rsid w:val="39B9622F"/>
    <w:rsid w:val="39C4A1BD"/>
    <w:rsid w:val="39D0E061"/>
    <w:rsid w:val="39D776AF"/>
    <w:rsid w:val="39DDD5DC"/>
    <w:rsid w:val="39E40C8E"/>
    <w:rsid w:val="39F5590C"/>
    <w:rsid w:val="39FF9B19"/>
    <w:rsid w:val="3A087B1C"/>
    <w:rsid w:val="3A089301"/>
    <w:rsid w:val="3A1310EF"/>
    <w:rsid w:val="3A153C49"/>
    <w:rsid w:val="3A26D40E"/>
    <w:rsid w:val="3A2A25B7"/>
    <w:rsid w:val="3A2A30A3"/>
    <w:rsid w:val="3A304654"/>
    <w:rsid w:val="3A46D44E"/>
    <w:rsid w:val="3A4D86A7"/>
    <w:rsid w:val="3A6BD90F"/>
    <w:rsid w:val="3A7B0CAB"/>
    <w:rsid w:val="3A800DE8"/>
    <w:rsid w:val="3A80DB55"/>
    <w:rsid w:val="3A94ACA0"/>
    <w:rsid w:val="3A9621C5"/>
    <w:rsid w:val="3A9DFA4D"/>
    <w:rsid w:val="3AA06FE2"/>
    <w:rsid w:val="3AAE5EE7"/>
    <w:rsid w:val="3AB8A7D3"/>
    <w:rsid w:val="3AB9005D"/>
    <w:rsid w:val="3ABDD7B6"/>
    <w:rsid w:val="3AC55B98"/>
    <w:rsid w:val="3AC6E230"/>
    <w:rsid w:val="3ADD52E1"/>
    <w:rsid w:val="3AE52D05"/>
    <w:rsid w:val="3AEE66A4"/>
    <w:rsid w:val="3AFF5FB8"/>
    <w:rsid w:val="3B06C715"/>
    <w:rsid w:val="3B08A92F"/>
    <w:rsid w:val="3B19F56B"/>
    <w:rsid w:val="3B2857C9"/>
    <w:rsid w:val="3B33A6F6"/>
    <w:rsid w:val="3B3A2D64"/>
    <w:rsid w:val="3B41EAEB"/>
    <w:rsid w:val="3B5B5840"/>
    <w:rsid w:val="3B5B746F"/>
    <w:rsid w:val="3B6194E3"/>
    <w:rsid w:val="3B6BC451"/>
    <w:rsid w:val="3B6DB098"/>
    <w:rsid w:val="3B7145C8"/>
    <w:rsid w:val="3B71E3FB"/>
    <w:rsid w:val="3B74094B"/>
    <w:rsid w:val="3B740A9B"/>
    <w:rsid w:val="3B79C016"/>
    <w:rsid w:val="3B79DC17"/>
    <w:rsid w:val="3B7DE18E"/>
    <w:rsid w:val="3B8025B4"/>
    <w:rsid w:val="3B82F6CF"/>
    <w:rsid w:val="3B88F5ED"/>
    <w:rsid w:val="3B89C8F8"/>
    <w:rsid w:val="3B93B01F"/>
    <w:rsid w:val="3B9BFD40"/>
    <w:rsid w:val="3BA4F4E0"/>
    <w:rsid w:val="3BADA251"/>
    <w:rsid w:val="3BBE23E9"/>
    <w:rsid w:val="3BC29751"/>
    <w:rsid w:val="3BCE37B6"/>
    <w:rsid w:val="3BCF588A"/>
    <w:rsid w:val="3BCFB737"/>
    <w:rsid w:val="3BE96855"/>
    <w:rsid w:val="3BECE014"/>
    <w:rsid w:val="3BF76798"/>
    <w:rsid w:val="3BF92A08"/>
    <w:rsid w:val="3BFAFE48"/>
    <w:rsid w:val="3BFC7776"/>
    <w:rsid w:val="3C02394A"/>
    <w:rsid w:val="3C0510A0"/>
    <w:rsid w:val="3C07637E"/>
    <w:rsid w:val="3C123FBA"/>
    <w:rsid w:val="3C183C59"/>
    <w:rsid w:val="3C1A27E7"/>
    <w:rsid w:val="3C1BD6D5"/>
    <w:rsid w:val="3C2203C4"/>
    <w:rsid w:val="3C223593"/>
    <w:rsid w:val="3C238ABE"/>
    <w:rsid w:val="3C24A8C9"/>
    <w:rsid w:val="3C285DA9"/>
    <w:rsid w:val="3C2DA106"/>
    <w:rsid w:val="3C322003"/>
    <w:rsid w:val="3C3EDD40"/>
    <w:rsid w:val="3C41D100"/>
    <w:rsid w:val="3C4A6167"/>
    <w:rsid w:val="3C662CC1"/>
    <w:rsid w:val="3C67B3A8"/>
    <w:rsid w:val="3C6A7200"/>
    <w:rsid w:val="3C6D1C57"/>
    <w:rsid w:val="3C770800"/>
    <w:rsid w:val="3C7804BE"/>
    <w:rsid w:val="3C89EF28"/>
    <w:rsid w:val="3C8AB21D"/>
    <w:rsid w:val="3C8B941F"/>
    <w:rsid w:val="3C8C22BE"/>
    <w:rsid w:val="3C8D779F"/>
    <w:rsid w:val="3C8F75F2"/>
    <w:rsid w:val="3C990169"/>
    <w:rsid w:val="3C996306"/>
    <w:rsid w:val="3C9A93A1"/>
    <w:rsid w:val="3CA82618"/>
    <w:rsid w:val="3CC4D68D"/>
    <w:rsid w:val="3CD12F28"/>
    <w:rsid w:val="3CD4692F"/>
    <w:rsid w:val="3CDAF300"/>
    <w:rsid w:val="3CDF64D1"/>
    <w:rsid w:val="3CE0AC77"/>
    <w:rsid w:val="3CF9C4A1"/>
    <w:rsid w:val="3CFD6544"/>
    <w:rsid w:val="3D0A4312"/>
    <w:rsid w:val="3D0CB1AA"/>
    <w:rsid w:val="3D15A14E"/>
    <w:rsid w:val="3D178657"/>
    <w:rsid w:val="3D24CF9C"/>
    <w:rsid w:val="3D36E175"/>
    <w:rsid w:val="3D52E335"/>
    <w:rsid w:val="3D532168"/>
    <w:rsid w:val="3D5D9177"/>
    <w:rsid w:val="3D5F3E35"/>
    <w:rsid w:val="3D681A79"/>
    <w:rsid w:val="3D68985A"/>
    <w:rsid w:val="3D6B4608"/>
    <w:rsid w:val="3D6FF92B"/>
    <w:rsid w:val="3D740D53"/>
    <w:rsid w:val="3D7FC8F5"/>
    <w:rsid w:val="3D89457B"/>
    <w:rsid w:val="3D914633"/>
    <w:rsid w:val="3D9554C2"/>
    <w:rsid w:val="3D98EA52"/>
    <w:rsid w:val="3D9AFB41"/>
    <w:rsid w:val="3D9E5944"/>
    <w:rsid w:val="3DA9518F"/>
    <w:rsid w:val="3DAA80F5"/>
    <w:rsid w:val="3DB9338C"/>
    <w:rsid w:val="3DC196ED"/>
    <w:rsid w:val="3DC2CC4B"/>
    <w:rsid w:val="3DC2D5A7"/>
    <w:rsid w:val="3DC4ABF4"/>
    <w:rsid w:val="3DC81DF2"/>
    <w:rsid w:val="3DCC1D08"/>
    <w:rsid w:val="3DD74D7E"/>
    <w:rsid w:val="3DE93AB1"/>
    <w:rsid w:val="3DF2C67A"/>
    <w:rsid w:val="3DF3FE65"/>
    <w:rsid w:val="3DF8A703"/>
    <w:rsid w:val="3E00B2D1"/>
    <w:rsid w:val="3E161043"/>
    <w:rsid w:val="3E1649D6"/>
    <w:rsid w:val="3E16E027"/>
    <w:rsid w:val="3E1E73C5"/>
    <w:rsid w:val="3E26827E"/>
    <w:rsid w:val="3E268591"/>
    <w:rsid w:val="3E294828"/>
    <w:rsid w:val="3E29CC2B"/>
    <w:rsid w:val="3E2DE3DA"/>
    <w:rsid w:val="3E3193B5"/>
    <w:rsid w:val="3E3546F0"/>
    <w:rsid w:val="3E44D1B7"/>
    <w:rsid w:val="3E472EE7"/>
    <w:rsid w:val="3E480810"/>
    <w:rsid w:val="3E484493"/>
    <w:rsid w:val="3E4BA7F3"/>
    <w:rsid w:val="3E55FBE0"/>
    <w:rsid w:val="3E5D2BAC"/>
    <w:rsid w:val="3E648336"/>
    <w:rsid w:val="3E6975B2"/>
    <w:rsid w:val="3E6A02BF"/>
    <w:rsid w:val="3E8B3ECF"/>
    <w:rsid w:val="3E95CEC6"/>
    <w:rsid w:val="3EA3AC64"/>
    <w:rsid w:val="3EA424D4"/>
    <w:rsid w:val="3EA823F7"/>
    <w:rsid w:val="3EB73C72"/>
    <w:rsid w:val="3EB7A110"/>
    <w:rsid w:val="3EB97108"/>
    <w:rsid w:val="3EE4B59C"/>
    <w:rsid w:val="3EE8E718"/>
    <w:rsid w:val="3EEB02B6"/>
    <w:rsid w:val="3EEC7CF0"/>
    <w:rsid w:val="3EEEC908"/>
    <w:rsid w:val="3EF4351E"/>
    <w:rsid w:val="3EF4FE1C"/>
    <w:rsid w:val="3EF9F6BD"/>
    <w:rsid w:val="3EF9FD05"/>
    <w:rsid w:val="3EFBBC01"/>
    <w:rsid w:val="3F011D14"/>
    <w:rsid w:val="3F02D98D"/>
    <w:rsid w:val="3F05D83C"/>
    <w:rsid w:val="3F15E6F6"/>
    <w:rsid w:val="3F171B4D"/>
    <w:rsid w:val="3F183989"/>
    <w:rsid w:val="3F22E2EC"/>
    <w:rsid w:val="3F2554CA"/>
    <w:rsid w:val="3F3120DC"/>
    <w:rsid w:val="3F313F45"/>
    <w:rsid w:val="3F34F4CF"/>
    <w:rsid w:val="3F45361C"/>
    <w:rsid w:val="3F4A66B4"/>
    <w:rsid w:val="3F4DE0E7"/>
    <w:rsid w:val="3F4E27D5"/>
    <w:rsid w:val="3F51BFD3"/>
    <w:rsid w:val="3F532E18"/>
    <w:rsid w:val="3F56D369"/>
    <w:rsid w:val="3F56F0E0"/>
    <w:rsid w:val="3F68D501"/>
    <w:rsid w:val="3F6BB98E"/>
    <w:rsid w:val="3F70828D"/>
    <w:rsid w:val="3F746E6E"/>
    <w:rsid w:val="3F797041"/>
    <w:rsid w:val="3F850B12"/>
    <w:rsid w:val="3FA4F556"/>
    <w:rsid w:val="3FAADE6C"/>
    <w:rsid w:val="3FAB8401"/>
    <w:rsid w:val="3FB05EEC"/>
    <w:rsid w:val="3FBBEE4C"/>
    <w:rsid w:val="3FBE17A5"/>
    <w:rsid w:val="3FC5E97E"/>
    <w:rsid w:val="3FCD132A"/>
    <w:rsid w:val="3FE977B4"/>
    <w:rsid w:val="3FEA0D96"/>
    <w:rsid w:val="3FF4060B"/>
    <w:rsid w:val="4003214E"/>
    <w:rsid w:val="40198BBE"/>
    <w:rsid w:val="401AA411"/>
    <w:rsid w:val="401D7021"/>
    <w:rsid w:val="40209FC1"/>
    <w:rsid w:val="40218EFB"/>
    <w:rsid w:val="402369E0"/>
    <w:rsid w:val="402C29B1"/>
    <w:rsid w:val="4031BD04"/>
    <w:rsid w:val="4031FF5F"/>
    <w:rsid w:val="404035ED"/>
    <w:rsid w:val="40458AB9"/>
    <w:rsid w:val="40468523"/>
    <w:rsid w:val="4049E4F8"/>
    <w:rsid w:val="404AA2E4"/>
    <w:rsid w:val="4051E11C"/>
    <w:rsid w:val="406072CC"/>
    <w:rsid w:val="406E34A1"/>
    <w:rsid w:val="4073DB94"/>
    <w:rsid w:val="40758583"/>
    <w:rsid w:val="407F59B7"/>
    <w:rsid w:val="408FB151"/>
    <w:rsid w:val="408FBFF9"/>
    <w:rsid w:val="40923C7C"/>
    <w:rsid w:val="409B2CD5"/>
    <w:rsid w:val="40A7C811"/>
    <w:rsid w:val="40AD145D"/>
    <w:rsid w:val="40BD99A2"/>
    <w:rsid w:val="40C1FD6F"/>
    <w:rsid w:val="40C899E1"/>
    <w:rsid w:val="40CE9C15"/>
    <w:rsid w:val="40D13697"/>
    <w:rsid w:val="40D5F483"/>
    <w:rsid w:val="40D9366E"/>
    <w:rsid w:val="40DFEACC"/>
    <w:rsid w:val="40E3B94E"/>
    <w:rsid w:val="40ED0DD7"/>
    <w:rsid w:val="40F137CE"/>
    <w:rsid w:val="40F3304B"/>
    <w:rsid w:val="40F554A4"/>
    <w:rsid w:val="40F7DDA5"/>
    <w:rsid w:val="41000964"/>
    <w:rsid w:val="4104F18A"/>
    <w:rsid w:val="4109227D"/>
    <w:rsid w:val="410F038E"/>
    <w:rsid w:val="412E9A90"/>
    <w:rsid w:val="4130309D"/>
    <w:rsid w:val="4130EDA3"/>
    <w:rsid w:val="4132DE85"/>
    <w:rsid w:val="41374BB3"/>
    <w:rsid w:val="41385393"/>
    <w:rsid w:val="4138A9FA"/>
    <w:rsid w:val="4144C254"/>
    <w:rsid w:val="414CB957"/>
    <w:rsid w:val="4152FF0B"/>
    <w:rsid w:val="415490A0"/>
    <w:rsid w:val="4154C845"/>
    <w:rsid w:val="4169D439"/>
    <w:rsid w:val="4176529B"/>
    <w:rsid w:val="417A45C2"/>
    <w:rsid w:val="417B12F2"/>
    <w:rsid w:val="417EF5A3"/>
    <w:rsid w:val="418B2963"/>
    <w:rsid w:val="4197CB54"/>
    <w:rsid w:val="41A1FBF1"/>
    <w:rsid w:val="41A3C345"/>
    <w:rsid w:val="41B3A1A9"/>
    <w:rsid w:val="41C5F689"/>
    <w:rsid w:val="41CF3BE5"/>
    <w:rsid w:val="41D2C537"/>
    <w:rsid w:val="41D92E43"/>
    <w:rsid w:val="41E00BFA"/>
    <w:rsid w:val="41E22FB5"/>
    <w:rsid w:val="41E4FA93"/>
    <w:rsid w:val="41E74A03"/>
    <w:rsid w:val="41EB7A6C"/>
    <w:rsid w:val="41F0D973"/>
    <w:rsid w:val="41F82BA8"/>
    <w:rsid w:val="41FBB33D"/>
    <w:rsid w:val="41FF2A2D"/>
    <w:rsid w:val="42060C14"/>
    <w:rsid w:val="42080225"/>
    <w:rsid w:val="420F412D"/>
    <w:rsid w:val="421D4C5F"/>
    <w:rsid w:val="422B81B2"/>
    <w:rsid w:val="4234C78F"/>
    <w:rsid w:val="423A4C84"/>
    <w:rsid w:val="423C0CB3"/>
    <w:rsid w:val="423F4F48"/>
    <w:rsid w:val="424AA708"/>
    <w:rsid w:val="42532EC2"/>
    <w:rsid w:val="42534133"/>
    <w:rsid w:val="42759B74"/>
    <w:rsid w:val="427E55AA"/>
    <w:rsid w:val="42888807"/>
    <w:rsid w:val="4290F1CA"/>
    <w:rsid w:val="4297D4DD"/>
    <w:rsid w:val="42BCCBE7"/>
    <w:rsid w:val="42BD6481"/>
    <w:rsid w:val="42C5BDB7"/>
    <w:rsid w:val="42C5F959"/>
    <w:rsid w:val="42CC194F"/>
    <w:rsid w:val="42CC22AF"/>
    <w:rsid w:val="42D6C157"/>
    <w:rsid w:val="42DCCCAD"/>
    <w:rsid w:val="42E6D597"/>
    <w:rsid w:val="42E81B90"/>
    <w:rsid w:val="42F3846C"/>
    <w:rsid w:val="430142E5"/>
    <w:rsid w:val="430A94E6"/>
    <w:rsid w:val="43115104"/>
    <w:rsid w:val="43124249"/>
    <w:rsid w:val="43280E68"/>
    <w:rsid w:val="432CFAEE"/>
    <w:rsid w:val="43405D4E"/>
    <w:rsid w:val="434B0143"/>
    <w:rsid w:val="4355FA94"/>
    <w:rsid w:val="43579F03"/>
    <w:rsid w:val="436D83B9"/>
    <w:rsid w:val="438AEED4"/>
    <w:rsid w:val="439CFCC5"/>
    <w:rsid w:val="43A39635"/>
    <w:rsid w:val="43A68218"/>
    <w:rsid w:val="43BC3FDD"/>
    <w:rsid w:val="43BD790D"/>
    <w:rsid w:val="43C11D0C"/>
    <w:rsid w:val="43CB8A21"/>
    <w:rsid w:val="43D04513"/>
    <w:rsid w:val="43DCAD99"/>
    <w:rsid w:val="43DED5A2"/>
    <w:rsid w:val="43E4D2B7"/>
    <w:rsid w:val="43E50153"/>
    <w:rsid w:val="43E60149"/>
    <w:rsid w:val="43EBFFBB"/>
    <w:rsid w:val="43EFBB9C"/>
    <w:rsid w:val="43FF5612"/>
    <w:rsid w:val="44039054"/>
    <w:rsid w:val="440736F5"/>
    <w:rsid w:val="440FC16C"/>
    <w:rsid w:val="44163CAC"/>
    <w:rsid w:val="44177D36"/>
    <w:rsid w:val="441EC3EE"/>
    <w:rsid w:val="442C11A3"/>
    <w:rsid w:val="4432453B"/>
    <w:rsid w:val="44379B2C"/>
    <w:rsid w:val="4439927E"/>
    <w:rsid w:val="4447B698"/>
    <w:rsid w:val="44484703"/>
    <w:rsid w:val="4449B5D4"/>
    <w:rsid w:val="444F13A8"/>
    <w:rsid w:val="4456221D"/>
    <w:rsid w:val="44654F73"/>
    <w:rsid w:val="44663F4B"/>
    <w:rsid w:val="446FF455"/>
    <w:rsid w:val="4474581E"/>
    <w:rsid w:val="4483F431"/>
    <w:rsid w:val="448BC652"/>
    <w:rsid w:val="448DC624"/>
    <w:rsid w:val="44A00F78"/>
    <w:rsid w:val="44A35CC3"/>
    <w:rsid w:val="44A95DC0"/>
    <w:rsid w:val="44B4E1F3"/>
    <w:rsid w:val="44B74BAF"/>
    <w:rsid w:val="44B87249"/>
    <w:rsid w:val="44BA05E0"/>
    <w:rsid w:val="44CC83A1"/>
    <w:rsid w:val="44D25C6E"/>
    <w:rsid w:val="44D6A129"/>
    <w:rsid w:val="44E698F3"/>
    <w:rsid w:val="44E80BDA"/>
    <w:rsid w:val="44E8A396"/>
    <w:rsid w:val="44F19ED4"/>
    <w:rsid w:val="44F24250"/>
    <w:rsid w:val="4510B5A7"/>
    <w:rsid w:val="45143A7E"/>
    <w:rsid w:val="451A7BD8"/>
    <w:rsid w:val="451BCB30"/>
    <w:rsid w:val="451EAFF6"/>
    <w:rsid w:val="4521D40B"/>
    <w:rsid w:val="4522463C"/>
    <w:rsid w:val="452268D4"/>
    <w:rsid w:val="45237BF2"/>
    <w:rsid w:val="4529338C"/>
    <w:rsid w:val="452E7991"/>
    <w:rsid w:val="453DACD6"/>
    <w:rsid w:val="454FBBBB"/>
    <w:rsid w:val="455334C7"/>
    <w:rsid w:val="4553CF14"/>
    <w:rsid w:val="45574EA6"/>
    <w:rsid w:val="456199C4"/>
    <w:rsid w:val="45656785"/>
    <w:rsid w:val="456D61B6"/>
    <w:rsid w:val="4587498F"/>
    <w:rsid w:val="4589F56B"/>
    <w:rsid w:val="459BD2CB"/>
    <w:rsid w:val="459C8D02"/>
    <w:rsid w:val="459E7540"/>
    <w:rsid w:val="45A03904"/>
    <w:rsid w:val="45A0F6AE"/>
    <w:rsid w:val="45ABB0B6"/>
    <w:rsid w:val="45B702BB"/>
    <w:rsid w:val="45B8AB56"/>
    <w:rsid w:val="45B9A838"/>
    <w:rsid w:val="45BA1CFB"/>
    <w:rsid w:val="45C0E0C2"/>
    <w:rsid w:val="45D6CEC4"/>
    <w:rsid w:val="45DC95A6"/>
    <w:rsid w:val="45F8172B"/>
    <w:rsid w:val="45F8CBA5"/>
    <w:rsid w:val="45FDF830"/>
    <w:rsid w:val="460001D7"/>
    <w:rsid w:val="4603AFA4"/>
    <w:rsid w:val="46177DAF"/>
    <w:rsid w:val="4622E295"/>
    <w:rsid w:val="46237A6D"/>
    <w:rsid w:val="462FD250"/>
    <w:rsid w:val="463E87D1"/>
    <w:rsid w:val="464B96BF"/>
    <w:rsid w:val="464E19DA"/>
    <w:rsid w:val="464EC9CC"/>
    <w:rsid w:val="46531912"/>
    <w:rsid w:val="46543548"/>
    <w:rsid w:val="46546E5F"/>
    <w:rsid w:val="46770558"/>
    <w:rsid w:val="467B5A5F"/>
    <w:rsid w:val="468D8D6D"/>
    <w:rsid w:val="469717FD"/>
    <w:rsid w:val="469926BE"/>
    <w:rsid w:val="469C6CDF"/>
    <w:rsid w:val="469D2306"/>
    <w:rsid w:val="469FB403"/>
    <w:rsid w:val="46B6C640"/>
    <w:rsid w:val="46B81D63"/>
    <w:rsid w:val="46B9F653"/>
    <w:rsid w:val="46C00DD6"/>
    <w:rsid w:val="46C82991"/>
    <w:rsid w:val="46D07878"/>
    <w:rsid w:val="46D1B339"/>
    <w:rsid w:val="46D6C156"/>
    <w:rsid w:val="46DA0C40"/>
    <w:rsid w:val="46DA41E7"/>
    <w:rsid w:val="46E4D315"/>
    <w:rsid w:val="46EBDC23"/>
    <w:rsid w:val="46F93EE6"/>
    <w:rsid w:val="47049FC0"/>
    <w:rsid w:val="4709D8EB"/>
    <w:rsid w:val="470EB60A"/>
    <w:rsid w:val="47119ABF"/>
    <w:rsid w:val="47121455"/>
    <w:rsid w:val="4715A2C6"/>
    <w:rsid w:val="4716BF99"/>
    <w:rsid w:val="47192836"/>
    <w:rsid w:val="471FDAED"/>
    <w:rsid w:val="47224B04"/>
    <w:rsid w:val="472BECA5"/>
    <w:rsid w:val="472DA780"/>
    <w:rsid w:val="472FFF21"/>
    <w:rsid w:val="473CE651"/>
    <w:rsid w:val="473F1714"/>
    <w:rsid w:val="474547C4"/>
    <w:rsid w:val="47493233"/>
    <w:rsid w:val="474EF643"/>
    <w:rsid w:val="474EF7F5"/>
    <w:rsid w:val="4751201D"/>
    <w:rsid w:val="475EC08B"/>
    <w:rsid w:val="476D376E"/>
    <w:rsid w:val="4779C623"/>
    <w:rsid w:val="4780FE8B"/>
    <w:rsid w:val="47826D9B"/>
    <w:rsid w:val="47830FB6"/>
    <w:rsid w:val="478A96C9"/>
    <w:rsid w:val="478C4778"/>
    <w:rsid w:val="47C4493A"/>
    <w:rsid w:val="47D6357B"/>
    <w:rsid w:val="47D7B5B7"/>
    <w:rsid w:val="47DE1152"/>
    <w:rsid w:val="47E73A74"/>
    <w:rsid w:val="47E7D18D"/>
    <w:rsid w:val="47E8158D"/>
    <w:rsid w:val="47F47E67"/>
    <w:rsid w:val="47F8492F"/>
    <w:rsid w:val="47F872D6"/>
    <w:rsid w:val="4801788E"/>
    <w:rsid w:val="48051158"/>
    <w:rsid w:val="480602B4"/>
    <w:rsid w:val="480B8BB2"/>
    <w:rsid w:val="48109D86"/>
    <w:rsid w:val="481BA1C0"/>
    <w:rsid w:val="482CCD93"/>
    <w:rsid w:val="483B8464"/>
    <w:rsid w:val="483DEE01"/>
    <w:rsid w:val="48464D03"/>
    <w:rsid w:val="484C72ED"/>
    <w:rsid w:val="484F90A6"/>
    <w:rsid w:val="4850B8CD"/>
    <w:rsid w:val="48551A7C"/>
    <w:rsid w:val="4856DAF5"/>
    <w:rsid w:val="48666878"/>
    <w:rsid w:val="48667EFA"/>
    <w:rsid w:val="48777038"/>
    <w:rsid w:val="48B53D15"/>
    <w:rsid w:val="48BAD1BD"/>
    <w:rsid w:val="48BBC96D"/>
    <w:rsid w:val="48BF2B2B"/>
    <w:rsid w:val="48CAA7FC"/>
    <w:rsid w:val="48CC170F"/>
    <w:rsid w:val="48DEFF30"/>
    <w:rsid w:val="48DF7E04"/>
    <w:rsid w:val="48E5C753"/>
    <w:rsid w:val="48E920C2"/>
    <w:rsid w:val="48EA3D2E"/>
    <w:rsid w:val="48F32F5F"/>
    <w:rsid w:val="48F47BEC"/>
    <w:rsid w:val="48F79756"/>
    <w:rsid w:val="490183D8"/>
    <w:rsid w:val="4910EA48"/>
    <w:rsid w:val="49127383"/>
    <w:rsid w:val="49141EEA"/>
    <w:rsid w:val="4916471D"/>
    <w:rsid w:val="4920E8B0"/>
    <w:rsid w:val="49298605"/>
    <w:rsid w:val="49314071"/>
    <w:rsid w:val="493B089E"/>
    <w:rsid w:val="4948E4BB"/>
    <w:rsid w:val="494A5114"/>
    <w:rsid w:val="4950FCFE"/>
    <w:rsid w:val="4954D648"/>
    <w:rsid w:val="4957BE2D"/>
    <w:rsid w:val="495CA374"/>
    <w:rsid w:val="4961C5D8"/>
    <w:rsid w:val="4967A972"/>
    <w:rsid w:val="4969F8D3"/>
    <w:rsid w:val="497314E1"/>
    <w:rsid w:val="4979BAB3"/>
    <w:rsid w:val="497FB78B"/>
    <w:rsid w:val="498ABCD2"/>
    <w:rsid w:val="498C2C82"/>
    <w:rsid w:val="49912A72"/>
    <w:rsid w:val="49ADC1A2"/>
    <w:rsid w:val="49B6F76A"/>
    <w:rsid w:val="49C08F4A"/>
    <w:rsid w:val="49C93ADE"/>
    <w:rsid w:val="49DD7E09"/>
    <w:rsid w:val="49DF77CE"/>
    <w:rsid w:val="49E2DDE0"/>
    <w:rsid w:val="49EAE2CE"/>
    <w:rsid w:val="49F7E6B4"/>
    <w:rsid w:val="49F80024"/>
    <w:rsid w:val="4A047A6A"/>
    <w:rsid w:val="4A094863"/>
    <w:rsid w:val="4A0E3B45"/>
    <w:rsid w:val="4A18DB33"/>
    <w:rsid w:val="4A3512E0"/>
    <w:rsid w:val="4A4D6422"/>
    <w:rsid w:val="4A4F1169"/>
    <w:rsid w:val="4A522174"/>
    <w:rsid w:val="4A523BD9"/>
    <w:rsid w:val="4A535DDC"/>
    <w:rsid w:val="4A5C6D09"/>
    <w:rsid w:val="4A5DC118"/>
    <w:rsid w:val="4A5EBCCD"/>
    <w:rsid w:val="4A6174B0"/>
    <w:rsid w:val="4A64165D"/>
    <w:rsid w:val="4A6C8917"/>
    <w:rsid w:val="4A76F60B"/>
    <w:rsid w:val="4A7B29A0"/>
    <w:rsid w:val="4A7F60AA"/>
    <w:rsid w:val="4A86C5E6"/>
    <w:rsid w:val="4A8792CF"/>
    <w:rsid w:val="4A8B0800"/>
    <w:rsid w:val="4A8EE95D"/>
    <w:rsid w:val="4A942654"/>
    <w:rsid w:val="4A9B71B5"/>
    <w:rsid w:val="4AA45684"/>
    <w:rsid w:val="4AABCC77"/>
    <w:rsid w:val="4AAF00AD"/>
    <w:rsid w:val="4AAFC547"/>
    <w:rsid w:val="4AB5F132"/>
    <w:rsid w:val="4ABEE56F"/>
    <w:rsid w:val="4AC34CF6"/>
    <w:rsid w:val="4AC92B61"/>
    <w:rsid w:val="4ACD9DD6"/>
    <w:rsid w:val="4AD40FF5"/>
    <w:rsid w:val="4AD565F6"/>
    <w:rsid w:val="4ADF6D3F"/>
    <w:rsid w:val="4AF35B43"/>
    <w:rsid w:val="4AFED721"/>
    <w:rsid w:val="4B007899"/>
    <w:rsid w:val="4B016050"/>
    <w:rsid w:val="4B08BB9B"/>
    <w:rsid w:val="4B129E47"/>
    <w:rsid w:val="4B15F5B9"/>
    <w:rsid w:val="4B1CE81C"/>
    <w:rsid w:val="4B1DC1B0"/>
    <w:rsid w:val="4B268D33"/>
    <w:rsid w:val="4B2B3CA9"/>
    <w:rsid w:val="4B2DAA06"/>
    <w:rsid w:val="4B3CB21A"/>
    <w:rsid w:val="4B3E5654"/>
    <w:rsid w:val="4B451E1D"/>
    <w:rsid w:val="4B592C90"/>
    <w:rsid w:val="4B5A1827"/>
    <w:rsid w:val="4B5DAE4A"/>
    <w:rsid w:val="4B5E0C34"/>
    <w:rsid w:val="4B63AB38"/>
    <w:rsid w:val="4B69E61A"/>
    <w:rsid w:val="4B6BC565"/>
    <w:rsid w:val="4B7DE9E7"/>
    <w:rsid w:val="4B858C25"/>
    <w:rsid w:val="4B8A9560"/>
    <w:rsid w:val="4B95A02F"/>
    <w:rsid w:val="4B976E61"/>
    <w:rsid w:val="4B98EC47"/>
    <w:rsid w:val="4B9CB98C"/>
    <w:rsid w:val="4BB216B5"/>
    <w:rsid w:val="4BB40928"/>
    <w:rsid w:val="4BB42692"/>
    <w:rsid w:val="4BC2D712"/>
    <w:rsid w:val="4BC6A244"/>
    <w:rsid w:val="4BD0A34F"/>
    <w:rsid w:val="4BDBA07F"/>
    <w:rsid w:val="4BE2E9EB"/>
    <w:rsid w:val="4BF113C3"/>
    <w:rsid w:val="4BF2EE5F"/>
    <w:rsid w:val="4BF58ECD"/>
    <w:rsid w:val="4BFE2E86"/>
    <w:rsid w:val="4C06485F"/>
    <w:rsid w:val="4C0AAD86"/>
    <w:rsid w:val="4C0C79EF"/>
    <w:rsid w:val="4C1137AD"/>
    <w:rsid w:val="4C167720"/>
    <w:rsid w:val="4C18C575"/>
    <w:rsid w:val="4C1BFF88"/>
    <w:rsid w:val="4C1CE288"/>
    <w:rsid w:val="4C1D68BF"/>
    <w:rsid w:val="4C28A098"/>
    <w:rsid w:val="4C2C4BEE"/>
    <w:rsid w:val="4C359FC9"/>
    <w:rsid w:val="4C361B73"/>
    <w:rsid w:val="4C3A1B41"/>
    <w:rsid w:val="4C3BBD37"/>
    <w:rsid w:val="4C3EFA17"/>
    <w:rsid w:val="4C40CEBB"/>
    <w:rsid w:val="4C460BCA"/>
    <w:rsid w:val="4C4B95A8"/>
    <w:rsid w:val="4C5A31A5"/>
    <w:rsid w:val="4C639DEE"/>
    <w:rsid w:val="4C648086"/>
    <w:rsid w:val="4C6CBA89"/>
    <w:rsid w:val="4C7B5F35"/>
    <w:rsid w:val="4C7CD9CF"/>
    <w:rsid w:val="4C7D1E90"/>
    <w:rsid w:val="4C7E3F60"/>
    <w:rsid w:val="4C8A5DCC"/>
    <w:rsid w:val="4C9214B1"/>
    <w:rsid w:val="4C95F03C"/>
    <w:rsid w:val="4C9F2C25"/>
    <w:rsid w:val="4CA59467"/>
    <w:rsid w:val="4CAE65D1"/>
    <w:rsid w:val="4CCB474F"/>
    <w:rsid w:val="4CCF3F23"/>
    <w:rsid w:val="4CD0AAAC"/>
    <w:rsid w:val="4CE44440"/>
    <w:rsid w:val="4CED015F"/>
    <w:rsid w:val="4CF1ED0E"/>
    <w:rsid w:val="4CF36406"/>
    <w:rsid w:val="4CF6FAB3"/>
    <w:rsid w:val="4D0D0952"/>
    <w:rsid w:val="4D18147F"/>
    <w:rsid w:val="4D276340"/>
    <w:rsid w:val="4D3E39D5"/>
    <w:rsid w:val="4D41D8E2"/>
    <w:rsid w:val="4D43713A"/>
    <w:rsid w:val="4D519AA0"/>
    <w:rsid w:val="4D537D21"/>
    <w:rsid w:val="4D5CA452"/>
    <w:rsid w:val="4D7B707D"/>
    <w:rsid w:val="4D87478C"/>
    <w:rsid w:val="4D88CB71"/>
    <w:rsid w:val="4D928DF2"/>
    <w:rsid w:val="4D958E7E"/>
    <w:rsid w:val="4D9A1BF0"/>
    <w:rsid w:val="4D9A303F"/>
    <w:rsid w:val="4D9DF7D9"/>
    <w:rsid w:val="4D9F5548"/>
    <w:rsid w:val="4DA037F4"/>
    <w:rsid w:val="4DA0D4EC"/>
    <w:rsid w:val="4DAA6C48"/>
    <w:rsid w:val="4DB0CEDA"/>
    <w:rsid w:val="4DB39FB9"/>
    <w:rsid w:val="4DBDF732"/>
    <w:rsid w:val="4DC34391"/>
    <w:rsid w:val="4DC657D6"/>
    <w:rsid w:val="4DC7DBAC"/>
    <w:rsid w:val="4DCDBAE8"/>
    <w:rsid w:val="4DCE1A90"/>
    <w:rsid w:val="4DCEBC14"/>
    <w:rsid w:val="4DD90D81"/>
    <w:rsid w:val="4DEBBB7F"/>
    <w:rsid w:val="4DF8A68F"/>
    <w:rsid w:val="4DF9CC7B"/>
    <w:rsid w:val="4DFD4DAB"/>
    <w:rsid w:val="4E021FB1"/>
    <w:rsid w:val="4E0B3B66"/>
    <w:rsid w:val="4E10E416"/>
    <w:rsid w:val="4E161A37"/>
    <w:rsid w:val="4E176BFD"/>
    <w:rsid w:val="4E1A6ADE"/>
    <w:rsid w:val="4E271CFB"/>
    <w:rsid w:val="4E349AFC"/>
    <w:rsid w:val="4E3C3300"/>
    <w:rsid w:val="4E4F63D5"/>
    <w:rsid w:val="4E502259"/>
    <w:rsid w:val="4E5146C1"/>
    <w:rsid w:val="4E540230"/>
    <w:rsid w:val="4E5981A2"/>
    <w:rsid w:val="4E5C1158"/>
    <w:rsid w:val="4E724F63"/>
    <w:rsid w:val="4E7452DC"/>
    <w:rsid w:val="4E77C552"/>
    <w:rsid w:val="4E7F5872"/>
    <w:rsid w:val="4E80E382"/>
    <w:rsid w:val="4E920AFC"/>
    <w:rsid w:val="4E96539F"/>
    <w:rsid w:val="4E9721BA"/>
    <w:rsid w:val="4E97547F"/>
    <w:rsid w:val="4EA4A1EA"/>
    <w:rsid w:val="4EA86596"/>
    <w:rsid w:val="4EAC2EA7"/>
    <w:rsid w:val="4EAD62C0"/>
    <w:rsid w:val="4EB47996"/>
    <w:rsid w:val="4EB4A1AA"/>
    <w:rsid w:val="4EB98A96"/>
    <w:rsid w:val="4EC33A20"/>
    <w:rsid w:val="4EC944C6"/>
    <w:rsid w:val="4ECE34DB"/>
    <w:rsid w:val="4ECEE7A2"/>
    <w:rsid w:val="4ED79069"/>
    <w:rsid w:val="4EDBCFD9"/>
    <w:rsid w:val="4EE4C404"/>
    <w:rsid w:val="4EEB70A7"/>
    <w:rsid w:val="4F005DB0"/>
    <w:rsid w:val="4F0D56B6"/>
    <w:rsid w:val="4F121C49"/>
    <w:rsid w:val="4F155D58"/>
    <w:rsid w:val="4F2785E3"/>
    <w:rsid w:val="4F2A531C"/>
    <w:rsid w:val="4F39B3B0"/>
    <w:rsid w:val="4F3A5026"/>
    <w:rsid w:val="4F419CFD"/>
    <w:rsid w:val="4F428A00"/>
    <w:rsid w:val="4F477BB9"/>
    <w:rsid w:val="4F526401"/>
    <w:rsid w:val="4F580BDD"/>
    <w:rsid w:val="4F634667"/>
    <w:rsid w:val="4F6E0661"/>
    <w:rsid w:val="4F7ED3AE"/>
    <w:rsid w:val="4F82EF26"/>
    <w:rsid w:val="4F84F316"/>
    <w:rsid w:val="4F8A9C23"/>
    <w:rsid w:val="4F8D05F7"/>
    <w:rsid w:val="4F97D8D5"/>
    <w:rsid w:val="4F9A259E"/>
    <w:rsid w:val="4F9DF64D"/>
    <w:rsid w:val="4FABD687"/>
    <w:rsid w:val="4FB1B142"/>
    <w:rsid w:val="4FC61195"/>
    <w:rsid w:val="4FD24359"/>
    <w:rsid w:val="4FDDFFC8"/>
    <w:rsid w:val="4FDFCEE1"/>
    <w:rsid w:val="4FEA120A"/>
    <w:rsid w:val="4FF9DC7E"/>
    <w:rsid w:val="4FF9FE56"/>
    <w:rsid w:val="4FFA353A"/>
    <w:rsid w:val="4FFEED9F"/>
    <w:rsid w:val="500262C6"/>
    <w:rsid w:val="500CC14E"/>
    <w:rsid w:val="50239E5D"/>
    <w:rsid w:val="5025F34B"/>
    <w:rsid w:val="502D2005"/>
    <w:rsid w:val="502E500D"/>
    <w:rsid w:val="502EB912"/>
    <w:rsid w:val="5031DFFD"/>
    <w:rsid w:val="5032FB20"/>
    <w:rsid w:val="503A0910"/>
    <w:rsid w:val="503EB843"/>
    <w:rsid w:val="50434096"/>
    <w:rsid w:val="50594341"/>
    <w:rsid w:val="505C4C1D"/>
    <w:rsid w:val="5063188F"/>
    <w:rsid w:val="50669834"/>
    <w:rsid w:val="507A1855"/>
    <w:rsid w:val="507F3EF7"/>
    <w:rsid w:val="5087C67D"/>
    <w:rsid w:val="5090D1A2"/>
    <w:rsid w:val="50966734"/>
    <w:rsid w:val="50A01B08"/>
    <w:rsid w:val="50A422B5"/>
    <w:rsid w:val="50A42B3C"/>
    <w:rsid w:val="50A7A18D"/>
    <w:rsid w:val="50ADC06E"/>
    <w:rsid w:val="50AF2438"/>
    <w:rsid w:val="50B60D95"/>
    <w:rsid w:val="50B7270F"/>
    <w:rsid w:val="50C2D893"/>
    <w:rsid w:val="50C47D2C"/>
    <w:rsid w:val="50C52857"/>
    <w:rsid w:val="50CA7E53"/>
    <w:rsid w:val="50D0A9A1"/>
    <w:rsid w:val="50D0C7BE"/>
    <w:rsid w:val="50D31457"/>
    <w:rsid w:val="50DE10B8"/>
    <w:rsid w:val="50E20D0A"/>
    <w:rsid w:val="50F24175"/>
    <w:rsid w:val="50FD38FB"/>
    <w:rsid w:val="51010002"/>
    <w:rsid w:val="51139808"/>
    <w:rsid w:val="51157D84"/>
    <w:rsid w:val="511F6617"/>
    <w:rsid w:val="512091CC"/>
    <w:rsid w:val="512187F4"/>
    <w:rsid w:val="512817F1"/>
    <w:rsid w:val="5136AAF6"/>
    <w:rsid w:val="514B5190"/>
    <w:rsid w:val="514B9710"/>
    <w:rsid w:val="515B8A71"/>
    <w:rsid w:val="515C65A3"/>
    <w:rsid w:val="515E514E"/>
    <w:rsid w:val="515FE4DA"/>
    <w:rsid w:val="516DC5C4"/>
    <w:rsid w:val="516F5F3C"/>
    <w:rsid w:val="517174E7"/>
    <w:rsid w:val="517600BA"/>
    <w:rsid w:val="517703B6"/>
    <w:rsid w:val="517A0C12"/>
    <w:rsid w:val="51852430"/>
    <w:rsid w:val="5188BF64"/>
    <w:rsid w:val="518B1795"/>
    <w:rsid w:val="518FE29C"/>
    <w:rsid w:val="51908AEC"/>
    <w:rsid w:val="5193AB0A"/>
    <w:rsid w:val="5195CEB7"/>
    <w:rsid w:val="51A6F6CD"/>
    <w:rsid w:val="51ABF39E"/>
    <w:rsid w:val="51AD7F80"/>
    <w:rsid w:val="51C00B7B"/>
    <w:rsid w:val="51CBC450"/>
    <w:rsid w:val="51DD7367"/>
    <w:rsid w:val="51E9B148"/>
    <w:rsid w:val="520ADDAE"/>
    <w:rsid w:val="520E7BFF"/>
    <w:rsid w:val="521FA51F"/>
    <w:rsid w:val="521FB43F"/>
    <w:rsid w:val="5220EA83"/>
    <w:rsid w:val="522208A7"/>
    <w:rsid w:val="522527DC"/>
    <w:rsid w:val="5231CA86"/>
    <w:rsid w:val="52384429"/>
    <w:rsid w:val="523C899F"/>
    <w:rsid w:val="523D0B1E"/>
    <w:rsid w:val="5245EEC5"/>
    <w:rsid w:val="524EE1A0"/>
    <w:rsid w:val="524F708C"/>
    <w:rsid w:val="5250F533"/>
    <w:rsid w:val="52512D02"/>
    <w:rsid w:val="5251B17F"/>
    <w:rsid w:val="52640FE3"/>
    <w:rsid w:val="526F5AD8"/>
    <w:rsid w:val="527B9547"/>
    <w:rsid w:val="527EF1F9"/>
    <w:rsid w:val="5283DEA0"/>
    <w:rsid w:val="5288E1AA"/>
    <w:rsid w:val="528CEC82"/>
    <w:rsid w:val="52982B40"/>
    <w:rsid w:val="52A0F871"/>
    <w:rsid w:val="52A80733"/>
    <w:rsid w:val="52ACFAA2"/>
    <w:rsid w:val="52B0B9F3"/>
    <w:rsid w:val="52B84BAF"/>
    <w:rsid w:val="52BFC450"/>
    <w:rsid w:val="52CBA2AE"/>
    <w:rsid w:val="52D5FA79"/>
    <w:rsid w:val="52DE44C4"/>
    <w:rsid w:val="52E5400F"/>
    <w:rsid w:val="52E8DC96"/>
    <w:rsid w:val="52E997F7"/>
    <w:rsid w:val="52F2F8C7"/>
    <w:rsid w:val="52F8D9C9"/>
    <w:rsid w:val="530768D4"/>
    <w:rsid w:val="53106857"/>
    <w:rsid w:val="53138DFA"/>
    <w:rsid w:val="53181C4B"/>
    <w:rsid w:val="531F2956"/>
    <w:rsid w:val="532072B3"/>
    <w:rsid w:val="53246FF9"/>
    <w:rsid w:val="5325D435"/>
    <w:rsid w:val="5330D081"/>
    <w:rsid w:val="5331BF82"/>
    <w:rsid w:val="53352297"/>
    <w:rsid w:val="533B9A78"/>
    <w:rsid w:val="534533FC"/>
    <w:rsid w:val="535ADC0A"/>
    <w:rsid w:val="5363D0E0"/>
    <w:rsid w:val="536659D4"/>
    <w:rsid w:val="53715E62"/>
    <w:rsid w:val="5373052C"/>
    <w:rsid w:val="538FD004"/>
    <w:rsid w:val="53932F56"/>
    <w:rsid w:val="53A1C9CD"/>
    <w:rsid w:val="53A8F73B"/>
    <w:rsid w:val="53B183CE"/>
    <w:rsid w:val="53B222BD"/>
    <w:rsid w:val="53B5C229"/>
    <w:rsid w:val="53BBE6F9"/>
    <w:rsid w:val="53BE84BF"/>
    <w:rsid w:val="53C40C5B"/>
    <w:rsid w:val="53CA13E4"/>
    <w:rsid w:val="53CDAB20"/>
    <w:rsid w:val="53D26894"/>
    <w:rsid w:val="53D443B5"/>
    <w:rsid w:val="53D6F469"/>
    <w:rsid w:val="53DA479A"/>
    <w:rsid w:val="53DBC408"/>
    <w:rsid w:val="53E3D226"/>
    <w:rsid w:val="53E4736C"/>
    <w:rsid w:val="53E53F5C"/>
    <w:rsid w:val="53E5F43F"/>
    <w:rsid w:val="53E62220"/>
    <w:rsid w:val="540C7247"/>
    <w:rsid w:val="541B66E2"/>
    <w:rsid w:val="541E95EE"/>
    <w:rsid w:val="54213638"/>
    <w:rsid w:val="5421D4F4"/>
    <w:rsid w:val="542FFC51"/>
    <w:rsid w:val="543312A8"/>
    <w:rsid w:val="54340E0E"/>
    <w:rsid w:val="54371DE6"/>
    <w:rsid w:val="543D7F30"/>
    <w:rsid w:val="54474516"/>
    <w:rsid w:val="544818FC"/>
    <w:rsid w:val="544ED792"/>
    <w:rsid w:val="5450378D"/>
    <w:rsid w:val="54529B97"/>
    <w:rsid w:val="545B0152"/>
    <w:rsid w:val="545D1F89"/>
    <w:rsid w:val="545F799C"/>
    <w:rsid w:val="5463C3E4"/>
    <w:rsid w:val="5467272D"/>
    <w:rsid w:val="546D8EF5"/>
    <w:rsid w:val="5485DC13"/>
    <w:rsid w:val="548A77B9"/>
    <w:rsid w:val="548CDC48"/>
    <w:rsid w:val="5498AEEC"/>
    <w:rsid w:val="549F07E0"/>
    <w:rsid w:val="54A63B80"/>
    <w:rsid w:val="54B5D25D"/>
    <w:rsid w:val="54B884AD"/>
    <w:rsid w:val="54BA2EC8"/>
    <w:rsid w:val="54C37975"/>
    <w:rsid w:val="54CBBD75"/>
    <w:rsid w:val="54CE6E12"/>
    <w:rsid w:val="54CFCA1E"/>
    <w:rsid w:val="54E9844D"/>
    <w:rsid w:val="54F11EB1"/>
    <w:rsid w:val="54F24414"/>
    <w:rsid w:val="54F8176D"/>
    <w:rsid w:val="54FCC8AD"/>
    <w:rsid w:val="550E46F5"/>
    <w:rsid w:val="550FF581"/>
    <w:rsid w:val="551005FD"/>
    <w:rsid w:val="55205FD9"/>
    <w:rsid w:val="5546C86A"/>
    <w:rsid w:val="5548397C"/>
    <w:rsid w:val="5555D0FE"/>
    <w:rsid w:val="5559FCE3"/>
    <w:rsid w:val="5563A7A0"/>
    <w:rsid w:val="55659D67"/>
    <w:rsid w:val="5567242B"/>
    <w:rsid w:val="5573931B"/>
    <w:rsid w:val="55788E57"/>
    <w:rsid w:val="5578A06C"/>
    <w:rsid w:val="5579E5AA"/>
    <w:rsid w:val="557B67C4"/>
    <w:rsid w:val="558A3CA8"/>
    <w:rsid w:val="55980C9A"/>
    <w:rsid w:val="559DA743"/>
    <w:rsid w:val="55A23549"/>
    <w:rsid w:val="55A2EDCA"/>
    <w:rsid w:val="55A60764"/>
    <w:rsid w:val="55AE1BC8"/>
    <w:rsid w:val="55B2E298"/>
    <w:rsid w:val="55B4A79B"/>
    <w:rsid w:val="55BAA915"/>
    <w:rsid w:val="55BC5F20"/>
    <w:rsid w:val="55BCE9EE"/>
    <w:rsid w:val="55C2B670"/>
    <w:rsid w:val="55D6A49E"/>
    <w:rsid w:val="55DE01F5"/>
    <w:rsid w:val="55E34E2E"/>
    <w:rsid w:val="55E3BC75"/>
    <w:rsid w:val="55E72BCA"/>
    <w:rsid w:val="55E86F92"/>
    <w:rsid w:val="5603B874"/>
    <w:rsid w:val="560C2C1A"/>
    <w:rsid w:val="560E2390"/>
    <w:rsid w:val="56166D2F"/>
    <w:rsid w:val="5616B9C8"/>
    <w:rsid w:val="5618513F"/>
    <w:rsid w:val="561CBBD1"/>
    <w:rsid w:val="5621A4F7"/>
    <w:rsid w:val="562271D3"/>
    <w:rsid w:val="5623F2B6"/>
    <w:rsid w:val="5627A63D"/>
    <w:rsid w:val="562CFA30"/>
    <w:rsid w:val="562E478A"/>
    <w:rsid w:val="562EB023"/>
    <w:rsid w:val="563560CF"/>
    <w:rsid w:val="563B0EFD"/>
    <w:rsid w:val="563C0277"/>
    <w:rsid w:val="563C5AF1"/>
    <w:rsid w:val="5653514F"/>
    <w:rsid w:val="56544402"/>
    <w:rsid w:val="565BE0AF"/>
    <w:rsid w:val="566D9899"/>
    <w:rsid w:val="566E9D9F"/>
    <w:rsid w:val="566F49B6"/>
    <w:rsid w:val="56701EBC"/>
    <w:rsid w:val="56737F4E"/>
    <w:rsid w:val="56747E0E"/>
    <w:rsid w:val="568CC994"/>
    <w:rsid w:val="5699CD20"/>
    <w:rsid w:val="569A4399"/>
    <w:rsid w:val="569C81E6"/>
    <w:rsid w:val="56A23A43"/>
    <w:rsid w:val="56A23CA4"/>
    <w:rsid w:val="56A46A06"/>
    <w:rsid w:val="56AE248A"/>
    <w:rsid w:val="56B4E0B0"/>
    <w:rsid w:val="56B65860"/>
    <w:rsid w:val="56C00885"/>
    <w:rsid w:val="56C25F66"/>
    <w:rsid w:val="56C3070D"/>
    <w:rsid w:val="56CA52A1"/>
    <w:rsid w:val="56D00FC1"/>
    <w:rsid w:val="56DBFBEB"/>
    <w:rsid w:val="56DF0920"/>
    <w:rsid w:val="56E6FC49"/>
    <w:rsid w:val="56EF8C7E"/>
    <w:rsid w:val="56EFEF69"/>
    <w:rsid w:val="56F109DA"/>
    <w:rsid w:val="56F35DE4"/>
    <w:rsid w:val="56FC118D"/>
    <w:rsid w:val="5702C6DB"/>
    <w:rsid w:val="5720CB0B"/>
    <w:rsid w:val="57290C6B"/>
    <w:rsid w:val="572A4049"/>
    <w:rsid w:val="5733735B"/>
    <w:rsid w:val="57433506"/>
    <w:rsid w:val="5743AF4E"/>
    <w:rsid w:val="574667AD"/>
    <w:rsid w:val="57662B5E"/>
    <w:rsid w:val="57691185"/>
    <w:rsid w:val="5775BD32"/>
    <w:rsid w:val="57802D9F"/>
    <w:rsid w:val="5783469F"/>
    <w:rsid w:val="57843012"/>
    <w:rsid w:val="5786BCFE"/>
    <w:rsid w:val="578996F4"/>
    <w:rsid w:val="578D7051"/>
    <w:rsid w:val="578E3CE3"/>
    <w:rsid w:val="57945C82"/>
    <w:rsid w:val="57A02A99"/>
    <w:rsid w:val="57A1AF52"/>
    <w:rsid w:val="57B05FF6"/>
    <w:rsid w:val="57BCDCB9"/>
    <w:rsid w:val="57C849FE"/>
    <w:rsid w:val="57CA84FD"/>
    <w:rsid w:val="57CD4678"/>
    <w:rsid w:val="57D0AB17"/>
    <w:rsid w:val="57E6F949"/>
    <w:rsid w:val="57E8491B"/>
    <w:rsid w:val="57F5D5CF"/>
    <w:rsid w:val="580CED19"/>
    <w:rsid w:val="5810C3A6"/>
    <w:rsid w:val="58172CBE"/>
    <w:rsid w:val="581C7F07"/>
    <w:rsid w:val="5825312B"/>
    <w:rsid w:val="58272F5A"/>
    <w:rsid w:val="5833A05E"/>
    <w:rsid w:val="583E4B3B"/>
    <w:rsid w:val="584B5C25"/>
    <w:rsid w:val="58538171"/>
    <w:rsid w:val="58575603"/>
    <w:rsid w:val="58589FDB"/>
    <w:rsid w:val="58761B71"/>
    <w:rsid w:val="587DD1B4"/>
    <w:rsid w:val="587E3A8A"/>
    <w:rsid w:val="587EAE8E"/>
    <w:rsid w:val="58840CBA"/>
    <w:rsid w:val="5890C39F"/>
    <w:rsid w:val="58953D72"/>
    <w:rsid w:val="58963CDC"/>
    <w:rsid w:val="58A5B61E"/>
    <w:rsid w:val="58A600C6"/>
    <w:rsid w:val="58A947E4"/>
    <w:rsid w:val="58AAD427"/>
    <w:rsid w:val="58B923AF"/>
    <w:rsid w:val="58C2A4CC"/>
    <w:rsid w:val="58C2FAC2"/>
    <w:rsid w:val="58C3D472"/>
    <w:rsid w:val="58C50C9E"/>
    <w:rsid w:val="58C5B113"/>
    <w:rsid w:val="58C691E1"/>
    <w:rsid w:val="58D024BA"/>
    <w:rsid w:val="58D6CE0F"/>
    <w:rsid w:val="58D96DB9"/>
    <w:rsid w:val="58D9F3BA"/>
    <w:rsid w:val="58E0C942"/>
    <w:rsid w:val="58EE806D"/>
    <w:rsid w:val="58FBA830"/>
    <w:rsid w:val="58FCF332"/>
    <w:rsid w:val="59036B69"/>
    <w:rsid w:val="59147603"/>
    <w:rsid w:val="59224261"/>
    <w:rsid w:val="59269665"/>
    <w:rsid w:val="5930D64B"/>
    <w:rsid w:val="5934F92E"/>
    <w:rsid w:val="593633D7"/>
    <w:rsid w:val="5938E45D"/>
    <w:rsid w:val="59429DEC"/>
    <w:rsid w:val="5953F05E"/>
    <w:rsid w:val="596A89F3"/>
    <w:rsid w:val="5988BF67"/>
    <w:rsid w:val="598B50A2"/>
    <w:rsid w:val="598DCB07"/>
    <w:rsid w:val="5992C49D"/>
    <w:rsid w:val="59976E04"/>
    <w:rsid w:val="59977C61"/>
    <w:rsid w:val="5999A19D"/>
    <w:rsid w:val="59A2934F"/>
    <w:rsid w:val="59AEF1CD"/>
    <w:rsid w:val="59AF3308"/>
    <w:rsid w:val="59AF431D"/>
    <w:rsid w:val="59B930B8"/>
    <w:rsid w:val="59C0F693"/>
    <w:rsid w:val="59CD4AE7"/>
    <w:rsid w:val="59DF5124"/>
    <w:rsid w:val="59E0E1E2"/>
    <w:rsid w:val="59EA634D"/>
    <w:rsid w:val="59EC0D1B"/>
    <w:rsid w:val="59EE783A"/>
    <w:rsid w:val="59EF8228"/>
    <w:rsid w:val="59F27A96"/>
    <w:rsid w:val="59F4D488"/>
    <w:rsid w:val="59F5765C"/>
    <w:rsid w:val="59F66570"/>
    <w:rsid w:val="59F8C33D"/>
    <w:rsid w:val="59FD543C"/>
    <w:rsid w:val="5A05E703"/>
    <w:rsid w:val="5A11B0FE"/>
    <w:rsid w:val="5A12D044"/>
    <w:rsid w:val="5A1A0963"/>
    <w:rsid w:val="5A365EFE"/>
    <w:rsid w:val="5A38CC31"/>
    <w:rsid w:val="5A4466E4"/>
    <w:rsid w:val="5A4AADF4"/>
    <w:rsid w:val="5A513557"/>
    <w:rsid w:val="5A563345"/>
    <w:rsid w:val="5A5B96F2"/>
    <w:rsid w:val="5A5FECA8"/>
    <w:rsid w:val="5A603797"/>
    <w:rsid w:val="5A618131"/>
    <w:rsid w:val="5A719D6E"/>
    <w:rsid w:val="5A71A579"/>
    <w:rsid w:val="5A7FC940"/>
    <w:rsid w:val="5A7FF93C"/>
    <w:rsid w:val="5A85FA4C"/>
    <w:rsid w:val="5A9F118F"/>
    <w:rsid w:val="5AA98E52"/>
    <w:rsid w:val="5AB141F5"/>
    <w:rsid w:val="5AB1906B"/>
    <w:rsid w:val="5AB29AFF"/>
    <w:rsid w:val="5AB3F83B"/>
    <w:rsid w:val="5AB44D3A"/>
    <w:rsid w:val="5ABC81B3"/>
    <w:rsid w:val="5AC267D4"/>
    <w:rsid w:val="5AC2D4DA"/>
    <w:rsid w:val="5ACBE326"/>
    <w:rsid w:val="5ACD57B0"/>
    <w:rsid w:val="5AD0FCA1"/>
    <w:rsid w:val="5AD3E70D"/>
    <w:rsid w:val="5AE414B6"/>
    <w:rsid w:val="5AF39D83"/>
    <w:rsid w:val="5AFCC2C8"/>
    <w:rsid w:val="5B09FF1C"/>
    <w:rsid w:val="5B15A143"/>
    <w:rsid w:val="5B1D8A08"/>
    <w:rsid w:val="5B2A70C4"/>
    <w:rsid w:val="5B38B48A"/>
    <w:rsid w:val="5B3C205A"/>
    <w:rsid w:val="5B476BB7"/>
    <w:rsid w:val="5B50F983"/>
    <w:rsid w:val="5B642200"/>
    <w:rsid w:val="5B7D33F4"/>
    <w:rsid w:val="5B7FD92E"/>
    <w:rsid w:val="5B847175"/>
    <w:rsid w:val="5B8C339A"/>
    <w:rsid w:val="5B9A3748"/>
    <w:rsid w:val="5BA90359"/>
    <w:rsid w:val="5BAEDE71"/>
    <w:rsid w:val="5BBB1292"/>
    <w:rsid w:val="5BBD5EF8"/>
    <w:rsid w:val="5BC56795"/>
    <w:rsid w:val="5BC65177"/>
    <w:rsid w:val="5BC93ED3"/>
    <w:rsid w:val="5BD0A2E5"/>
    <w:rsid w:val="5BE21950"/>
    <w:rsid w:val="5BE88C07"/>
    <w:rsid w:val="5BF1A81D"/>
    <w:rsid w:val="5BFBBB7E"/>
    <w:rsid w:val="5BFE4D96"/>
    <w:rsid w:val="5C011AD0"/>
    <w:rsid w:val="5C066601"/>
    <w:rsid w:val="5C14C33D"/>
    <w:rsid w:val="5C2EBDCF"/>
    <w:rsid w:val="5C336A8F"/>
    <w:rsid w:val="5C3805D5"/>
    <w:rsid w:val="5C399D02"/>
    <w:rsid w:val="5C411369"/>
    <w:rsid w:val="5C45DA86"/>
    <w:rsid w:val="5C5CAA20"/>
    <w:rsid w:val="5C6C3627"/>
    <w:rsid w:val="5C6CA282"/>
    <w:rsid w:val="5C72F9F8"/>
    <w:rsid w:val="5C737334"/>
    <w:rsid w:val="5C768C59"/>
    <w:rsid w:val="5C7AF134"/>
    <w:rsid w:val="5C8BBF7F"/>
    <w:rsid w:val="5C8E0ADA"/>
    <w:rsid w:val="5C99963A"/>
    <w:rsid w:val="5C9E312B"/>
    <w:rsid w:val="5CA3C46D"/>
    <w:rsid w:val="5CA7A6A2"/>
    <w:rsid w:val="5CAC9D92"/>
    <w:rsid w:val="5CB4DEBB"/>
    <w:rsid w:val="5CBDCF79"/>
    <w:rsid w:val="5CC31749"/>
    <w:rsid w:val="5CCBF9EC"/>
    <w:rsid w:val="5CE3156E"/>
    <w:rsid w:val="5CE4C0DD"/>
    <w:rsid w:val="5CE601A2"/>
    <w:rsid w:val="5CFD6D64"/>
    <w:rsid w:val="5D02AF23"/>
    <w:rsid w:val="5D17FCFF"/>
    <w:rsid w:val="5D1FC135"/>
    <w:rsid w:val="5D200A45"/>
    <w:rsid w:val="5D266C70"/>
    <w:rsid w:val="5D32EBDB"/>
    <w:rsid w:val="5D378FF9"/>
    <w:rsid w:val="5D3F97A6"/>
    <w:rsid w:val="5D44EFB2"/>
    <w:rsid w:val="5D45CC28"/>
    <w:rsid w:val="5D4A0DA2"/>
    <w:rsid w:val="5D4BB5C5"/>
    <w:rsid w:val="5D56A278"/>
    <w:rsid w:val="5D5A10B7"/>
    <w:rsid w:val="5D5E7732"/>
    <w:rsid w:val="5D6BD223"/>
    <w:rsid w:val="5D7B7221"/>
    <w:rsid w:val="5D82EFA1"/>
    <w:rsid w:val="5D919447"/>
    <w:rsid w:val="5D96C73B"/>
    <w:rsid w:val="5D9E7BC3"/>
    <w:rsid w:val="5DBCA1B1"/>
    <w:rsid w:val="5DBD0678"/>
    <w:rsid w:val="5DBDEA2D"/>
    <w:rsid w:val="5DBE55A4"/>
    <w:rsid w:val="5DBFF65B"/>
    <w:rsid w:val="5DC21306"/>
    <w:rsid w:val="5DC23EAC"/>
    <w:rsid w:val="5DC7D104"/>
    <w:rsid w:val="5DC80A87"/>
    <w:rsid w:val="5DC8FAED"/>
    <w:rsid w:val="5DCF89E4"/>
    <w:rsid w:val="5DF01054"/>
    <w:rsid w:val="5DF07650"/>
    <w:rsid w:val="5DF5C948"/>
    <w:rsid w:val="5DF63E37"/>
    <w:rsid w:val="5DF8B3AD"/>
    <w:rsid w:val="5DF9FCB2"/>
    <w:rsid w:val="5DFA0896"/>
    <w:rsid w:val="5E084DA5"/>
    <w:rsid w:val="5E0B1664"/>
    <w:rsid w:val="5E0F9F5E"/>
    <w:rsid w:val="5E1E2E6B"/>
    <w:rsid w:val="5E1F3E4C"/>
    <w:rsid w:val="5E228F7A"/>
    <w:rsid w:val="5E2391DC"/>
    <w:rsid w:val="5E3065EE"/>
    <w:rsid w:val="5E340861"/>
    <w:rsid w:val="5E36B32B"/>
    <w:rsid w:val="5E36DA1A"/>
    <w:rsid w:val="5E3E824C"/>
    <w:rsid w:val="5E49B45F"/>
    <w:rsid w:val="5E651810"/>
    <w:rsid w:val="5E6F6574"/>
    <w:rsid w:val="5E923508"/>
    <w:rsid w:val="5E9793C2"/>
    <w:rsid w:val="5EA776E9"/>
    <w:rsid w:val="5EAA08F6"/>
    <w:rsid w:val="5EB00805"/>
    <w:rsid w:val="5EB3636E"/>
    <w:rsid w:val="5EB437B4"/>
    <w:rsid w:val="5EB71C6B"/>
    <w:rsid w:val="5ED11FB1"/>
    <w:rsid w:val="5EE44381"/>
    <w:rsid w:val="5EF1411D"/>
    <w:rsid w:val="5EF268F6"/>
    <w:rsid w:val="5F006806"/>
    <w:rsid w:val="5F0FB1A2"/>
    <w:rsid w:val="5F1A8511"/>
    <w:rsid w:val="5F1DB79D"/>
    <w:rsid w:val="5F27C9C1"/>
    <w:rsid w:val="5F2D64A8"/>
    <w:rsid w:val="5F2FCCEC"/>
    <w:rsid w:val="5F30071C"/>
    <w:rsid w:val="5F35522E"/>
    <w:rsid w:val="5F3BCB5B"/>
    <w:rsid w:val="5F3CE208"/>
    <w:rsid w:val="5F457E68"/>
    <w:rsid w:val="5F4B1B56"/>
    <w:rsid w:val="5F52C132"/>
    <w:rsid w:val="5F5DB4E2"/>
    <w:rsid w:val="5F73460E"/>
    <w:rsid w:val="5F78A686"/>
    <w:rsid w:val="5F79165F"/>
    <w:rsid w:val="5F7AF200"/>
    <w:rsid w:val="5F7B65FF"/>
    <w:rsid w:val="5F80B117"/>
    <w:rsid w:val="5FA0B292"/>
    <w:rsid w:val="5FA4C9BB"/>
    <w:rsid w:val="5FA5CFB7"/>
    <w:rsid w:val="5FA81B90"/>
    <w:rsid w:val="5FAF4522"/>
    <w:rsid w:val="5FBA5F95"/>
    <w:rsid w:val="5FC42713"/>
    <w:rsid w:val="5FC83222"/>
    <w:rsid w:val="5FCAF927"/>
    <w:rsid w:val="5FCB6938"/>
    <w:rsid w:val="5FD13272"/>
    <w:rsid w:val="5FD3F51F"/>
    <w:rsid w:val="5FD550E3"/>
    <w:rsid w:val="5FD9801D"/>
    <w:rsid w:val="5FDC5B91"/>
    <w:rsid w:val="5FE0D52C"/>
    <w:rsid w:val="5FE6067A"/>
    <w:rsid w:val="5FEA1996"/>
    <w:rsid w:val="5FEE0CE3"/>
    <w:rsid w:val="5FEEBEB9"/>
    <w:rsid w:val="5FEF8A45"/>
    <w:rsid w:val="5FF04EFE"/>
    <w:rsid w:val="5FF4D84C"/>
    <w:rsid w:val="5FFA7E3D"/>
    <w:rsid w:val="5FFD7F08"/>
    <w:rsid w:val="600853B7"/>
    <w:rsid w:val="600AA1BA"/>
    <w:rsid w:val="60171001"/>
    <w:rsid w:val="60202B03"/>
    <w:rsid w:val="602ACF60"/>
    <w:rsid w:val="6049C149"/>
    <w:rsid w:val="604DFDC9"/>
    <w:rsid w:val="6054149A"/>
    <w:rsid w:val="605E699D"/>
    <w:rsid w:val="605F50E3"/>
    <w:rsid w:val="60662F3D"/>
    <w:rsid w:val="6069F4ED"/>
    <w:rsid w:val="6074C844"/>
    <w:rsid w:val="60781887"/>
    <w:rsid w:val="607C3192"/>
    <w:rsid w:val="608047D3"/>
    <w:rsid w:val="608C2950"/>
    <w:rsid w:val="609CB956"/>
    <w:rsid w:val="60A14901"/>
    <w:rsid w:val="60A6EEF7"/>
    <w:rsid w:val="60ABE8EC"/>
    <w:rsid w:val="60C3DD9A"/>
    <w:rsid w:val="60C5D956"/>
    <w:rsid w:val="60C78348"/>
    <w:rsid w:val="60C8075B"/>
    <w:rsid w:val="60D34FEE"/>
    <w:rsid w:val="60D44A30"/>
    <w:rsid w:val="60DDB499"/>
    <w:rsid w:val="60ED025E"/>
    <w:rsid w:val="610220ED"/>
    <w:rsid w:val="61090E7B"/>
    <w:rsid w:val="6109A31A"/>
    <w:rsid w:val="61103AC4"/>
    <w:rsid w:val="611740E2"/>
    <w:rsid w:val="611BAE34"/>
    <w:rsid w:val="6135AFF5"/>
    <w:rsid w:val="6141BAC1"/>
    <w:rsid w:val="614E1573"/>
    <w:rsid w:val="615568D3"/>
    <w:rsid w:val="615A880B"/>
    <w:rsid w:val="6160C967"/>
    <w:rsid w:val="61633D4B"/>
    <w:rsid w:val="6165153B"/>
    <w:rsid w:val="6167ECD8"/>
    <w:rsid w:val="6176C2A1"/>
    <w:rsid w:val="617E9F92"/>
    <w:rsid w:val="618489A3"/>
    <w:rsid w:val="61A054B6"/>
    <w:rsid w:val="61A7A961"/>
    <w:rsid w:val="61AA48E7"/>
    <w:rsid w:val="61B05E4A"/>
    <w:rsid w:val="61B4A0E6"/>
    <w:rsid w:val="61B53877"/>
    <w:rsid w:val="61B6EA4A"/>
    <w:rsid w:val="61B901F4"/>
    <w:rsid w:val="61C59A25"/>
    <w:rsid w:val="61C9DFBC"/>
    <w:rsid w:val="61CF761D"/>
    <w:rsid w:val="61D29154"/>
    <w:rsid w:val="61D67974"/>
    <w:rsid w:val="61DDD6A6"/>
    <w:rsid w:val="61E86B99"/>
    <w:rsid w:val="61FC27A4"/>
    <w:rsid w:val="61FFF0E2"/>
    <w:rsid w:val="6205E710"/>
    <w:rsid w:val="620B85E3"/>
    <w:rsid w:val="6217CCD5"/>
    <w:rsid w:val="622105B1"/>
    <w:rsid w:val="6225881D"/>
    <w:rsid w:val="62273D35"/>
    <w:rsid w:val="6234D892"/>
    <w:rsid w:val="6237560C"/>
    <w:rsid w:val="624E3745"/>
    <w:rsid w:val="6257ECD6"/>
    <w:rsid w:val="6267A7DE"/>
    <w:rsid w:val="627BE110"/>
    <w:rsid w:val="6280132F"/>
    <w:rsid w:val="62927D9E"/>
    <w:rsid w:val="6293E1BA"/>
    <w:rsid w:val="6297B7DA"/>
    <w:rsid w:val="62A3866D"/>
    <w:rsid w:val="62B05CDF"/>
    <w:rsid w:val="62B1CF9F"/>
    <w:rsid w:val="62B894F1"/>
    <w:rsid w:val="62BCCE94"/>
    <w:rsid w:val="62C17046"/>
    <w:rsid w:val="62C5E159"/>
    <w:rsid w:val="62CBE6B7"/>
    <w:rsid w:val="62D2FEC9"/>
    <w:rsid w:val="62D5D0B3"/>
    <w:rsid w:val="62DE61BC"/>
    <w:rsid w:val="62DF948F"/>
    <w:rsid w:val="62E427F2"/>
    <w:rsid w:val="62E60640"/>
    <w:rsid w:val="62EDA37F"/>
    <w:rsid w:val="62EDAA4D"/>
    <w:rsid w:val="62F098D7"/>
    <w:rsid w:val="62FAA518"/>
    <w:rsid w:val="630359C2"/>
    <w:rsid w:val="63106941"/>
    <w:rsid w:val="63172310"/>
    <w:rsid w:val="631A10B0"/>
    <w:rsid w:val="631C24F0"/>
    <w:rsid w:val="631DBB8C"/>
    <w:rsid w:val="631F2BE3"/>
    <w:rsid w:val="632272BF"/>
    <w:rsid w:val="632726E8"/>
    <w:rsid w:val="632D4CE8"/>
    <w:rsid w:val="633807AC"/>
    <w:rsid w:val="6341636A"/>
    <w:rsid w:val="634A34DC"/>
    <w:rsid w:val="634C24F1"/>
    <w:rsid w:val="634CD3D4"/>
    <w:rsid w:val="6357949D"/>
    <w:rsid w:val="635851A8"/>
    <w:rsid w:val="637203C9"/>
    <w:rsid w:val="637537DD"/>
    <w:rsid w:val="637CB4DE"/>
    <w:rsid w:val="637E5B9E"/>
    <w:rsid w:val="637EEB00"/>
    <w:rsid w:val="6387C48B"/>
    <w:rsid w:val="638EF352"/>
    <w:rsid w:val="6393F94B"/>
    <w:rsid w:val="639A2B91"/>
    <w:rsid w:val="639C3AC6"/>
    <w:rsid w:val="63A15B88"/>
    <w:rsid w:val="63A1F751"/>
    <w:rsid w:val="63AAEB8F"/>
    <w:rsid w:val="63AFB9B0"/>
    <w:rsid w:val="63B2A199"/>
    <w:rsid w:val="63BC3270"/>
    <w:rsid w:val="63BC9C20"/>
    <w:rsid w:val="63C0C601"/>
    <w:rsid w:val="63C7849E"/>
    <w:rsid w:val="63C7EE5A"/>
    <w:rsid w:val="63CF3F1E"/>
    <w:rsid w:val="63D217EC"/>
    <w:rsid w:val="63D85F96"/>
    <w:rsid w:val="63E44B3E"/>
    <w:rsid w:val="63EBA5F5"/>
    <w:rsid w:val="63F16D99"/>
    <w:rsid w:val="63F4D8D1"/>
    <w:rsid w:val="63F9ADBE"/>
    <w:rsid w:val="63FBB1DA"/>
    <w:rsid w:val="64011AEC"/>
    <w:rsid w:val="6408C351"/>
    <w:rsid w:val="640E8B85"/>
    <w:rsid w:val="64133CAB"/>
    <w:rsid w:val="64137048"/>
    <w:rsid w:val="641451DC"/>
    <w:rsid w:val="64162452"/>
    <w:rsid w:val="642064B7"/>
    <w:rsid w:val="64326109"/>
    <w:rsid w:val="6434AC2C"/>
    <w:rsid w:val="643E23BA"/>
    <w:rsid w:val="6444CADF"/>
    <w:rsid w:val="644AADAF"/>
    <w:rsid w:val="64560B95"/>
    <w:rsid w:val="645D2890"/>
    <w:rsid w:val="646049F2"/>
    <w:rsid w:val="64612050"/>
    <w:rsid w:val="646A4D9F"/>
    <w:rsid w:val="646C2511"/>
    <w:rsid w:val="647002E5"/>
    <w:rsid w:val="64725230"/>
    <w:rsid w:val="64749889"/>
    <w:rsid w:val="648FBEC5"/>
    <w:rsid w:val="649A4A1D"/>
    <w:rsid w:val="64A40B07"/>
    <w:rsid w:val="64AABDFA"/>
    <w:rsid w:val="64AEB862"/>
    <w:rsid w:val="64BF7436"/>
    <w:rsid w:val="64CC5BC9"/>
    <w:rsid w:val="64DFB280"/>
    <w:rsid w:val="64E897EC"/>
    <w:rsid w:val="6520F9F8"/>
    <w:rsid w:val="65405F40"/>
    <w:rsid w:val="6548E9A6"/>
    <w:rsid w:val="654CC544"/>
    <w:rsid w:val="6554EC68"/>
    <w:rsid w:val="6557B966"/>
    <w:rsid w:val="65626965"/>
    <w:rsid w:val="6568B421"/>
    <w:rsid w:val="656CBD89"/>
    <w:rsid w:val="656CC81B"/>
    <w:rsid w:val="656D3B2C"/>
    <w:rsid w:val="6573D8D5"/>
    <w:rsid w:val="658378FF"/>
    <w:rsid w:val="6587B391"/>
    <w:rsid w:val="65917953"/>
    <w:rsid w:val="659CD9B9"/>
    <w:rsid w:val="65B88229"/>
    <w:rsid w:val="65C09B1B"/>
    <w:rsid w:val="65CD72B4"/>
    <w:rsid w:val="65CDECAE"/>
    <w:rsid w:val="65D36ECC"/>
    <w:rsid w:val="65D452C0"/>
    <w:rsid w:val="65E17A44"/>
    <w:rsid w:val="65F72AA3"/>
    <w:rsid w:val="6606C868"/>
    <w:rsid w:val="660E82B3"/>
    <w:rsid w:val="661746D9"/>
    <w:rsid w:val="661E80F6"/>
    <w:rsid w:val="6630BA64"/>
    <w:rsid w:val="6637C250"/>
    <w:rsid w:val="6638F5C0"/>
    <w:rsid w:val="66449267"/>
    <w:rsid w:val="6649E170"/>
    <w:rsid w:val="6649F6E4"/>
    <w:rsid w:val="664FD779"/>
    <w:rsid w:val="665A118F"/>
    <w:rsid w:val="66761857"/>
    <w:rsid w:val="668199C3"/>
    <w:rsid w:val="668CEDF4"/>
    <w:rsid w:val="669B10EA"/>
    <w:rsid w:val="66A27230"/>
    <w:rsid w:val="66AA50D8"/>
    <w:rsid w:val="66CB04CE"/>
    <w:rsid w:val="66CDF422"/>
    <w:rsid w:val="66D74815"/>
    <w:rsid w:val="66DAE2AC"/>
    <w:rsid w:val="66DE361A"/>
    <w:rsid w:val="6701D5B9"/>
    <w:rsid w:val="67047FFF"/>
    <w:rsid w:val="6709483C"/>
    <w:rsid w:val="670BCB24"/>
    <w:rsid w:val="670C3120"/>
    <w:rsid w:val="670CF75C"/>
    <w:rsid w:val="670D22F8"/>
    <w:rsid w:val="67212FB5"/>
    <w:rsid w:val="6732EC78"/>
    <w:rsid w:val="6735611B"/>
    <w:rsid w:val="6741B037"/>
    <w:rsid w:val="674AFCE4"/>
    <w:rsid w:val="674BB379"/>
    <w:rsid w:val="67524920"/>
    <w:rsid w:val="6752CC27"/>
    <w:rsid w:val="67576B82"/>
    <w:rsid w:val="675B880B"/>
    <w:rsid w:val="67668226"/>
    <w:rsid w:val="6768D2D2"/>
    <w:rsid w:val="6771BC80"/>
    <w:rsid w:val="677AEFBE"/>
    <w:rsid w:val="677E2BD3"/>
    <w:rsid w:val="67A165E3"/>
    <w:rsid w:val="67B3173A"/>
    <w:rsid w:val="67CCC53E"/>
    <w:rsid w:val="67CF28F9"/>
    <w:rsid w:val="67D50B27"/>
    <w:rsid w:val="67D5BF2F"/>
    <w:rsid w:val="67E4B6CB"/>
    <w:rsid w:val="67F6BF9A"/>
    <w:rsid w:val="67F8C22F"/>
    <w:rsid w:val="67F8C4F4"/>
    <w:rsid w:val="67FB8962"/>
    <w:rsid w:val="67FE2529"/>
    <w:rsid w:val="680E63E1"/>
    <w:rsid w:val="6811FCE5"/>
    <w:rsid w:val="6816B5D3"/>
    <w:rsid w:val="6822C7FA"/>
    <w:rsid w:val="6825D740"/>
    <w:rsid w:val="6826F93B"/>
    <w:rsid w:val="682700DB"/>
    <w:rsid w:val="682F7C8B"/>
    <w:rsid w:val="68349416"/>
    <w:rsid w:val="683BBFA4"/>
    <w:rsid w:val="683D1CFD"/>
    <w:rsid w:val="684197E4"/>
    <w:rsid w:val="684AB4B2"/>
    <w:rsid w:val="684EEF8C"/>
    <w:rsid w:val="68539957"/>
    <w:rsid w:val="685E4833"/>
    <w:rsid w:val="6860C37E"/>
    <w:rsid w:val="686C06F0"/>
    <w:rsid w:val="68758320"/>
    <w:rsid w:val="68784E56"/>
    <w:rsid w:val="6879182A"/>
    <w:rsid w:val="687BE5FB"/>
    <w:rsid w:val="687D54DA"/>
    <w:rsid w:val="6886C5CD"/>
    <w:rsid w:val="688BAE5E"/>
    <w:rsid w:val="688DC9BF"/>
    <w:rsid w:val="68904735"/>
    <w:rsid w:val="68947803"/>
    <w:rsid w:val="6895D584"/>
    <w:rsid w:val="68A17572"/>
    <w:rsid w:val="68B23BAF"/>
    <w:rsid w:val="68B798C7"/>
    <w:rsid w:val="68B885B3"/>
    <w:rsid w:val="68C41A2E"/>
    <w:rsid w:val="68C504E3"/>
    <w:rsid w:val="68C74EC9"/>
    <w:rsid w:val="68C86158"/>
    <w:rsid w:val="68DC132D"/>
    <w:rsid w:val="68EEEA4D"/>
    <w:rsid w:val="68F7001E"/>
    <w:rsid w:val="68FD0F44"/>
    <w:rsid w:val="68FDDFEA"/>
    <w:rsid w:val="68FE9ED2"/>
    <w:rsid w:val="69008038"/>
    <w:rsid w:val="6909F859"/>
    <w:rsid w:val="691770F6"/>
    <w:rsid w:val="6917B886"/>
    <w:rsid w:val="691F88CC"/>
    <w:rsid w:val="694A8801"/>
    <w:rsid w:val="69501465"/>
    <w:rsid w:val="6951CA6D"/>
    <w:rsid w:val="696A28CD"/>
    <w:rsid w:val="696D1364"/>
    <w:rsid w:val="6975BD29"/>
    <w:rsid w:val="69773DCC"/>
    <w:rsid w:val="697945E5"/>
    <w:rsid w:val="6980F599"/>
    <w:rsid w:val="698243D9"/>
    <w:rsid w:val="698407F1"/>
    <w:rsid w:val="699AFEF0"/>
    <w:rsid w:val="69A5B3A4"/>
    <w:rsid w:val="69A67F7D"/>
    <w:rsid w:val="69A7FD22"/>
    <w:rsid w:val="69A86214"/>
    <w:rsid w:val="69AFF8D7"/>
    <w:rsid w:val="69B14BD5"/>
    <w:rsid w:val="69B487E7"/>
    <w:rsid w:val="69C4149A"/>
    <w:rsid w:val="69C8FF6F"/>
    <w:rsid w:val="69D20E03"/>
    <w:rsid w:val="69D9E7F7"/>
    <w:rsid w:val="69DA8D3D"/>
    <w:rsid w:val="69DDE0AE"/>
    <w:rsid w:val="69EE3D99"/>
    <w:rsid w:val="69F0FC4C"/>
    <w:rsid w:val="69F7A02D"/>
    <w:rsid w:val="69FB5E8C"/>
    <w:rsid w:val="6A01C218"/>
    <w:rsid w:val="6A08E00E"/>
    <w:rsid w:val="6A1263DF"/>
    <w:rsid w:val="6A14D219"/>
    <w:rsid w:val="6A165110"/>
    <w:rsid w:val="6A169B86"/>
    <w:rsid w:val="6A2751F9"/>
    <w:rsid w:val="6A3974F3"/>
    <w:rsid w:val="6A3D2365"/>
    <w:rsid w:val="6A42D4C5"/>
    <w:rsid w:val="6A4BD628"/>
    <w:rsid w:val="6A5A3C8A"/>
    <w:rsid w:val="6A5ED6AD"/>
    <w:rsid w:val="6A5EF3BA"/>
    <w:rsid w:val="6A65B2AC"/>
    <w:rsid w:val="6A68C668"/>
    <w:rsid w:val="6A6A8C51"/>
    <w:rsid w:val="6A6B0D72"/>
    <w:rsid w:val="6A737FF6"/>
    <w:rsid w:val="6A84AF3F"/>
    <w:rsid w:val="6A85579E"/>
    <w:rsid w:val="6A90BCE0"/>
    <w:rsid w:val="6A987B0C"/>
    <w:rsid w:val="6A9BEBA9"/>
    <w:rsid w:val="6AA22D52"/>
    <w:rsid w:val="6AA41E05"/>
    <w:rsid w:val="6AA9C3FE"/>
    <w:rsid w:val="6AADB3D0"/>
    <w:rsid w:val="6AADF04E"/>
    <w:rsid w:val="6ABCF9C2"/>
    <w:rsid w:val="6AC0491F"/>
    <w:rsid w:val="6ACC9404"/>
    <w:rsid w:val="6ACDF34B"/>
    <w:rsid w:val="6AD6A45D"/>
    <w:rsid w:val="6ADC128A"/>
    <w:rsid w:val="6AE126D9"/>
    <w:rsid w:val="6AE347BD"/>
    <w:rsid w:val="6AE7BDB5"/>
    <w:rsid w:val="6AE9C67D"/>
    <w:rsid w:val="6AF0ABED"/>
    <w:rsid w:val="6AF571B6"/>
    <w:rsid w:val="6B0D4E57"/>
    <w:rsid w:val="6B146971"/>
    <w:rsid w:val="6B1A3A20"/>
    <w:rsid w:val="6B23BAA8"/>
    <w:rsid w:val="6B3F4BA8"/>
    <w:rsid w:val="6B47ADEC"/>
    <w:rsid w:val="6B494344"/>
    <w:rsid w:val="6B4B23FC"/>
    <w:rsid w:val="6B4DF2C4"/>
    <w:rsid w:val="6B4FD475"/>
    <w:rsid w:val="6B516D59"/>
    <w:rsid w:val="6B567B84"/>
    <w:rsid w:val="6B56A573"/>
    <w:rsid w:val="6B5D4BBE"/>
    <w:rsid w:val="6B625EF3"/>
    <w:rsid w:val="6B63914C"/>
    <w:rsid w:val="6B675A5A"/>
    <w:rsid w:val="6B6933E7"/>
    <w:rsid w:val="6B6F25EC"/>
    <w:rsid w:val="6B8FA315"/>
    <w:rsid w:val="6B976845"/>
    <w:rsid w:val="6B990416"/>
    <w:rsid w:val="6B9BD2E3"/>
    <w:rsid w:val="6B9D7F14"/>
    <w:rsid w:val="6BA54EC2"/>
    <w:rsid w:val="6BA6B056"/>
    <w:rsid w:val="6BA8E1F8"/>
    <w:rsid w:val="6BB364BC"/>
    <w:rsid w:val="6BBB9F91"/>
    <w:rsid w:val="6BBC0FDE"/>
    <w:rsid w:val="6BC5C58D"/>
    <w:rsid w:val="6BC67267"/>
    <w:rsid w:val="6BC830FC"/>
    <w:rsid w:val="6BCB4C04"/>
    <w:rsid w:val="6BCC2A61"/>
    <w:rsid w:val="6BDF07E0"/>
    <w:rsid w:val="6BE04D3C"/>
    <w:rsid w:val="6BE8B9B1"/>
    <w:rsid w:val="6BEC618F"/>
    <w:rsid w:val="6BEF1784"/>
    <w:rsid w:val="6C02343E"/>
    <w:rsid w:val="6C02B675"/>
    <w:rsid w:val="6C04A41B"/>
    <w:rsid w:val="6C10D101"/>
    <w:rsid w:val="6C1F1860"/>
    <w:rsid w:val="6C2308CF"/>
    <w:rsid w:val="6C245943"/>
    <w:rsid w:val="6C3020BE"/>
    <w:rsid w:val="6C41AA86"/>
    <w:rsid w:val="6C439444"/>
    <w:rsid w:val="6C47CBE5"/>
    <w:rsid w:val="6C4A38DA"/>
    <w:rsid w:val="6C50A6AE"/>
    <w:rsid w:val="6C66F157"/>
    <w:rsid w:val="6C7005E1"/>
    <w:rsid w:val="6C775667"/>
    <w:rsid w:val="6C79D909"/>
    <w:rsid w:val="6C7A7607"/>
    <w:rsid w:val="6C7B1F85"/>
    <w:rsid w:val="6C7D4CFC"/>
    <w:rsid w:val="6C859A5C"/>
    <w:rsid w:val="6C872555"/>
    <w:rsid w:val="6C880617"/>
    <w:rsid w:val="6C8C418D"/>
    <w:rsid w:val="6CA37BA8"/>
    <w:rsid w:val="6CB5F324"/>
    <w:rsid w:val="6CB8B68D"/>
    <w:rsid w:val="6CBE8518"/>
    <w:rsid w:val="6CC5C149"/>
    <w:rsid w:val="6CC9C1EA"/>
    <w:rsid w:val="6CCB1821"/>
    <w:rsid w:val="6CD5D041"/>
    <w:rsid w:val="6CD7E563"/>
    <w:rsid w:val="6CD8BC53"/>
    <w:rsid w:val="6CD9E58E"/>
    <w:rsid w:val="6CE26CC0"/>
    <w:rsid w:val="6CE548F7"/>
    <w:rsid w:val="6CE68246"/>
    <w:rsid w:val="6CE92F96"/>
    <w:rsid w:val="6CED60AD"/>
    <w:rsid w:val="6CF05601"/>
    <w:rsid w:val="6D0A44C1"/>
    <w:rsid w:val="6D0F38C0"/>
    <w:rsid w:val="6D1DC941"/>
    <w:rsid w:val="6D20894D"/>
    <w:rsid w:val="6D233285"/>
    <w:rsid w:val="6D2E6B0A"/>
    <w:rsid w:val="6D34B2B0"/>
    <w:rsid w:val="6D3C074E"/>
    <w:rsid w:val="6D3E803C"/>
    <w:rsid w:val="6D3ECA41"/>
    <w:rsid w:val="6D3F3AD9"/>
    <w:rsid w:val="6D3F656C"/>
    <w:rsid w:val="6D53244C"/>
    <w:rsid w:val="6D5673E1"/>
    <w:rsid w:val="6D5DB6D1"/>
    <w:rsid w:val="6D604B52"/>
    <w:rsid w:val="6D69C0AF"/>
    <w:rsid w:val="6D73B2AE"/>
    <w:rsid w:val="6D747A87"/>
    <w:rsid w:val="6D81A3B4"/>
    <w:rsid w:val="6D8B3D5A"/>
    <w:rsid w:val="6D8F9DDB"/>
    <w:rsid w:val="6DB2EC85"/>
    <w:rsid w:val="6DBE666B"/>
    <w:rsid w:val="6DC5204B"/>
    <w:rsid w:val="6DC93FBE"/>
    <w:rsid w:val="6DCFB260"/>
    <w:rsid w:val="6DD0F21D"/>
    <w:rsid w:val="6DDA415B"/>
    <w:rsid w:val="6DDCD182"/>
    <w:rsid w:val="6DFB47A3"/>
    <w:rsid w:val="6DFD88EC"/>
    <w:rsid w:val="6DFF18F1"/>
    <w:rsid w:val="6E087EDB"/>
    <w:rsid w:val="6E0CBD0D"/>
    <w:rsid w:val="6E1223C1"/>
    <w:rsid w:val="6E1599ED"/>
    <w:rsid w:val="6E1878C2"/>
    <w:rsid w:val="6E1CE401"/>
    <w:rsid w:val="6E1E410B"/>
    <w:rsid w:val="6E1FE4FA"/>
    <w:rsid w:val="6E24D5FD"/>
    <w:rsid w:val="6E2836BF"/>
    <w:rsid w:val="6E2CCEEA"/>
    <w:rsid w:val="6E33ED8E"/>
    <w:rsid w:val="6E3554E2"/>
    <w:rsid w:val="6E421F88"/>
    <w:rsid w:val="6E442170"/>
    <w:rsid w:val="6E4AD937"/>
    <w:rsid w:val="6E5362AF"/>
    <w:rsid w:val="6E574ADC"/>
    <w:rsid w:val="6E5A8DAB"/>
    <w:rsid w:val="6E623885"/>
    <w:rsid w:val="6E6560AA"/>
    <w:rsid w:val="6E66B73A"/>
    <w:rsid w:val="6E6E4896"/>
    <w:rsid w:val="6E714F27"/>
    <w:rsid w:val="6E805B82"/>
    <w:rsid w:val="6E8375F3"/>
    <w:rsid w:val="6E8F163A"/>
    <w:rsid w:val="6E95DEEA"/>
    <w:rsid w:val="6E9AF1BF"/>
    <w:rsid w:val="6EA70A9E"/>
    <w:rsid w:val="6EAC6629"/>
    <w:rsid w:val="6EB4A82E"/>
    <w:rsid w:val="6EB6FE7B"/>
    <w:rsid w:val="6EB84746"/>
    <w:rsid w:val="6EC9428C"/>
    <w:rsid w:val="6EDA3528"/>
    <w:rsid w:val="6EDE2064"/>
    <w:rsid w:val="6EDF17D2"/>
    <w:rsid w:val="6EE05BB2"/>
    <w:rsid w:val="6EEF1B81"/>
    <w:rsid w:val="6EF3BAEE"/>
    <w:rsid w:val="6EF4B8B0"/>
    <w:rsid w:val="6EF5101A"/>
    <w:rsid w:val="6EFC56F3"/>
    <w:rsid w:val="6F04D8CE"/>
    <w:rsid w:val="6F054A9E"/>
    <w:rsid w:val="6F223BE9"/>
    <w:rsid w:val="6F27F039"/>
    <w:rsid w:val="6F31D0F2"/>
    <w:rsid w:val="6F3C9702"/>
    <w:rsid w:val="6F3E482D"/>
    <w:rsid w:val="6F4B75F8"/>
    <w:rsid w:val="6F52A5CA"/>
    <w:rsid w:val="6F53BD6D"/>
    <w:rsid w:val="6F53E026"/>
    <w:rsid w:val="6F556D7F"/>
    <w:rsid w:val="6F5BCB26"/>
    <w:rsid w:val="6F5D5B05"/>
    <w:rsid w:val="6F66A9C9"/>
    <w:rsid w:val="6F6CC9D0"/>
    <w:rsid w:val="6F6ECBC5"/>
    <w:rsid w:val="6F7A9957"/>
    <w:rsid w:val="6F87CB9A"/>
    <w:rsid w:val="6F8F4312"/>
    <w:rsid w:val="6F8F99EA"/>
    <w:rsid w:val="6F907120"/>
    <w:rsid w:val="6FAEF729"/>
    <w:rsid w:val="6FB5C8C8"/>
    <w:rsid w:val="6FCC6B41"/>
    <w:rsid w:val="6FCDD57F"/>
    <w:rsid w:val="6FD3FEDE"/>
    <w:rsid w:val="6FD4B676"/>
    <w:rsid w:val="6FD7D11B"/>
    <w:rsid w:val="6FE4A707"/>
    <w:rsid w:val="6FEB4472"/>
    <w:rsid w:val="6FF58C04"/>
    <w:rsid w:val="6FF99266"/>
    <w:rsid w:val="6FFAE8C2"/>
    <w:rsid w:val="7001C1E5"/>
    <w:rsid w:val="7011BEE8"/>
    <w:rsid w:val="701528A8"/>
    <w:rsid w:val="701EF9E0"/>
    <w:rsid w:val="70214566"/>
    <w:rsid w:val="70216613"/>
    <w:rsid w:val="7027C86C"/>
    <w:rsid w:val="70283D72"/>
    <w:rsid w:val="702D1A99"/>
    <w:rsid w:val="702FD579"/>
    <w:rsid w:val="7032EFF5"/>
    <w:rsid w:val="7034BA0E"/>
    <w:rsid w:val="70353DAD"/>
    <w:rsid w:val="70364E13"/>
    <w:rsid w:val="70373491"/>
    <w:rsid w:val="703D1ED9"/>
    <w:rsid w:val="703E7A1F"/>
    <w:rsid w:val="704D8336"/>
    <w:rsid w:val="704E3B0C"/>
    <w:rsid w:val="70506D3E"/>
    <w:rsid w:val="70591455"/>
    <w:rsid w:val="705AD4F2"/>
    <w:rsid w:val="705B8517"/>
    <w:rsid w:val="70601795"/>
    <w:rsid w:val="7061D1B3"/>
    <w:rsid w:val="70692878"/>
    <w:rsid w:val="706DC591"/>
    <w:rsid w:val="7070BC96"/>
    <w:rsid w:val="7071BF5F"/>
    <w:rsid w:val="707805F7"/>
    <w:rsid w:val="70782192"/>
    <w:rsid w:val="7079EFF1"/>
    <w:rsid w:val="708C57AE"/>
    <w:rsid w:val="708CAB73"/>
    <w:rsid w:val="708CBE54"/>
    <w:rsid w:val="708FD325"/>
    <w:rsid w:val="70910529"/>
    <w:rsid w:val="709526D9"/>
    <w:rsid w:val="709CD91B"/>
    <w:rsid w:val="709D8EDA"/>
    <w:rsid w:val="70C39503"/>
    <w:rsid w:val="70CE33E6"/>
    <w:rsid w:val="70CF8EB5"/>
    <w:rsid w:val="70D7C3B7"/>
    <w:rsid w:val="70E74659"/>
    <w:rsid w:val="70F08FA1"/>
    <w:rsid w:val="70F7705B"/>
    <w:rsid w:val="71020F8D"/>
    <w:rsid w:val="71092A57"/>
    <w:rsid w:val="710CDF8D"/>
    <w:rsid w:val="710E659E"/>
    <w:rsid w:val="710FC7E0"/>
    <w:rsid w:val="71150989"/>
    <w:rsid w:val="71158758"/>
    <w:rsid w:val="711ABA2F"/>
    <w:rsid w:val="711B52F0"/>
    <w:rsid w:val="711CA7F7"/>
    <w:rsid w:val="711D08DB"/>
    <w:rsid w:val="711F8F32"/>
    <w:rsid w:val="71217D1A"/>
    <w:rsid w:val="712208F9"/>
    <w:rsid w:val="71287D4F"/>
    <w:rsid w:val="712D5A3D"/>
    <w:rsid w:val="71359B3C"/>
    <w:rsid w:val="7136C41B"/>
    <w:rsid w:val="7139AF39"/>
    <w:rsid w:val="7141CAD0"/>
    <w:rsid w:val="714B540E"/>
    <w:rsid w:val="71585A64"/>
    <w:rsid w:val="715CE462"/>
    <w:rsid w:val="715E0B4D"/>
    <w:rsid w:val="716B457D"/>
    <w:rsid w:val="716ED54C"/>
    <w:rsid w:val="7172CE5A"/>
    <w:rsid w:val="717747C7"/>
    <w:rsid w:val="7189F908"/>
    <w:rsid w:val="71925802"/>
    <w:rsid w:val="7192C6E5"/>
    <w:rsid w:val="719A1B29"/>
    <w:rsid w:val="719B7DFD"/>
    <w:rsid w:val="71A4C24B"/>
    <w:rsid w:val="71AE275F"/>
    <w:rsid w:val="71B131EF"/>
    <w:rsid w:val="71B14FE8"/>
    <w:rsid w:val="71B5217A"/>
    <w:rsid w:val="71C71677"/>
    <w:rsid w:val="71CA5881"/>
    <w:rsid w:val="71D7C637"/>
    <w:rsid w:val="71DF4929"/>
    <w:rsid w:val="71FCEC4F"/>
    <w:rsid w:val="71FF2727"/>
    <w:rsid w:val="72015361"/>
    <w:rsid w:val="720351C4"/>
    <w:rsid w:val="72045355"/>
    <w:rsid w:val="720CF931"/>
    <w:rsid w:val="72133FA6"/>
    <w:rsid w:val="7218AFC4"/>
    <w:rsid w:val="7229852A"/>
    <w:rsid w:val="723BBAC4"/>
    <w:rsid w:val="72465A25"/>
    <w:rsid w:val="724EE542"/>
    <w:rsid w:val="72500EAA"/>
    <w:rsid w:val="7251BF82"/>
    <w:rsid w:val="7253BCA7"/>
    <w:rsid w:val="72571A24"/>
    <w:rsid w:val="72694BE6"/>
    <w:rsid w:val="7271C949"/>
    <w:rsid w:val="72996D8B"/>
    <w:rsid w:val="72A393A6"/>
    <w:rsid w:val="72A6C72F"/>
    <w:rsid w:val="72A8A5BF"/>
    <w:rsid w:val="72B80CE5"/>
    <w:rsid w:val="72BADAA5"/>
    <w:rsid w:val="72BD430F"/>
    <w:rsid w:val="72BD9264"/>
    <w:rsid w:val="72DF823B"/>
    <w:rsid w:val="72E01B33"/>
    <w:rsid w:val="72E35749"/>
    <w:rsid w:val="72F1D0A5"/>
    <w:rsid w:val="72F9A676"/>
    <w:rsid w:val="72FACFB2"/>
    <w:rsid w:val="730220A8"/>
    <w:rsid w:val="73179D69"/>
    <w:rsid w:val="731BD65B"/>
    <w:rsid w:val="73205CD1"/>
    <w:rsid w:val="732204B4"/>
    <w:rsid w:val="7324A3BC"/>
    <w:rsid w:val="732B93C3"/>
    <w:rsid w:val="732FFC9C"/>
    <w:rsid w:val="7333F3BE"/>
    <w:rsid w:val="734DB64C"/>
    <w:rsid w:val="7350072B"/>
    <w:rsid w:val="735031FF"/>
    <w:rsid w:val="73577C78"/>
    <w:rsid w:val="73598D3A"/>
    <w:rsid w:val="73623FCD"/>
    <w:rsid w:val="7365663A"/>
    <w:rsid w:val="736CD08E"/>
    <w:rsid w:val="736E47B1"/>
    <w:rsid w:val="736FDF66"/>
    <w:rsid w:val="73923F1C"/>
    <w:rsid w:val="7393265F"/>
    <w:rsid w:val="739FEEBD"/>
    <w:rsid w:val="73A2647E"/>
    <w:rsid w:val="73A31941"/>
    <w:rsid w:val="73B52E96"/>
    <w:rsid w:val="73B917CE"/>
    <w:rsid w:val="73BD2352"/>
    <w:rsid w:val="73CF36AC"/>
    <w:rsid w:val="73CF4DE6"/>
    <w:rsid w:val="73D717F9"/>
    <w:rsid w:val="73D9B83D"/>
    <w:rsid w:val="73E1A87F"/>
    <w:rsid w:val="73E48ECF"/>
    <w:rsid w:val="73E5E563"/>
    <w:rsid w:val="73E78C1B"/>
    <w:rsid w:val="73EA9A29"/>
    <w:rsid w:val="73EBBB34"/>
    <w:rsid w:val="73F14CE4"/>
    <w:rsid w:val="73F236B9"/>
    <w:rsid w:val="73F9BF30"/>
    <w:rsid w:val="740B4324"/>
    <w:rsid w:val="741D4006"/>
    <w:rsid w:val="7441BA81"/>
    <w:rsid w:val="744390DC"/>
    <w:rsid w:val="744520E2"/>
    <w:rsid w:val="744708FF"/>
    <w:rsid w:val="744F084D"/>
    <w:rsid w:val="744F12AE"/>
    <w:rsid w:val="745B061A"/>
    <w:rsid w:val="745D4F7B"/>
    <w:rsid w:val="746C1727"/>
    <w:rsid w:val="7478E7EA"/>
    <w:rsid w:val="747A2DF0"/>
    <w:rsid w:val="7482B8E3"/>
    <w:rsid w:val="748722CE"/>
    <w:rsid w:val="749A6362"/>
    <w:rsid w:val="74A53064"/>
    <w:rsid w:val="74B13999"/>
    <w:rsid w:val="74B43906"/>
    <w:rsid w:val="74D00B27"/>
    <w:rsid w:val="74D5221A"/>
    <w:rsid w:val="74DAFC4E"/>
    <w:rsid w:val="74FA6ABB"/>
    <w:rsid w:val="74FD7862"/>
    <w:rsid w:val="7508BCDB"/>
    <w:rsid w:val="75150912"/>
    <w:rsid w:val="751A932E"/>
    <w:rsid w:val="751C73D7"/>
    <w:rsid w:val="752442FB"/>
    <w:rsid w:val="75308F86"/>
    <w:rsid w:val="75372152"/>
    <w:rsid w:val="7539E2FE"/>
    <w:rsid w:val="753CEDEF"/>
    <w:rsid w:val="7542054F"/>
    <w:rsid w:val="7547BEAA"/>
    <w:rsid w:val="7548ACCA"/>
    <w:rsid w:val="754B1F7D"/>
    <w:rsid w:val="75501C56"/>
    <w:rsid w:val="755EA0B7"/>
    <w:rsid w:val="7568F842"/>
    <w:rsid w:val="75705149"/>
    <w:rsid w:val="757464B9"/>
    <w:rsid w:val="7576074C"/>
    <w:rsid w:val="7581E37F"/>
    <w:rsid w:val="75852D2B"/>
    <w:rsid w:val="7588BBB2"/>
    <w:rsid w:val="75894088"/>
    <w:rsid w:val="75900044"/>
    <w:rsid w:val="759465C3"/>
    <w:rsid w:val="7599E61F"/>
    <w:rsid w:val="759A8A18"/>
    <w:rsid w:val="759E9581"/>
    <w:rsid w:val="75A1D74B"/>
    <w:rsid w:val="75A47A11"/>
    <w:rsid w:val="75B95670"/>
    <w:rsid w:val="75BAA13B"/>
    <w:rsid w:val="75DD481E"/>
    <w:rsid w:val="75F9BB4E"/>
    <w:rsid w:val="75FC93D8"/>
    <w:rsid w:val="7613250A"/>
    <w:rsid w:val="7616FC05"/>
    <w:rsid w:val="76183664"/>
    <w:rsid w:val="7618DB95"/>
    <w:rsid w:val="761E6B3B"/>
    <w:rsid w:val="762767EE"/>
    <w:rsid w:val="762D0966"/>
    <w:rsid w:val="76312F62"/>
    <w:rsid w:val="763A9542"/>
    <w:rsid w:val="763F1CD9"/>
    <w:rsid w:val="7640603F"/>
    <w:rsid w:val="76433935"/>
    <w:rsid w:val="764C8BD2"/>
    <w:rsid w:val="764D95B8"/>
    <w:rsid w:val="764E7B5C"/>
    <w:rsid w:val="76566A01"/>
    <w:rsid w:val="765E45F5"/>
    <w:rsid w:val="766EBD87"/>
    <w:rsid w:val="7670781F"/>
    <w:rsid w:val="76794E91"/>
    <w:rsid w:val="767BE32D"/>
    <w:rsid w:val="768C132A"/>
    <w:rsid w:val="76A1830C"/>
    <w:rsid w:val="76A2C675"/>
    <w:rsid w:val="76B0DFD7"/>
    <w:rsid w:val="76B12454"/>
    <w:rsid w:val="76B3E841"/>
    <w:rsid w:val="76B8F2D0"/>
    <w:rsid w:val="76BD96D3"/>
    <w:rsid w:val="76BF7356"/>
    <w:rsid w:val="76CFF8CB"/>
    <w:rsid w:val="76E447A6"/>
    <w:rsid w:val="7713CC1A"/>
    <w:rsid w:val="771A5D15"/>
    <w:rsid w:val="772658DD"/>
    <w:rsid w:val="772BA9D7"/>
    <w:rsid w:val="773B8238"/>
    <w:rsid w:val="773FE8E0"/>
    <w:rsid w:val="7742F0D9"/>
    <w:rsid w:val="77464843"/>
    <w:rsid w:val="774BA8D8"/>
    <w:rsid w:val="77506BB3"/>
    <w:rsid w:val="7752F99B"/>
    <w:rsid w:val="7754DE1B"/>
    <w:rsid w:val="7756C287"/>
    <w:rsid w:val="775F5589"/>
    <w:rsid w:val="77604431"/>
    <w:rsid w:val="777C89D8"/>
    <w:rsid w:val="777F1975"/>
    <w:rsid w:val="77816364"/>
    <w:rsid w:val="77846A8A"/>
    <w:rsid w:val="778E3471"/>
    <w:rsid w:val="779A77D3"/>
    <w:rsid w:val="77A0ED99"/>
    <w:rsid w:val="77A4B398"/>
    <w:rsid w:val="77A4BEC8"/>
    <w:rsid w:val="77A7624A"/>
    <w:rsid w:val="77AC765F"/>
    <w:rsid w:val="77AD53B6"/>
    <w:rsid w:val="77ADD148"/>
    <w:rsid w:val="77B10C54"/>
    <w:rsid w:val="77B4901C"/>
    <w:rsid w:val="77BB0CC0"/>
    <w:rsid w:val="77C436D3"/>
    <w:rsid w:val="77C79D0B"/>
    <w:rsid w:val="77CE38BD"/>
    <w:rsid w:val="77D0B066"/>
    <w:rsid w:val="77DF9531"/>
    <w:rsid w:val="77E2D809"/>
    <w:rsid w:val="77E3B979"/>
    <w:rsid w:val="77E8E3E9"/>
    <w:rsid w:val="77EA97CC"/>
    <w:rsid w:val="77EAC4F3"/>
    <w:rsid w:val="77EFBB7F"/>
    <w:rsid w:val="77F7299B"/>
    <w:rsid w:val="77F7DD16"/>
    <w:rsid w:val="77FF1682"/>
    <w:rsid w:val="7800C142"/>
    <w:rsid w:val="780416CD"/>
    <w:rsid w:val="780ABDF2"/>
    <w:rsid w:val="78259C65"/>
    <w:rsid w:val="7825D8F0"/>
    <w:rsid w:val="783270BF"/>
    <w:rsid w:val="7832EB8D"/>
    <w:rsid w:val="783ABD0A"/>
    <w:rsid w:val="783AFFE3"/>
    <w:rsid w:val="783EB5F0"/>
    <w:rsid w:val="785671AD"/>
    <w:rsid w:val="7859B3AC"/>
    <w:rsid w:val="78638BBC"/>
    <w:rsid w:val="7876EE6B"/>
    <w:rsid w:val="78773EEC"/>
    <w:rsid w:val="787DEC03"/>
    <w:rsid w:val="78842C6F"/>
    <w:rsid w:val="78909A9F"/>
    <w:rsid w:val="7894D3A7"/>
    <w:rsid w:val="789FBB18"/>
    <w:rsid w:val="78B49CEF"/>
    <w:rsid w:val="78C16EFE"/>
    <w:rsid w:val="78C49674"/>
    <w:rsid w:val="78C526CB"/>
    <w:rsid w:val="78C60FFD"/>
    <w:rsid w:val="78C74B22"/>
    <w:rsid w:val="78E5E0C9"/>
    <w:rsid w:val="78F08C6D"/>
    <w:rsid w:val="78F7880A"/>
    <w:rsid w:val="78FC9C18"/>
    <w:rsid w:val="790031CF"/>
    <w:rsid w:val="790C4EC3"/>
    <w:rsid w:val="791CB022"/>
    <w:rsid w:val="7923A36D"/>
    <w:rsid w:val="7925AC3D"/>
    <w:rsid w:val="793119B7"/>
    <w:rsid w:val="793989A1"/>
    <w:rsid w:val="794016AF"/>
    <w:rsid w:val="79424EF6"/>
    <w:rsid w:val="79445C62"/>
    <w:rsid w:val="7944B20E"/>
    <w:rsid w:val="79501360"/>
    <w:rsid w:val="79547C6D"/>
    <w:rsid w:val="795A2848"/>
    <w:rsid w:val="795DEB2D"/>
    <w:rsid w:val="79698C71"/>
    <w:rsid w:val="79738706"/>
    <w:rsid w:val="7975491C"/>
    <w:rsid w:val="7982A738"/>
    <w:rsid w:val="799B8F6B"/>
    <w:rsid w:val="79A23B66"/>
    <w:rsid w:val="79B08E43"/>
    <w:rsid w:val="79B3CA77"/>
    <w:rsid w:val="79BAD37E"/>
    <w:rsid w:val="79BAEE16"/>
    <w:rsid w:val="79C063B0"/>
    <w:rsid w:val="79C5EA52"/>
    <w:rsid w:val="79CA9024"/>
    <w:rsid w:val="79D0D867"/>
    <w:rsid w:val="79D35D4F"/>
    <w:rsid w:val="79D923CE"/>
    <w:rsid w:val="79DC3B3A"/>
    <w:rsid w:val="79E04279"/>
    <w:rsid w:val="79FB2413"/>
    <w:rsid w:val="79FCFC19"/>
    <w:rsid w:val="79FEFFFF"/>
    <w:rsid w:val="79FF91F4"/>
    <w:rsid w:val="79FFB558"/>
    <w:rsid w:val="7A08858F"/>
    <w:rsid w:val="7A1306A5"/>
    <w:rsid w:val="7A163C74"/>
    <w:rsid w:val="7A382E9E"/>
    <w:rsid w:val="7A4A28E6"/>
    <w:rsid w:val="7A549547"/>
    <w:rsid w:val="7A5D0A9A"/>
    <w:rsid w:val="7A77153C"/>
    <w:rsid w:val="7A7B0A72"/>
    <w:rsid w:val="7A7EAC71"/>
    <w:rsid w:val="7A876378"/>
    <w:rsid w:val="7A9C03C6"/>
    <w:rsid w:val="7AA28CE9"/>
    <w:rsid w:val="7AB1BE9A"/>
    <w:rsid w:val="7AB2C991"/>
    <w:rsid w:val="7ABD8380"/>
    <w:rsid w:val="7ABF8ED3"/>
    <w:rsid w:val="7ACDE495"/>
    <w:rsid w:val="7AD094F5"/>
    <w:rsid w:val="7AD164B7"/>
    <w:rsid w:val="7AD2FA97"/>
    <w:rsid w:val="7AD3900C"/>
    <w:rsid w:val="7AD77C43"/>
    <w:rsid w:val="7ADB22D1"/>
    <w:rsid w:val="7AE1A101"/>
    <w:rsid w:val="7AEBDA4A"/>
    <w:rsid w:val="7AF32399"/>
    <w:rsid w:val="7B1412A0"/>
    <w:rsid w:val="7B345C19"/>
    <w:rsid w:val="7B3532A7"/>
    <w:rsid w:val="7B37F22F"/>
    <w:rsid w:val="7B3B3E7F"/>
    <w:rsid w:val="7B4A03EB"/>
    <w:rsid w:val="7B4BC105"/>
    <w:rsid w:val="7B554694"/>
    <w:rsid w:val="7B5CFA26"/>
    <w:rsid w:val="7B5D06B0"/>
    <w:rsid w:val="7B5ED3E9"/>
    <w:rsid w:val="7B5EE695"/>
    <w:rsid w:val="7B6709F0"/>
    <w:rsid w:val="7B6AB5B8"/>
    <w:rsid w:val="7B71F4C5"/>
    <w:rsid w:val="7B75C4EA"/>
    <w:rsid w:val="7B790C0D"/>
    <w:rsid w:val="7B79130B"/>
    <w:rsid w:val="7B80E0A0"/>
    <w:rsid w:val="7B8232B7"/>
    <w:rsid w:val="7B8484F9"/>
    <w:rsid w:val="7B91755E"/>
    <w:rsid w:val="7B9A10A5"/>
    <w:rsid w:val="7B9CF09D"/>
    <w:rsid w:val="7BA455F0"/>
    <w:rsid w:val="7BA7F49D"/>
    <w:rsid w:val="7BB52CF2"/>
    <w:rsid w:val="7BBD5A6D"/>
    <w:rsid w:val="7BBFB7FC"/>
    <w:rsid w:val="7BC0D589"/>
    <w:rsid w:val="7BC12034"/>
    <w:rsid w:val="7BC4BCE8"/>
    <w:rsid w:val="7BCC3424"/>
    <w:rsid w:val="7BCD4839"/>
    <w:rsid w:val="7BDFF3A2"/>
    <w:rsid w:val="7BE1D78D"/>
    <w:rsid w:val="7BF8896D"/>
    <w:rsid w:val="7BFCBC49"/>
    <w:rsid w:val="7BFD627E"/>
    <w:rsid w:val="7C000AFD"/>
    <w:rsid w:val="7C1E2096"/>
    <w:rsid w:val="7C223D3B"/>
    <w:rsid w:val="7C227102"/>
    <w:rsid w:val="7C2AA013"/>
    <w:rsid w:val="7C31D68C"/>
    <w:rsid w:val="7C540E7D"/>
    <w:rsid w:val="7C61B9B6"/>
    <w:rsid w:val="7C624C34"/>
    <w:rsid w:val="7C63AE32"/>
    <w:rsid w:val="7C68095C"/>
    <w:rsid w:val="7C69FE1B"/>
    <w:rsid w:val="7C6BE819"/>
    <w:rsid w:val="7C6EBB03"/>
    <w:rsid w:val="7C70E0B3"/>
    <w:rsid w:val="7C7472DC"/>
    <w:rsid w:val="7C784308"/>
    <w:rsid w:val="7C828130"/>
    <w:rsid w:val="7C868FD9"/>
    <w:rsid w:val="7C86A960"/>
    <w:rsid w:val="7C86FFEE"/>
    <w:rsid w:val="7C8B2072"/>
    <w:rsid w:val="7C9D7575"/>
    <w:rsid w:val="7C9EF674"/>
    <w:rsid w:val="7CA65FDA"/>
    <w:rsid w:val="7CABAA85"/>
    <w:rsid w:val="7CB13960"/>
    <w:rsid w:val="7CB76E70"/>
    <w:rsid w:val="7CB8B977"/>
    <w:rsid w:val="7CB905A2"/>
    <w:rsid w:val="7CBF0366"/>
    <w:rsid w:val="7CCE1646"/>
    <w:rsid w:val="7CD7A309"/>
    <w:rsid w:val="7CEA8564"/>
    <w:rsid w:val="7CEF04AF"/>
    <w:rsid w:val="7CF0F60F"/>
    <w:rsid w:val="7D0C0A69"/>
    <w:rsid w:val="7D1A9FA7"/>
    <w:rsid w:val="7D1AF3A1"/>
    <w:rsid w:val="7D2525A9"/>
    <w:rsid w:val="7D2848D7"/>
    <w:rsid w:val="7D28B5D8"/>
    <w:rsid w:val="7D2C5DCD"/>
    <w:rsid w:val="7D2D6585"/>
    <w:rsid w:val="7D2D9FDF"/>
    <w:rsid w:val="7D3B94A5"/>
    <w:rsid w:val="7D3E2322"/>
    <w:rsid w:val="7D3E5F27"/>
    <w:rsid w:val="7D40CEB2"/>
    <w:rsid w:val="7D40FD9B"/>
    <w:rsid w:val="7D4B2772"/>
    <w:rsid w:val="7D600490"/>
    <w:rsid w:val="7D64A626"/>
    <w:rsid w:val="7D6AC499"/>
    <w:rsid w:val="7D6EA249"/>
    <w:rsid w:val="7D78C499"/>
    <w:rsid w:val="7D79DC22"/>
    <w:rsid w:val="7D7EFD69"/>
    <w:rsid w:val="7D7F3C48"/>
    <w:rsid w:val="7D92EF93"/>
    <w:rsid w:val="7D933C52"/>
    <w:rsid w:val="7D9818B3"/>
    <w:rsid w:val="7DA81345"/>
    <w:rsid w:val="7DAB9A9E"/>
    <w:rsid w:val="7DB59B34"/>
    <w:rsid w:val="7DB779E1"/>
    <w:rsid w:val="7DC19C03"/>
    <w:rsid w:val="7DC33001"/>
    <w:rsid w:val="7DC48430"/>
    <w:rsid w:val="7DC86BD5"/>
    <w:rsid w:val="7DD13B0B"/>
    <w:rsid w:val="7DD27F49"/>
    <w:rsid w:val="7DE6DEED"/>
    <w:rsid w:val="7DF635F9"/>
    <w:rsid w:val="7DF6F516"/>
    <w:rsid w:val="7DF9068B"/>
    <w:rsid w:val="7DFA21BE"/>
    <w:rsid w:val="7DFC44A3"/>
    <w:rsid w:val="7DFD235A"/>
    <w:rsid w:val="7DFDB178"/>
    <w:rsid w:val="7E04337F"/>
    <w:rsid w:val="7E045925"/>
    <w:rsid w:val="7E075010"/>
    <w:rsid w:val="7E0BCA4A"/>
    <w:rsid w:val="7E193533"/>
    <w:rsid w:val="7E1BBBD0"/>
    <w:rsid w:val="7E21FFB7"/>
    <w:rsid w:val="7E241A06"/>
    <w:rsid w:val="7E26E98A"/>
    <w:rsid w:val="7E2B0134"/>
    <w:rsid w:val="7E361B0D"/>
    <w:rsid w:val="7E39ABB7"/>
    <w:rsid w:val="7E666E6F"/>
    <w:rsid w:val="7E6CC2E6"/>
    <w:rsid w:val="7E6D3623"/>
    <w:rsid w:val="7E72FDD1"/>
    <w:rsid w:val="7E77B100"/>
    <w:rsid w:val="7E841268"/>
    <w:rsid w:val="7E86E7EA"/>
    <w:rsid w:val="7E8BEEEC"/>
    <w:rsid w:val="7E9D4EC1"/>
    <w:rsid w:val="7EA063F7"/>
    <w:rsid w:val="7EA4E3E5"/>
    <w:rsid w:val="7EAA5B7E"/>
    <w:rsid w:val="7EBD2D91"/>
    <w:rsid w:val="7EC42D97"/>
    <w:rsid w:val="7EC546FB"/>
    <w:rsid w:val="7EC75CD0"/>
    <w:rsid w:val="7ECF5071"/>
    <w:rsid w:val="7ED11BA3"/>
    <w:rsid w:val="7ED3C4C7"/>
    <w:rsid w:val="7EDB9671"/>
    <w:rsid w:val="7EDF6FAC"/>
    <w:rsid w:val="7EE581F7"/>
    <w:rsid w:val="7EEAF50E"/>
    <w:rsid w:val="7EED2AAC"/>
    <w:rsid w:val="7EED972B"/>
    <w:rsid w:val="7EF33126"/>
    <w:rsid w:val="7EF7651B"/>
    <w:rsid w:val="7EF82C08"/>
    <w:rsid w:val="7EF842B0"/>
    <w:rsid w:val="7F057D7E"/>
    <w:rsid w:val="7F0B9502"/>
    <w:rsid w:val="7F0E8FF0"/>
    <w:rsid w:val="7F0F160C"/>
    <w:rsid w:val="7F17A280"/>
    <w:rsid w:val="7F1ACDCA"/>
    <w:rsid w:val="7F281B7C"/>
    <w:rsid w:val="7F2D3AFA"/>
    <w:rsid w:val="7F35CD8E"/>
    <w:rsid w:val="7F3BD7F1"/>
    <w:rsid w:val="7F49CAE4"/>
    <w:rsid w:val="7F4B3D42"/>
    <w:rsid w:val="7F4CD8FA"/>
    <w:rsid w:val="7F5571A2"/>
    <w:rsid w:val="7F5D8892"/>
    <w:rsid w:val="7F729C94"/>
    <w:rsid w:val="7F762DD7"/>
    <w:rsid w:val="7F76F519"/>
    <w:rsid w:val="7F96F624"/>
    <w:rsid w:val="7F9AEA90"/>
    <w:rsid w:val="7FAF74B1"/>
    <w:rsid w:val="7FB34462"/>
    <w:rsid w:val="7FB631CC"/>
    <w:rsid w:val="7FB95B0E"/>
    <w:rsid w:val="7FC9CB23"/>
    <w:rsid w:val="7FCA19C9"/>
    <w:rsid w:val="7FD135A0"/>
    <w:rsid w:val="7FD76DB9"/>
    <w:rsid w:val="7FDE5A84"/>
    <w:rsid w:val="7FE97921"/>
    <w:rsid w:val="7FF05A39"/>
    <w:rsid w:val="7FF88526"/>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3A2727"/>
  <w15:chartTrackingRefBased/>
  <w15:docId w15:val="{750715B4-8C0D-4D5F-A8AB-AACAC584B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1C6"/>
    <w:pPr>
      <w:spacing w:after="0" w:line="240" w:lineRule="auto"/>
    </w:pPr>
    <w:rPr>
      <w:rFonts w:ascii="Times New Roman" w:eastAsia="Times New Roman" w:hAnsi="Times New Roman" w:cs="Times New Roman"/>
      <w:sz w:val="24"/>
      <w:szCs w:val="24"/>
      <w:lang w:eastAsia="en-NZ"/>
    </w:rPr>
  </w:style>
  <w:style w:type="paragraph" w:styleId="Heading1">
    <w:name w:val="heading 1"/>
    <w:basedOn w:val="Normal"/>
    <w:next w:val="Normal"/>
    <w:link w:val="Heading1Char"/>
    <w:qFormat/>
    <w:rsid w:val="008A5050"/>
    <w:pPr>
      <w:pBdr>
        <w:bottom w:val="single" w:sz="4" w:space="1" w:color="auto"/>
      </w:pBdr>
      <w:outlineLvl w:val="0"/>
    </w:pPr>
    <w:rPr>
      <w:b/>
    </w:rPr>
  </w:style>
  <w:style w:type="paragraph" w:styleId="Heading2">
    <w:name w:val="heading 2"/>
    <w:basedOn w:val="Normal"/>
    <w:next w:val="Normal"/>
    <w:link w:val="Heading2Char"/>
    <w:qFormat/>
    <w:rsid w:val="007F17AC"/>
    <w:pPr>
      <w:outlineLvl w:val="1"/>
    </w:pPr>
    <w:rPr>
      <w:b/>
      <w:i/>
    </w:rPr>
  </w:style>
  <w:style w:type="paragraph" w:styleId="Heading3">
    <w:name w:val="heading 3"/>
    <w:basedOn w:val="Normal"/>
    <w:next w:val="Normal"/>
    <w:link w:val="Heading3Char"/>
    <w:qFormat/>
    <w:rsid w:val="001151EE"/>
    <w:pPr>
      <w:keepNext/>
      <w:numPr>
        <w:ilvl w:val="2"/>
        <w:numId w:val="2"/>
      </w:numPr>
      <w:spacing w:before="120"/>
      <w:outlineLvl w:val="2"/>
    </w:pPr>
    <w:rPr>
      <w:rFonts w:cs="Arial"/>
      <w:bCs/>
      <w:i/>
      <w:szCs w:val="26"/>
    </w:rPr>
  </w:style>
  <w:style w:type="paragraph" w:styleId="Heading4">
    <w:name w:val="heading 4"/>
    <w:basedOn w:val="Normal"/>
    <w:next w:val="Normal"/>
    <w:link w:val="Heading4Char"/>
    <w:rsid w:val="006B13E8"/>
    <w:pPr>
      <w:keepNext/>
      <w:numPr>
        <w:ilvl w:val="3"/>
        <w:numId w:val="2"/>
      </w:numPr>
      <w:spacing w:before="240" w:after="60"/>
      <w:outlineLvl w:val="3"/>
    </w:pPr>
    <w:rPr>
      <w:b/>
      <w:bCs/>
      <w:sz w:val="28"/>
      <w:szCs w:val="28"/>
    </w:rPr>
  </w:style>
  <w:style w:type="paragraph" w:styleId="Heading5">
    <w:name w:val="heading 5"/>
    <w:basedOn w:val="Normal"/>
    <w:next w:val="Normal"/>
    <w:link w:val="Heading5Char"/>
    <w:rsid w:val="006B13E8"/>
    <w:pPr>
      <w:numPr>
        <w:ilvl w:val="4"/>
        <w:numId w:val="2"/>
      </w:numPr>
      <w:spacing w:before="240" w:after="60"/>
      <w:outlineLvl w:val="4"/>
    </w:pPr>
    <w:rPr>
      <w:b/>
      <w:bCs/>
      <w:i/>
      <w:iCs/>
      <w:sz w:val="26"/>
      <w:szCs w:val="26"/>
    </w:rPr>
  </w:style>
  <w:style w:type="paragraph" w:styleId="Heading6">
    <w:name w:val="heading 6"/>
    <w:basedOn w:val="Normal"/>
    <w:next w:val="Normal"/>
    <w:link w:val="Heading6Char"/>
    <w:rsid w:val="006B13E8"/>
    <w:pPr>
      <w:numPr>
        <w:ilvl w:val="5"/>
        <w:numId w:val="2"/>
      </w:numPr>
      <w:spacing w:before="240" w:after="60"/>
      <w:outlineLvl w:val="5"/>
    </w:pPr>
    <w:rPr>
      <w:b/>
      <w:bCs/>
    </w:rPr>
  </w:style>
  <w:style w:type="paragraph" w:styleId="Heading7">
    <w:name w:val="heading 7"/>
    <w:basedOn w:val="Normal"/>
    <w:next w:val="Normal"/>
    <w:link w:val="Heading7Char"/>
    <w:rsid w:val="006B13E8"/>
    <w:pPr>
      <w:numPr>
        <w:ilvl w:val="6"/>
        <w:numId w:val="2"/>
      </w:numPr>
      <w:spacing w:before="240" w:after="60"/>
      <w:outlineLvl w:val="6"/>
    </w:pPr>
  </w:style>
  <w:style w:type="paragraph" w:styleId="Heading8">
    <w:name w:val="heading 8"/>
    <w:basedOn w:val="Normal"/>
    <w:next w:val="Normal"/>
    <w:link w:val="Heading8Char"/>
    <w:rsid w:val="006B13E8"/>
    <w:pPr>
      <w:numPr>
        <w:ilvl w:val="7"/>
        <w:numId w:val="2"/>
      </w:numPr>
      <w:spacing w:before="240" w:after="60"/>
      <w:outlineLvl w:val="7"/>
    </w:pPr>
    <w:rPr>
      <w:i/>
      <w:iCs/>
    </w:rPr>
  </w:style>
  <w:style w:type="paragraph" w:styleId="Heading9">
    <w:name w:val="heading 9"/>
    <w:basedOn w:val="Normal"/>
    <w:next w:val="Normal"/>
    <w:link w:val="Heading9Char"/>
    <w:rsid w:val="006B13E8"/>
    <w:pPr>
      <w:numPr>
        <w:ilvl w:val="8"/>
        <w:numId w:val="2"/>
      </w:num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5050"/>
    <w:rPr>
      <w:rFonts w:ascii="Arial" w:hAnsi="Arial"/>
      <w:b/>
      <w:sz w:val="24"/>
    </w:rPr>
  </w:style>
  <w:style w:type="character" w:customStyle="1" w:styleId="Heading2Char">
    <w:name w:val="Heading 2 Char"/>
    <w:basedOn w:val="DefaultParagraphFont"/>
    <w:link w:val="Heading2"/>
    <w:rsid w:val="007F17AC"/>
    <w:rPr>
      <w:rFonts w:ascii="Arial" w:hAnsi="Arial"/>
      <w:b/>
      <w:i/>
    </w:rPr>
  </w:style>
  <w:style w:type="paragraph" w:styleId="Header">
    <w:name w:val="header"/>
    <w:basedOn w:val="Normal"/>
    <w:link w:val="HeaderChar"/>
    <w:uiPriority w:val="99"/>
    <w:rsid w:val="00863861"/>
    <w:pPr>
      <w:tabs>
        <w:tab w:val="center" w:pos="4153"/>
        <w:tab w:val="right" w:pos="8306"/>
      </w:tabs>
      <w:jc w:val="center"/>
    </w:pPr>
  </w:style>
  <w:style w:type="character" w:customStyle="1" w:styleId="HeaderChar">
    <w:name w:val="Header Char"/>
    <w:basedOn w:val="DefaultParagraphFont"/>
    <w:link w:val="Header"/>
    <w:uiPriority w:val="99"/>
    <w:rsid w:val="00863861"/>
  </w:style>
  <w:style w:type="paragraph" w:styleId="Footer">
    <w:name w:val="footer"/>
    <w:basedOn w:val="Normal"/>
    <w:link w:val="FooterChar"/>
    <w:uiPriority w:val="99"/>
    <w:rsid w:val="00863861"/>
    <w:pPr>
      <w:tabs>
        <w:tab w:val="right" w:pos="9639"/>
      </w:tabs>
    </w:pPr>
    <w:rPr>
      <w:sz w:val="20"/>
    </w:rPr>
  </w:style>
  <w:style w:type="character" w:customStyle="1" w:styleId="FooterChar">
    <w:name w:val="Footer Char"/>
    <w:basedOn w:val="DefaultParagraphFont"/>
    <w:link w:val="Footer"/>
    <w:uiPriority w:val="99"/>
    <w:rsid w:val="00863861"/>
    <w:rPr>
      <w:sz w:val="20"/>
    </w:rPr>
  </w:style>
  <w:style w:type="paragraph" w:customStyle="1" w:styleId="MOJRLevel1">
    <w:name w:val="MOJ R Level1"/>
    <w:basedOn w:val="Normal"/>
    <w:rsid w:val="00863861"/>
    <w:pPr>
      <w:numPr>
        <w:numId w:val="1"/>
      </w:numPr>
      <w:spacing w:before="230"/>
    </w:pPr>
  </w:style>
  <w:style w:type="paragraph" w:customStyle="1" w:styleId="MOJBodyText">
    <w:name w:val="MOJ Body Text"/>
    <w:basedOn w:val="Normal"/>
    <w:link w:val="MOJBodyTextChar"/>
    <w:rsid w:val="00863861"/>
    <w:pPr>
      <w:spacing w:before="230"/>
    </w:pPr>
  </w:style>
  <w:style w:type="paragraph" w:customStyle="1" w:styleId="MOJHeading1">
    <w:name w:val="MOJ Heading 1"/>
    <w:basedOn w:val="MOJBodyText"/>
    <w:next w:val="MOJNumPara"/>
    <w:rsid w:val="00863861"/>
    <w:pPr>
      <w:keepNext/>
      <w:pBdr>
        <w:bottom w:val="single" w:sz="8" w:space="1" w:color="auto"/>
      </w:pBdr>
      <w:outlineLvl w:val="0"/>
    </w:pPr>
    <w:rPr>
      <w:b/>
    </w:rPr>
  </w:style>
  <w:style w:type="paragraph" w:customStyle="1" w:styleId="MOJNumPara">
    <w:name w:val="MOJ Num Para"/>
    <w:basedOn w:val="MOJBodyText"/>
    <w:link w:val="MOJNumParaChar"/>
    <w:qFormat/>
    <w:rsid w:val="00863861"/>
    <w:pPr>
      <w:numPr>
        <w:numId w:val="10"/>
      </w:numPr>
    </w:pPr>
  </w:style>
  <w:style w:type="paragraph" w:customStyle="1" w:styleId="MOJRLevel2">
    <w:name w:val="MOJ R Level 2"/>
    <w:basedOn w:val="MOJRLevel1"/>
    <w:rsid w:val="00863861"/>
    <w:pPr>
      <w:numPr>
        <w:ilvl w:val="1"/>
      </w:numPr>
    </w:pPr>
  </w:style>
  <w:style w:type="paragraph" w:customStyle="1" w:styleId="MOJLevel2NumPara">
    <w:name w:val="MOJ Level 2 Num Para"/>
    <w:basedOn w:val="MOJNumPara"/>
    <w:rsid w:val="00863861"/>
    <w:pPr>
      <w:numPr>
        <w:ilvl w:val="1"/>
      </w:numPr>
    </w:pPr>
  </w:style>
  <w:style w:type="paragraph" w:customStyle="1" w:styleId="MOJLevel3NumPara">
    <w:name w:val="MOJ Level 3 Num Para"/>
    <w:basedOn w:val="MOJLevel2NumPara"/>
    <w:rsid w:val="00863861"/>
    <w:pPr>
      <w:numPr>
        <w:ilvl w:val="2"/>
      </w:numPr>
    </w:pPr>
  </w:style>
  <w:style w:type="paragraph" w:customStyle="1" w:styleId="MOJLevel4NumPara">
    <w:name w:val="MOJ Level 4 Num Para"/>
    <w:basedOn w:val="MOJLevel3NumPara"/>
    <w:rsid w:val="00863861"/>
    <w:pPr>
      <w:numPr>
        <w:ilvl w:val="3"/>
      </w:numPr>
    </w:pPr>
  </w:style>
  <w:style w:type="paragraph" w:customStyle="1" w:styleId="Body">
    <w:name w:val="Body"/>
    <w:basedOn w:val="Normal"/>
    <w:link w:val="BodyChar"/>
    <w:uiPriority w:val="4"/>
    <w:qFormat/>
    <w:rsid w:val="003626EB"/>
    <w:pPr>
      <w:spacing w:after="240"/>
    </w:pPr>
    <w:rPr>
      <w:rFonts w:eastAsia="Calibri"/>
      <w:color w:val="000000" w:themeColor="text1"/>
    </w:rPr>
  </w:style>
  <w:style w:type="character" w:customStyle="1" w:styleId="Italics">
    <w:name w:val="Italics"/>
    <w:uiPriority w:val="9"/>
    <w:rsid w:val="00863861"/>
    <w:rPr>
      <w:i/>
    </w:rPr>
  </w:style>
  <w:style w:type="character" w:customStyle="1" w:styleId="BodyChar">
    <w:name w:val="Body Char"/>
    <w:basedOn w:val="DefaultParagraphFont"/>
    <w:link w:val="Body"/>
    <w:uiPriority w:val="4"/>
    <w:rsid w:val="003626EB"/>
    <w:rPr>
      <w:rFonts w:ascii="Arial" w:eastAsia="Calibri" w:hAnsi="Arial" w:cs="Times New Roman"/>
      <w:color w:val="000000" w:themeColor="text1"/>
    </w:rPr>
  </w:style>
  <w:style w:type="paragraph" w:styleId="FootnoteText">
    <w:name w:val="footnote text"/>
    <w:basedOn w:val="Normal"/>
    <w:link w:val="FootnoteTextChar"/>
    <w:uiPriority w:val="99"/>
    <w:rsid w:val="00863861"/>
    <w:rPr>
      <w:sz w:val="20"/>
      <w:szCs w:val="20"/>
    </w:rPr>
  </w:style>
  <w:style w:type="character" w:customStyle="1" w:styleId="FootnoteTextChar">
    <w:name w:val="Footnote Text Char"/>
    <w:basedOn w:val="DefaultParagraphFont"/>
    <w:link w:val="FootnoteText"/>
    <w:uiPriority w:val="99"/>
    <w:rsid w:val="00863861"/>
    <w:rPr>
      <w:sz w:val="20"/>
      <w:szCs w:val="20"/>
    </w:rPr>
  </w:style>
  <w:style w:type="character" w:styleId="FootnoteReference">
    <w:name w:val="footnote reference"/>
    <w:basedOn w:val="DefaultParagraphFont"/>
    <w:uiPriority w:val="99"/>
    <w:rsid w:val="00863861"/>
    <w:rPr>
      <w:vertAlign w:val="superscript"/>
    </w:rPr>
  </w:style>
  <w:style w:type="character" w:styleId="CommentReference">
    <w:name w:val="annotation reference"/>
    <w:basedOn w:val="DefaultParagraphFont"/>
    <w:uiPriority w:val="99"/>
    <w:semiHidden/>
    <w:unhideWhenUsed/>
    <w:rsid w:val="00863861"/>
    <w:rPr>
      <w:sz w:val="16"/>
      <w:szCs w:val="16"/>
    </w:rPr>
  </w:style>
  <w:style w:type="paragraph" w:styleId="CommentText">
    <w:name w:val="annotation text"/>
    <w:basedOn w:val="Normal"/>
    <w:link w:val="CommentTextChar"/>
    <w:uiPriority w:val="99"/>
    <w:unhideWhenUsed/>
    <w:rsid w:val="00863861"/>
    <w:rPr>
      <w:sz w:val="20"/>
      <w:szCs w:val="20"/>
    </w:rPr>
  </w:style>
  <w:style w:type="character" w:customStyle="1" w:styleId="CommentTextChar">
    <w:name w:val="Comment Text Char"/>
    <w:basedOn w:val="DefaultParagraphFont"/>
    <w:link w:val="CommentText"/>
    <w:uiPriority w:val="99"/>
    <w:rsid w:val="00863861"/>
    <w:rPr>
      <w:sz w:val="20"/>
      <w:szCs w:val="20"/>
    </w:rPr>
  </w:style>
  <w:style w:type="paragraph" w:styleId="BalloonText">
    <w:name w:val="Balloon Text"/>
    <w:basedOn w:val="Normal"/>
    <w:link w:val="BalloonTextChar"/>
    <w:uiPriority w:val="99"/>
    <w:semiHidden/>
    <w:unhideWhenUsed/>
    <w:rsid w:val="008638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3861"/>
    <w:rPr>
      <w:rFonts w:ascii="Segoe UI" w:hAnsi="Segoe UI" w:cs="Segoe UI"/>
      <w:sz w:val="18"/>
      <w:szCs w:val="18"/>
    </w:rPr>
  </w:style>
  <w:style w:type="character" w:customStyle="1" w:styleId="Heading3Char">
    <w:name w:val="Heading 3 Char"/>
    <w:basedOn w:val="DefaultParagraphFont"/>
    <w:link w:val="Heading3"/>
    <w:rsid w:val="001151EE"/>
    <w:rPr>
      <w:rFonts w:ascii="Arial" w:hAnsi="Arial" w:cs="Arial"/>
      <w:bCs/>
      <w:i/>
      <w:szCs w:val="26"/>
    </w:rPr>
  </w:style>
  <w:style w:type="character" w:customStyle="1" w:styleId="Heading4Char">
    <w:name w:val="Heading 4 Char"/>
    <w:basedOn w:val="DefaultParagraphFont"/>
    <w:link w:val="Heading4"/>
    <w:rsid w:val="006B13E8"/>
    <w:rPr>
      <w:rFonts w:ascii="Times New Roman" w:hAnsi="Times New Roman"/>
      <w:b/>
      <w:bCs/>
      <w:sz w:val="28"/>
      <w:szCs w:val="28"/>
    </w:rPr>
  </w:style>
  <w:style w:type="character" w:customStyle="1" w:styleId="Heading5Char">
    <w:name w:val="Heading 5 Char"/>
    <w:basedOn w:val="DefaultParagraphFont"/>
    <w:link w:val="Heading5"/>
    <w:rsid w:val="006B13E8"/>
    <w:rPr>
      <w:rFonts w:ascii="Arial" w:hAnsi="Arial"/>
      <w:b/>
      <w:bCs/>
      <w:i/>
      <w:iCs/>
      <w:sz w:val="26"/>
      <w:szCs w:val="26"/>
    </w:rPr>
  </w:style>
  <w:style w:type="character" w:customStyle="1" w:styleId="Heading6Char">
    <w:name w:val="Heading 6 Char"/>
    <w:basedOn w:val="DefaultParagraphFont"/>
    <w:link w:val="Heading6"/>
    <w:rsid w:val="006B13E8"/>
    <w:rPr>
      <w:rFonts w:ascii="Times New Roman" w:hAnsi="Times New Roman"/>
      <w:b/>
      <w:bCs/>
    </w:rPr>
  </w:style>
  <w:style w:type="character" w:customStyle="1" w:styleId="Heading7Char">
    <w:name w:val="Heading 7 Char"/>
    <w:basedOn w:val="DefaultParagraphFont"/>
    <w:link w:val="Heading7"/>
    <w:rsid w:val="006B13E8"/>
    <w:rPr>
      <w:rFonts w:ascii="Times New Roman" w:hAnsi="Times New Roman"/>
      <w:sz w:val="24"/>
    </w:rPr>
  </w:style>
  <w:style w:type="character" w:customStyle="1" w:styleId="Heading8Char">
    <w:name w:val="Heading 8 Char"/>
    <w:basedOn w:val="DefaultParagraphFont"/>
    <w:link w:val="Heading8"/>
    <w:rsid w:val="006B13E8"/>
    <w:rPr>
      <w:rFonts w:ascii="Times New Roman" w:hAnsi="Times New Roman"/>
      <w:i/>
      <w:iCs/>
      <w:sz w:val="24"/>
    </w:rPr>
  </w:style>
  <w:style w:type="character" w:customStyle="1" w:styleId="Heading9Char">
    <w:name w:val="Heading 9 Char"/>
    <w:basedOn w:val="DefaultParagraphFont"/>
    <w:link w:val="Heading9"/>
    <w:rsid w:val="006B13E8"/>
    <w:rPr>
      <w:rFonts w:ascii="Arial" w:hAnsi="Arial" w:cs="Arial"/>
    </w:rPr>
  </w:style>
  <w:style w:type="paragraph" w:customStyle="1" w:styleId="MOJBulletLevel1">
    <w:name w:val="MOJ Bullet Level 1"/>
    <w:basedOn w:val="MOJBodyText"/>
    <w:rsid w:val="006B13E8"/>
    <w:pPr>
      <w:numPr>
        <w:numId w:val="3"/>
      </w:numPr>
      <w:spacing w:before="120"/>
    </w:pPr>
  </w:style>
  <w:style w:type="paragraph" w:customStyle="1" w:styleId="MOJBulletLevel2">
    <w:name w:val="MOJ Bullet Level 2"/>
    <w:basedOn w:val="MOJBulletLevel1"/>
    <w:rsid w:val="006B13E8"/>
    <w:pPr>
      <w:numPr>
        <w:ilvl w:val="1"/>
      </w:numPr>
    </w:pPr>
  </w:style>
  <w:style w:type="paragraph" w:customStyle="1" w:styleId="11Num">
    <w:name w:val="1.1 Num"/>
    <w:link w:val="11NumChar"/>
    <w:uiPriority w:val="6"/>
    <w:rsid w:val="00867739"/>
    <w:pPr>
      <w:numPr>
        <w:ilvl w:val="1"/>
        <w:numId w:val="4"/>
      </w:numPr>
      <w:tabs>
        <w:tab w:val="clear" w:pos="851"/>
        <w:tab w:val="num" w:pos="709"/>
      </w:tabs>
      <w:spacing w:before="230"/>
      <w:ind w:left="1418" w:hanging="709"/>
    </w:pPr>
    <w:rPr>
      <w:rFonts w:ascii="Arial" w:eastAsia="Calibri" w:hAnsi="Arial" w:cs="Times New Roman"/>
      <w:color w:val="000000" w:themeColor="text1"/>
    </w:rPr>
  </w:style>
  <w:style w:type="character" w:customStyle="1" w:styleId="11NumChar">
    <w:name w:val="1.1 Num Char"/>
    <w:link w:val="11Num"/>
    <w:uiPriority w:val="6"/>
    <w:rsid w:val="00867739"/>
    <w:rPr>
      <w:rFonts w:ascii="Arial" w:eastAsia="Calibri" w:hAnsi="Arial" w:cs="Times New Roman"/>
      <w:color w:val="000000" w:themeColor="text1"/>
    </w:rPr>
  </w:style>
  <w:style w:type="paragraph" w:customStyle="1" w:styleId="111Num">
    <w:name w:val="1.1.1 Num"/>
    <w:basedOn w:val="11Num"/>
    <w:uiPriority w:val="7"/>
    <w:rsid w:val="006B13E8"/>
    <w:pPr>
      <w:numPr>
        <w:ilvl w:val="2"/>
      </w:numPr>
      <w:tabs>
        <w:tab w:val="clear" w:pos="1588"/>
        <w:tab w:val="num" w:pos="360"/>
      </w:tabs>
    </w:pPr>
  </w:style>
  <w:style w:type="character" w:customStyle="1" w:styleId="Bold">
    <w:name w:val="Bold"/>
    <w:uiPriority w:val="9"/>
    <w:rsid w:val="006B13E8"/>
    <w:rPr>
      <w:b/>
    </w:rPr>
  </w:style>
  <w:style w:type="paragraph" w:styleId="ListBullet">
    <w:name w:val="List Bullet"/>
    <w:basedOn w:val="Normal"/>
    <w:uiPriority w:val="99"/>
    <w:unhideWhenUsed/>
    <w:rsid w:val="00E24A0C"/>
    <w:pPr>
      <w:numPr>
        <w:numId w:val="5"/>
      </w:numPr>
      <w:contextualSpacing/>
    </w:pPr>
  </w:style>
  <w:style w:type="paragraph" w:customStyle="1" w:styleId="Numberdbullets">
    <w:name w:val="Numberd bullets"/>
    <w:basedOn w:val="MOJNumPara"/>
    <w:link w:val="NumberdbulletsChar"/>
    <w:qFormat/>
    <w:rsid w:val="00DD1493"/>
    <w:rPr>
      <w:rFonts w:cs="Arial"/>
    </w:rPr>
  </w:style>
  <w:style w:type="character" w:customStyle="1" w:styleId="MOJBodyTextChar">
    <w:name w:val="MOJ Body Text Char"/>
    <w:basedOn w:val="DefaultParagraphFont"/>
    <w:link w:val="MOJBodyText"/>
    <w:rsid w:val="00DD1493"/>
    <w:rPr>
      <w:rFonts w:ascii="Arial" w:hAnsi="Arial"/>
    </w:rPr>
  </w:style>
  <w:style w:type="character" w:customStyle="1" w:styleId="MOJNumParaChar">
    <w:name w:val="MOJ Num Para Char"/>
    <w:basedOn w:val="MOJBodyTextChar"/>
    <w:link w:val="MOJNumPara"/>
    <w:rsid w:val="00DD1493"/>
    <w:rPr>
      <w:rFonts w:ascii="Arial" w:hAnsi="Arial"/>
    </w:rPr>
  </w:style>
  <w:style w:type="character" w:customStyle="1" w:styleId="NumberdbulletsChar">
    <w:name w:val="Numberd bullets Char"/>
    <w:basedOn w:val="MOJNumParaChar"/>
    <w:link w:val="Numberdbullets"/>
    <w:rsid w:val="00DD1493"/>
    <w:rPr>
      <w:rFonts w:ascii="Arial" w:hAnsi="Arial" w:cs="Arial"/>
    </w:rPr>
  </w:style>
  <w:style w:type="paragraph" w:styleId="ListParagraph">
    <w:name w:val="List Paragraph"/>
    <w:aliases w:val="List Paragraph1,Recommendation,List Paragraph11,TOC style,lp1,Bullet OSM,Proposal Bullet List,Bullets,Rec para,Dot pt,F5 List Paragraph,No Spacing1,List Paragraph Char Char Char,Indicator Text,Numbered Para 1,Colorful List - Accent 11,L"/>
    <w:basedOn w:val="Normal"/>
    <w:link w:val="ListParagraphChar"/>
    <w:uiPriority w:val="34"/>
    <w:qFormat/>
    <w:rsid w:val="00867739"/>
    <w:pPr>
      <w:ind w:left="720"/>
      <w:contextualSpacing/>
    </w:pPr>
  </w:style>
  <w:style w:type="paragraph" w:customStyle="1" w:styleId="Bulletedlist">
    <w:name w:val="Bulleted list"/>
    <w:basedOn w:val="Body"/>
    <w:link w:val="BulletedlistChar"/>
    <w:rsid w:val="000A0947"/>
    <w:pPr>
      <w:numPr>
        <w:numId w:val="6"/>
      </w:numPr>
    </w:pPr>
    <w:rPr>
      <w:rFonts w:cs="Arial"/>
      <w:b/>
      <w:color w:val="auto"/>
    </w:rPr>
  </w:style>
  <w:style w:type="character" w:styleId="BookTitle">
    <w:name w:val="Book Title"/>
    <w:basedOn w:val="DefaultParagraphFont"/>
    <w:uiPriority w:val="33"/>
    <w:rsid w:val="000A0947"/>
    <w:rPr>
      <w:b/>
      <w:bCs/>
      <w:i/>
      <w:iCs/>
      <w:spacing w:val="5"/>
    </w:rPr>
  </w:style>
  <w:style w:type="character" w:customStyle="1" w:styleId="BulletedlistChar">
    <w:name w:val="Bulleted list Char"/>
    <w:basedOn w:val="BodyChar"/>
    <w:link w:val="Bulletedlist"/>
    <w:rsid w:val="000A0947"/>
    <w:rPr>
      <w:rFonts w:ascii="Arial" w:eastAsia="Calibri" w:hAnsi="Arial" w:cs="Arial"/>
      <w:b/>
      <w:color w:val="000000" w:themeColor="text1"/>
    </w:rPr>
  </w:style>
  <w:style w:type="paragraph" w:customStyle="1" w:styleId="BulltetedList">
    <w:name w:val="Bullteted List"/>
    <w:basedOn w:val="MOJNumPara"/>
    <w:link w:val="BulltetedListChar"/>
    <w:qFormat/>
    <w:rsid w:val="008D1C49"/>
    <w:pPr>
      <w:numPr>
        <w:numId w:val="8"/>
      </w:numPr>
      <w:tabs>
        <w:tab w:val="num" w:pos="360"/>
      </w:tabs>
      <w:ind w:left="709" w:hanging="709"/>
      <w:jc w:val="both"/>
    </w:pPr>
  </w:style>
  <w:style w:type="paragraph" w:customStyle="1" w:styleId="BulletedIndent1">
    <w:name w:val="Bulleted Indent 1"/>
    <w:basedOn w:val="BulltetedList"/>
    <w:next w:val="BulltetedList"/>
    <w:link w:val="BulletedIndent1Char"/>
    <w:qFormat/>
    <w:rsid w:val="008D1C49"/>
    <w:pPr>
      <w:numPr>
        <w:numId w:val="9"/>
      </w:numPr>
      <w:ind w:left="1775" w:hanging="357"/>
    </w:pPr>
    <w:rPr>
      <w:rFonts w:cs="Courier New"/>
    </w:rPr>
  </w:style>
  <w:style w:type="character" w:customStyle="1" w:styleId="ListParagraphChar">
    <w:name w:val="List Paragraph Char"/>
    <w:aliases w:val="List Paragraph1 Char,Recommendation Char,List Paragraph11 Char,TOC style Char,lp1 Char,Bullet OSM Char,Proposal Bullet List Char,Bullets Char,Rec para Char,Dot pt Char,F5 List Paragraph Char,No Spacing1 Char,Indicator Text Char"/>
    <w:basedOn w:val="DefaultParagraphFont"/>
    <w:link w:val="ListParagraph"/>
    <w:uiPriority w:val="34"/>
    <w:qFormat/>
    <w:rsid w:val="000A0947"/>
    <w:rPr>
      <w:rFonts w:ascii="Arial" w:hAnsi="Arial"/>
    </w:rPr>
  </w:style>
  <w:style w:type="character" w:customStyle="1" w:styleId="BulltetedListChar">
    <w:name w:val="Bullteted List Char"/>
    <w:basedOn w:val="ListParagraphChar"/>
    <w:link w:val="BulltetedList"/>
    <w:rsid w:val="008D1C49"/>
    <w:rPr>
      <w:rFonts w:ascii="Arial" w:hAnsi="Arial"/>
    </w:rPr>
  </w:style>
  <w:style w:type="paragraph" w:customStyle="1" w:styleId="BulletedIndent2">
    <w:name w:val="Bulleted Indent 2"/>
    <w:basedOn w:val="ListParagraph"/>
    <w:link w:val="BulletedIndent2Char"/>
    <w:qFormat/>
    <w:rsid w:val="008A5050"/>
    <w:pPr>
      <w:numPr>
        <w:numId w:val="7"/>
      </w:numPr>
    </w:pPr>
  </w:style>
  <w:style w:type="character" w:customStyle="1" w:styleId="BulletedIndent1Char">
    <w:name w:val="Bulleted Indent 1 Char"/>
    <w:basedOn w:val="BulltetedListChar"/>
    <w:link w:val="BulletedIndent1"/>
    <w:rsid w:val="008D1C49"/>
    <w:rPr>
      <w:rFonts w:ascii="Arial" w:hAnsi="Arial" w:cs="Courier New"/>
    </w:rPr>
  </w:style>
  <w:style w:type="character" w:customStyle="1" w:styleId="BulletedIndent2Char">
    <w:name w:val="Bulleted Indent 2 Char"/>
    <w:basedOn w:val="BulletedIndent1Char"/>
    <w:link w:val="BulletedIndent2"/>
    <w:rsid w:val="008D1C49"/>
    <w:rPr>
      <w:rFonts w:ascii="Arial" w:hAnsi="Arial" w:cs="Courier New"/>
    </w:rPr>
  </w:style>
  <w:style w:type="table" w:styleId="TableGrid">
    <w:name w:val="Table Grid"/>
    <w:basedOn w:val="TableNormal"/>
    <w:uiPriority w:val="39"/>
    <w:rsid w:val="00292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151EE"/>
    <w:pPr>
      <w:spacing w:after="0" w:line="240" w:lineRule="auto"/>
    </w:pPr>
    <w:rPr>
      <w:rFonts w:ascii="Arial" w:hAnsi="Arial"/>
    </w:rPr>
  </w:style>
  <w:style w:type="paragraph" w:styleId="CommentSubject">
    <w:name w:val="annotation subject"/>
    <w:basedOn w:val="CommentText"/>
    <w:next w:val="CommentText"/>
    <w:link w:val="CommentSubjectChar"/>
    <w:uiPriority w:val="99"/>
    <w:semiHidden/>
    <w:unhideWhenUsed/>
    <w:rsid w:val="008A5050"/>
    <w:rPr>
      <w:b/>
      <w:bCs/>
    </w:rPr>
  </w:style>
  <w:style w:type="character" w:customStyle="1" w:styleId="CommentSubjectChar">
    <w:name w:val="Comment Subject Char"/>
    <w:basedOn w:val="CommentTextChar"/>
    <w:link w:val="CommentSubject"/>
    <w:uiPriority w:val="99"/>
    <w:semiHidden/>
    <w:rsid w:val="008A5050"/>
    <w:rPr>
      <w:rFonts w:ascii="Arial" w:hAnsi="Arial"/>
      <w:b/>
      <w:bCs/>
      <w:sz w:val="20"/>
      <w:szCs w:val="20"/>
    </w:rPr>
  </w:style>
  <w:style w:type="paragraph" w:customStyle="1" w:styleId="paragraph">
    <w:name w:val="paragraph"/>
    <w:basedOn w:val="Normal"/>
    <w:rsid w:val="009541F9"/>
    <w:pPr>
      <w:spacing w:before="100" w:beforeAutospacing="1" w:after="100" w:afterAutospacing="1"/>
    </w:pPr>
  </w:style>
  <w:style w:type="character" w:customStyle="1" w:styleId="normaltextrun">
    <w:name w:val="normaltextrun"/>
    <w:basedOn w:val="DefaultParagraphFont"/>
    <w:rsid w:val="000A43B0"/>
  </w:style>
  <w:style w:type="character" w:customStyle="1" w:styleId="eop">
    <w:name w:val="eop"/>
    <w:basedOn w:val="DefaultParagraphFont"/>
    <w:rsid w:val="002E46F7"/>
  </w:style>
  <w:style w:type="character" w:customStyle="1" w:styleId="act-reference">
    <w:name w:val="act-reference"/>
    <w:basedOn w:val="DefaultParagraphFont"/>
    <w:rsid w:val="00CA09CF"/>
  </w:style>
  <w:style w:type="character" w:styleId="Mention">
    <w:name w:val="Mention"/>
    <w:basedOn w:val="DefaultParagraphFont"/>
    <w:uiPriority w:val="99"/>
    <w:unhideWhenUsed/>
    <w:rsid w:val="006C0191"/>
    <w:rPr>
      <w:color w:val="2B579A"/>
      <w:shd w:val="clear" w:color="auto" w:fill="E6E6E6"/>
    </w:rPr>
  </w:style>
  <w:style w:type="character" w:styleId="UnresolvedMention">
    <w:name w:val="Unresolved Mention"/>
    <w:basedOn w:val="DefaultParagraphFont"/>
    <w:uiPriority w:val="99"/>
    <w:unhideWhenUsed/>
    <w:rsid w:val="0058571A"/>
    <w:rPr>
      <w:color w:val="605E5C"/>
      <w:shd w:val="clear" w:color="auto" w:fill="E1DFDD"/>
    </w:rPr>
  </w:style>
  <w:style w:type="character" w:styleId="Hyperlink">
    <w:name w:val="Hyperlink"/>
    <w:basedOn w:val="DefaultParagraphFont"/>
    <w:uiPriority w:val="99"/>
    <w:unhideWhenUsed/>
    <w:rsid w:val="003E71AD"/>
    <w:rPr>
      <w:color w:val="0000FF"/>
      <w:u w:val="single"/>
    </w:rPr>
  </w:style>
  <w:style w:type="paragraph" w:customStyle="1" w:styleId="CabStandard">
    <w:name w:val="CabStandard"/>
    <w:basedOn w:val="Normal"/>
    <w:qFormat/>
    <w:rsid w:val="003E71AD"/>
    <w:pPr>
      <w:spacing w:after="240"/>
    </w:pPr>
    <w:rPr>
      <w:szCs w:val="20"/>
      <w:lang w:val="en-GB" w:eastAsia="ja-JP"/>
    </w:rPr>
  </w:style>
  <w:style w:type="paragraph" w:customStyle="1" w:styleId="Default">
    <w:name w:val="Default"/>
    <w:rsid w:val="003E71AD"/>
    <w:pPr>
      <w:autoSpaceDE w:val="0"/>
      <w:autoSpaceDN w:val="0"/>
      <w:adjustRightInd w:val="0"/>
      <w:spacing w:after="0" w:line="240" w:lineRule="auto"/>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3E71AD"/>
    <w:rPr>
      <w:color w:val="605E5C"/>
      <w:shd w:val="clear" w:color="auto" w:fill="E1DFDD"/>
    </w:rPr>
  </w:style>
  <w:style w:type="character" w:customStyle="1" w:styleId="cf01">
    <w:name w:val="cf01"/>
    <w:basedOn w:val="DefaultParagraphFont"/>
    <w:rsid w:val="00B25958"/>
    <w:rPr>
      <w:rFonts w:ascii="Segoe UI" w:hAnsi="Segoe UI" w:cs="Segoe UI" w:hint="default"/>
      <w:sz w:val="18"/>
      <w:szCs w:val="18"/>
    </w:rPr>
  </w:style>
  <w:style w:type="paragraph" w:customStyle="1" w:styleId="TableParagraph">
    <w:name w:val="Table Paragraph"/>
    <w:basedOn w:val="Normal"/>
    <w:uiPriority w:val="1"/>
    <w:qFormat/>
    <w:rsid w:val="003624B0"/>
    <w:pPr>
      <w:widowControl w:val="0"/>
      <w:autoSpaceDE w:val="0"/>
      <w:autoSpaceDN w:val="0"/>
    </w:pPr>
    <w:rPr>
      <w:rFonts w:ascii="Arial MT" w:eastAsia="Arial MT" w:hAnsi="Arial MT" w:cs="Arial MT"/>
      <w:lang w:val="en-US"/>
    </w:rPr>
  </w:style>
  <w:style w:type="table" w:styleId="ListTable3-Accent1">
    <w:name w:val="List Table 3 Accent 1"/>
    <w:basedOn w:val="TableNormal"/>
    <w:uiPriority w:val="48"/>
    <w:rsid w:val="003624B0"/>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FollowedHyperlink">
    <w:name w:val="FollowedHyperlink"/>
    <w:basedOn w:val="DefaultParagraphFont"/>
    <w:uiPriority w:val="99"/>
    <w:semiHidden/>
    <w:unhideWhenUsed/>
    <w:rsid w:val="00565980"/>
    <w:rPr>
      <w:color w:val="800080" w:themeColor="followedHyperlink"/>
      <w:u w:val="single"/>
    </w:rPr>
  </w:style>
  <w:style w:type="character" w:customStyle="1" w:styleId="ts-alignment-element">
    <w:name w:val="ts-alignment-element"/>
    <w:basedOn w:val="DefaultParagraphFont"/>
    <w:rsid w:val="000541C6"/>
  </w:style>
  <w:style w:type="character" w:customStyle="1" w:styleId="ts-collapsible-component-title-term">
    <w:name w:val="ts-collapsible-component-title-term"/>
    <w:basedOn w:val="DefaultParagraphFont"/>
    <w:rsid w:val="000541C6"/>
  </w:style>
  <w:style w:type="character" w:styleId="PlaceholderText">
    <w:name w:val="Placeholder Text"/>
    <w:basedOn w:val="DefaultParagraphFont"/>
    <w:uiPriority w:val="99"/>
    <w:semiHidden/>
    <w:rsid w:val="00E34CC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39031">
      <w:bodyDiv w:val="1"/>
      <w:marLeft w:val="0"/>
      <w:marRight w:val="0"/>
      <w:marTop w:val="0"/>
      <w:marBottom w:val="0"/>
      <w:divBdr>
        <w:top w:val="none" w:sz="0" w:space="0" w:color="auto"/>
        <w:left w:val="none" w:sz="0" w:space="0" w:color="auto"/>
        <w:bottom w:val="none" w:sz="0" w:space="0" w:color="auto"/>
        <w:right w:val="none" w:sz="0" w:space="0" w:color="auto"/>
      </w:divBdr>
    </w:div>
    <w:div w:id="77946553">
      <w:bodyDiv w:val="1"/>
      <w:marLeft w:val="0"/>
      <w:marRight w:val="0"/>
      <w:marTop w:val="0"/>
      <w:marBottom w:val="0"/>
      <w:divBdr>
        <w:top w:val="none" w:sz="0" w:space="0" w:color="auto"/>
        <w:left w:val="none" w:sz="0" w:space="0" w:color="auto"/>
        <w:bottom w:val="none" w:sz="0" w:space="0" w:color="auto"/>
        <w:right w:val="none" w:sz="0" w:space="0" w:color="auto"/>
      </w:divBdr>
    </w:div>
    <w:div w:id="104540021">
      <w:bodyDiv w:val="1"/>
      <w:marLeft w:val="0"/>
      <w:marRight w:val="0"/>
      <w:marTop w:val="0"/>
      <w:marBottom w:val="0"/>
      <w:divBdr>
        <w:top w:val="none" w:sz="0" w:space="0" w:color="auto"/>
        <w:left w:val="none" w:sz="0" w:space="0" w:color="auto"/>
        <w:bottom w:val="none" w:sz="0" w:space="0" w:color="auto"/>
        <w:right w:val="none" w:sz="0" w:space="0" w:color="auto"/>
      </w:divBdr>
    </w:div>
    <w:div w:id="781152711">
      <w:bodyDiv w:val="1"/>
      <w:marLeft w:val="0"/>
      <w:marRight w:val="0"/>
      <w:marTop w:val="0"/>
      <w:marBottom w:val="0"/>
      <w:divBdr>
        <w:top w:val="none" w:sz="0" w:space="0" w:color="auto"/>
        <w:left w:val="none" w:sz="0" w:space="0" w:color="auto"/>
        <w:bottom w:val="none" w:sz="0" w:space="0" w:color="auto"/>
        <w:right w:val="none" w:sz="0" w:space="0" w:color="auto"/>
      </w:divBdr>
      <w:divsChild>
        <w:div w:id="1022588736">
          <w:marLeft w:val="0"/>
          <w:marRight w:val="0"/>
          <w:marTop w:val="0"/>
          <w:marBottom w:val="0"/>
          <w:divBdr>
            <w:top w:val="none" w:sz="0" w:space="0" w:color="auto"/>
            <w:left w:val="none" w:sz="0" w:space="0" w:color="auto"/>
            <w:bottom w:val="none" w:sz="0" w:space="0" w:color="auto"/>
            <w:right w:val="none" w:sz="0" w:space="0" w:color="auto"/>
          </w:divBdr>
          <w:divsChild>
            <w:div w:id="1485244461">
              <w:marLeft w:val="0"/>
              <w:marRight w:val="0"/>
              <w:marTop w:val="0"/>
              <w:marBottom w:val="0"/>
              <w:divBdr>
                <w:top w:val="none" w:sz="0" w:space="0" w:color="auto"/>
                <w:left w:val="none" w:sz="0" w:space="0" w:color="auto"/>
                <w:bottom w:val="none" w:sz="0" w:space="0" w:color="auto"/>
                <w:right w:val="none" w:sz="0" w:space="0" w:color="auto"/>
              </w:divBdr>
              <w:divsChild>
                <w:div w:id="1472097697">
                  <w:marLeft w:val="0"/>
                  <w:marRight w:val="0"/>
                  <w:marTop w:val="0"/>
                  <w:marBottom w:val="0"/>
                  <w:divBdr>
                    <w:top w:val="none" w:sz="0" w:space="0" w:color="auto"/>
                    <w:left w:val="none" w:sz="0" w:space="0" w:color="auto"/>
                    <w:bottom w:val="none" w:sz="0" w:space="0" w:color="auto"/>
                    <w:right w:val="none" w:sz="0" w:space="0" w:color="auto"/>
                  </w:divBdr>
                  <w:divsChild>
                    <w:div w:id="951058711">
                      <w:marLeft w:val="0"/>
                      <w:marRight w:val="0"/>
                      <w:marTop w:val="0"/>
                      <w:marBottom w:val="0"/>
                      <w:divBdr>
                        <w:top w:val="none" w:sz="0" w:space="0" w:color="auto"/>
                        <w:left w:val="none" w:sz="0" w:space="0" w:color="auto"/>
                        <w:bottom w:val="none" w:sz="0" w:space="0" w:color="auto"/>
                        <w:right w:val="none" w:sz="0" w:space="0" w:color="auto"/>
                      </w:divBdr>
                      <w:divsChild>
                        <w:div w:id="213077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182519">
          <w:marLeft w:val="0"/>
          <w:marRight w:val="0"/>
          <w:marTop w:val="0"/>
          <w:marBottom w:val="0"/>
          <w:divBdr>
            <w:top w:val="none" w:sz="0" w:space="0" w:color="auto"/>
            <w:left w:val="none" w:sz="0" w:space="0" w:color="auto"/>
            <w:bottom w:val="none" w:sz="0" w:space="0" w:color="auto"/>
            <w:right w:val="none" w:sz="0" w:space="0" w:color="auto"/>
          </w:divBdr>
          <w:divsChild>
            <w:div w:id="415711294">
              <w:marLeft w:val="0"/>
              <w:marRight w:val="0"/>
              <w:marTop w:val="0"/>
              <w:marBottom w:val="0"/>
              <w:divBdr>
                <w:top w:val="none" w:sz="0" w:space="0" w:color="auto"/>
                <w:left w:val="none" w:sz="0" w:space="0" w:color="auto"/>
                <w:bottom w:val="none" w:sz="0" w:space="0" w:color="auto"/>
                <w:right w:val="none" w:sz="0" w:space="0" w:color="auto"/>
              </w:divBdr>
              <w:divsChild>
                <w:div w:id="1756048424">
                  <w:marLeft w:val="0"/>
                  <w:marRight w:val="0"/>
                  <w:marTop w:val="0"/>
                  <w:marBottom w:val="0"/>
                  <w:divBdr>
                    <w:top w:val="none" w:sz="0" w:space="0" w:color="auto"/>
                    <w:left w:val="none" w:sz="0" w:space="0" w:color="auto"/>
                    <w:bottom w:val="none" w:sz="0" w:space="0" w:color="auto"/>
                    <w:right w:val="none" w:sz="0" w:space="0" w:color="auto"/>
                  </w:divBdr>
                  <w:divsChild>
                    <w:div w:id="77219037">
                      <w:marLeft w:val="0"/>
                      <w:marRight w:val="0"/>
                      <w:marTop w:val="0"/>
                      <w:marBottom w:val="0"/>
                      <w:divBdr>
                        <w:top w:val="none" w:sz="0" w:space="0" w:color="auto"/>
                        <w:left w:val="none" w:sz="0" w:space="0" w:color="auto"/>
                        <w:bottom w:val="none" w:sz="0" w:space="0" w:color="auto"/>
                        <w:right w:val="none" w:sz="0" w:space="0" w:color="auto"/>
                      </w:divBdr>
                      <w:divsChild>
                        <w:div w:id="2117095787">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651304">
          <w:marLeft w:val="0"/>
          <w:marRight w:val="0"/>
          <w:marTop w:val="0"/>
          <w:marBottom w:val="0"/>
          <w:divBdr>
            <w:top w:val="none" w:sz="0" w:space="0" w:color="auto"/>
            <w:left w:val="none" w:sz="0" w:space="0" w:color="auto"/>
            <w:bottom w:val="none" w:sz="0" w:space="0" w:color="auto"/>
            <w:right w:val="none" w:sz="0" w:space="0" w:color="auto"/>
          </w:divBdr>
          <w:divsChild>
            <w:div w:id="101342773">
              <w:marLeft w:val="0"/>
              <w:marRight w:val="0"/>
              <w:marTop w:val="0"/>
              <w:marBottom w:val="0"/>
              <w:divBdr>
                <w:top w:val="none" w:sz="0" w:space="0" w:color="auto"/>
                <w:left w:val="none" w:sz="0" w:space="0" w:color="auto"/>
                <w:bottom w:val="none" w:sz="0" w:space="0" w:color="auto"/>
                <w:right w:val="none" w:sz="0" w:space="0" w:color="auto"/>
              </w:divBdr>
              <w:divsChild>
                <w:div w:id="1225527714">
                  <w:marLeft w:val="0"/>
                  <w:marRight w:val="0"/>
                  <w:marTop w:val="0"/>
                  <w:marBottom w:val="150"/>
                  <w:divBdr>
                    <w:top w:val="none" w:sz="0" w:space="0" w:color="auto"/>
                    <w:left w:val="none" w:sz="0" w:space="0" w:color="auto"/>
                    <w:bottom w:val="none" w:sz="0" w:space="0" w:color="auto"/>
                    <w:right w:val="none" w:sz="0" w:space="0" w:color="auto"/>
                  </w:divBdr>
                  <w:divsChild>
                    <w:div w:id="153199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17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justice.govt.nz/justice-sector-policy/key-initiatives/countering-foreign-interferen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8c0f39d15824d909a6f5acef1bcb5e3 xmlns="f241499f-97c4-44af-badf-d067f056cf3c">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2c10f15e-4fe4-4bec-ae91-1116436da94b</TermId>
        </TermInfo>
      </Terms>
    </l8c0f39d15824d909a6f5acef1bcb5e3>
    <DIAReferenceNumber xmlns="f241499f-97c4-44af-badf-d067f056cf3c" xsi:nil="true"/>
    <C3TopicNote xmlns="f241499f-97c4-44af-badf-d067f056cf3c">
      <Terms xmlns="http://schemas.microsoft.com/office/infopath/2007/PartnerControls"/>
    </C3TopicNote>
    <DIANotes xmlns="f241499f-97c4-44af-badf-d067f056cf3c" xsi:nil="true"/>
    <TaxKeywordTaxHTField xmlns="5750afb1-007a-481a-96df-a71c539b9a3e">
      <Terms xmlns="http://schemas.microsoft.com/office/infopath/2007/PartnerControls"/>
    </TaxKeywordTaxHTField>
    <a6d727e1317d420b8f8dbe122e69d580 xmlns="f241499f-97c4-44af-badf-d067f056cf3c">
      <Terms xmlns="http://schemas.microsoft.com/office/infopath/2007/PartnerControls"/>
    </a6d727e1317d420b8f8dbe122e69d580>
    <g7f8400f5c7842aa8e8113f78ad34dbe xmlns="f241499f-97c4-44af-badf-d067f056cf3c">
      <Terms xmlns="http://schemas.microsoft.com/office/infopath/2007/PartnerControls"/>
    </g7f8400f5c7842aa8e8113f78ad34dbe>
    <mc924d2e3b8b40798dbaf44b8708b72e xmlns="f241499f-97c4-44af-badf-d067f056cf3c">
      <Terms xmlns="http://schemas.microsoft.com/office/infopath/2007/PartnerControls"/>
    </mc924d2e3b8b40798dbaf44b8708b72e>
    <TaxCatchAll xmlns="5750afb1-007a-481a-96df-a71c539b9a3e">
      <Value>2</Value>
      <Value>3</Value>
    </TaxCatchAll>
    <o6e02ba64af447f8880e0290c12e48ba xmlns="f241499f-97c4-44af-badf-d067f056cf3c">
      <Terms xmlns="http://schemas.microsoft.com/office/infopath/2007/PartnerControls"/>
    </o6e02ba64af447f8880e0290c12e48ba>
    <DIAPrivateEntity xmlns="f241499f-97c4-44af-badf-d067f056cf3c" xsi:nil="true"/>
    <_dlc_DocId xmlns="f241499f-97c4-44af-badf-d067f056cf3c">ZHNFQZVQ3Y4V-1257920297-1587</_dlc_DocId>
    <_dlc_DocIdUrl xmlns="f241499f-97c4-44af-badf-d067f056cf3c">
      <Url>https://azurediagovt.sharepoint.com/sites/ECMS-CMT-ETC-PLM-PLI-FI/_layouts/15/DocIdRedir.aspx?ID=ZHNFQZVQ3Y4V-1257920297-1587</Url>
      <Description>ZHNFQZVQ3Y4V-1257920297-1587</Description>
    </_dlc_DocIdUrl>
    <lcf76f155ced4ddcb4097134ff3c332f xmlns="11cc6b14-7fce-430e-b961-eeb3627faed4">
      <Terms xmlns="http://schemas.microsoft.com/office/infopath/2007/PartnerControls"/>
    </lcf76f155ced4ddcb4097134ff3c332f>
    <_dlc_DocIdPersistId xmlns="f241499f-97c4-44af-badf-d067f056cf3c">false</_dlc_DocIdPersistId>
  </documentManagement>
</p:properties>
</file>

<file path=customXml/item3.xml><?xml version="1.0" encoding="utf-8"?>
<ct:contentTypeSchema xmlns:ct="http://schemas.microsoft.com/office/2006/metadata/contentType" xmlns:ma="http://schemas.microsoft.com/office/2006/metadata/properties/metaAttributes" ct:_="" ma:_="" ma:contentTypeName="Administration Document" ma:contentTypeID="0x0101000752A4926AAE744DAE78454B80393E0F010039E538DFBB65A24DA81D0F861475E4DA" ma:contentTypeVersion="33" ma:contentTypeDescription="Administration Document" ma:contentTypeScope="" ma:versionID="c4d6cd0687c67953c3073f430b16794b">
  <xsd:schema xmlns:xsd="http://www.w3.org/2001/XMLSchema" xmlns:xs="http://www.w3.org/2001/XMLSchema" xmlns:p="http://schemas.microsoft.com/office/2006/metadata/properties" xmlns:ns2="f241499f-97c4-44af-badf-d067f056cf3c" xmlns:ns3="5750afb1-007a-481a-96df-a71c539b9a3e" xmlns:ns4="11cc6b14-7fce-430e-b961-eeb3627faed4" targetNamespace="http://schemas.microsoft.com/office/2006/metadata/properties" ma:root="true" ma:fieldsID="34feafa6c39df17a3a71c8c2093b42a4" ns2:_="" ns3:_="" ns4:_="">
    <xsd:import namespace="f241499f-97c4-44af-badf-d067f056cf3c"/>
    <xsd:import namespace="5750afb1-007a-481a-96df-a71c539b9a3e"/>
    <xsd:import namespace="11cc6b14-7fce-430e-b961-eeb3627faed4"/>
    <xsd:element name="properties">
      <xsd:complexType>
        <xsd:sequence>
          <xsd:element name="documentManagement">
            <xsd:complexType>
              <xsd:all>
                <xsd:element ref="ns3:TaxCatchAll" minOccurs="0"/>
                <xsd:element ref="ns2:DIANotes" minOccurs="0"/>
                <xsd:element ref="ns2:DIAReferenceNumber" minOccurs="0"/>
                <xsd:element ref="ns2:DIAPrivateEntity" minOccurs="0"/>
                <xsd:element ref="ns2:C3TopicNote" minOccurs="0"/>
                <xsd:element ref="ns3:TaxKeywordTaxHTField" minOccurs="0"/>
                <xsd:element ref="ns3:TaxCatchAllLabel" minOccurs="0"/>
                <xsd:element ref="ns2:a6d727e1317d420b8f8dbe122e69d580" minOccurs="0"/>
                <xsd:element ref="ns2:l8c0f39d15824d909a6f5acef1bcb5e3" minOccurs="0"/>
                <xsd:element ref="ns2:_dlc_DocId" minOccurs="0"/>
                <xsd:element ref="ns2:_dlc_DocIdUrl" minOccurs="0"/>
                <xsd:element ref="ns2:_dlc_DocIdPersistId" minOccurs="0"/>
                <xsd:element ref="ns2:mc924d2e3b8b40798dbaf44b8708b72e" minOccurs="0"/>
                <xsd:element ref="ns2:o6e02ba64af447f8880e0290c12e48ba" minOccurs="0"/>
                <xsd:element ref="ns2:g7f8400f5c7842aa8e8113f78ad34dbe" minOccurs="0"/>
                <xsd:element ref="ns4:MediaServiceMetadata" minOccurs="0"/>
                <xsd:element ref="ns4:MediaServiceFastMetadata" minOccurs="0"/>
                <xsd:element ref="ns4:MediaServiceSearchProperties" minOccurs="0"/>
                <xsd:element ref="ns4:MediaServiceObjectDetectorVersions" minOccurs="0"/>
                <xsd:element ref="ns4:MediaServiceDateTaken" minOccurs="0"/>
                <xsd:element ref="ns4:lcf76f155ced4ddcb4097134ff3c332f"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1499f-97c4-44af-badf-d067f056cf3c" elementFormDefault="qualified">
    <xsd:import namespace="http://schemas.microsoft.com/office/2006/documentManagement/types"/>
    <xsd:import namespace="http://schemas.microsoft.com/office/infopath/2007/PartnerControls"/>
    <xsd:element name="DIANotes" ma:index="13" nillable="true" ma:displayName="Notes" ma:description="Additional information, can include URL link to another document" ma:internalName="DIANotes" ma:readOnly="false">
      <xsd:simpleType>
        <xsd:restriction base="dms:Note">
          <xsd:maxLength value="255"/>
        </xsd:restriction>
      </xsd:simpleType>
    </xsd:element>
    <xsd:element name="DIAReferenceNumber" ma:index="16" nillable="true" ma:displayName="Reference Number" ma:description="Use to specify the reference number" ma:internalName="DIAReferenceNumber" ma:readOnly="false">
      <xsd:simpleType>
        <xsd:restriction base="dms:Text"/>
      </xsd:simpleType>
    </xsd:element>
    <xsd:element name="DIAPrivateEntity" ma:index="17" nillable="true" ma:displayName="Private Entity" ma:description="Use for the name of a private or non regulated entity or individual with whom DIA has a relationship or from whom, or about whom a complaint is received or investigation initiated" ma:internalName="DIAPrivateEntity" ma:readOnly="false">
      <xsd:simpleType>
        <xsd:restriction base="dms:Text"/>
      </xsd:simpleType>
    </xsd:element>
    <xsd:element name="C3TopicNote" ma:index="19" nillable="true" ma:taxonomy="true" ma:internalName="C3TopicNote" ma:taxonomyFieldName="C3Topic" ma:displayName="Topic" ma:indexed="true" ma:readOnly="false" ma:fieldId="{6a3fe89f-a6dd-4490-a9c1-3ef38d67b8c7}" ma:sspId="220cfdc9-10b9-451b-a41a-57414fe47a11" ma:termSetId="83324706-dad6-423c-b779-78c3a5f0d2fb" ma:anchorId="8f350c23-7442-492f-b08c-6ace0d80e0fb" ma:open="true" ma:isKeyword="false">
      <xsd:complexType>
        <xsd:sequence>
          <xsd:element ref="pc:Terms" minOccurs="0" maxOccurs="1"/>
        </xsd:sequence>
      </xsd:complexType>
    </xsd:element>
    <xsd:element name="a6d727e1317d420b8f8dbe122e69d580" ma:index="22" nillable="true" ma:taxonomy="true" ma:internalName="a6d727e1317d420b8f8dbe122e69d580" ma:taxonomyFieldName="DIAAdministrationDocumentType" ma:displayName="Administration Document Type" ma:readOnly="false" ma:fieldId="{a6d727e1-317d-420b-8f8d-be122e69d580}" ma:sspId="220cfdc9-10b9-451b-a41a-57414fe47a11" ma:termSetId="eaa7675e-2d63-44d2-9e06-85d5e73ce368" ma:anchorId="00000000-0000-0000-0000-000000000000" ma:open="false" ma:isKeyword="false">
      <xsd:complexType>
        <xsd:sequence>
          <xsd:element ref="pc:Terms" minOccurs="0" maxOccurs="1"/>
        </xsd:sequence>
      </xsd:complexType>
    </xsd:element>
    <xsd:element name="l8c0f39d15824d909a6f5acef1bcb5e3" ma:index="23" ma:taxonomy="true" ma:internalName="l8c0f39d15824d909a6f5acef1bcb5e3" ma:taxonomyFieldName="DIASecurityClassification" ma:displayName="Security Classification" ma:readOnly="false" ma:default="2;#UNCLASSIFIED|2c10f15e-4fe4-4bec-ae91-1116436da94b" ma:fieldId="{58c0f39d-1582-4d90-9a6f-5acef1bcb5e3}" ma:sspId="220cfdc9-10b9-451b-a41a-57414fe47a11" ma:termSetId="00e9160e-5cc3-4f05-9047-e482ea24a95f"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mc924d2e3b8b40798dbaf44b8708b72e" ma:index="27" nillable="true" ma:taxonomy="true" ma:internalName="mc924d2e3b8b40798dbaf44b8708b72e" ma:taxonomyFieldName="DIALegislation" ma:displayName="Legislation" ma:readOnly="false" ma:fieldId="{6c924d2e-3b8b-4079-8dba-f44b8708b72e}" ma:sspId="220cfdc9-10b9-451b-a41a-57414fe47a11" ma:termSetId="d3d327d7-5365-4556-8990-578cbb151723" ma:anchorId="00000000-0000-0000-0000-000000000000" ma:open="false" ma:isKeyword="false">
      <xsd:complexType>
        <xsd:sequence>
          <xsd:element ref="pc:Terms" minOccurs="0" maxOccurs="1"/>
        </xsd:sequence>
      </xsd:complexType>
    </xsd:element>
    <xsd:element name="o6e02ba64af447f8880e0290c12e48ba" ma:index="28" nillable="true" ma:taxonomy="true" ma:internalName="o6e02ba64af447f8880e0290c12e48ba" ma:taxonomyFieldName="DIAPortfolio" ma:displayName="Portfolio" ma:readOnly="false" ma:fieldId="{86e02ba6-4af4-47f8-880e-0290c12e48ba}" ma:sspId="220cfdc9-10b9-451b-a41a-57414fe47a11" ma:termSetId="8f088340-0c5e-4686-b1b2-3e1dd9212e72" ma:anchorId="00000000-0000-0000-0000-000000000000" ma:open="false" ma:isKeyword="false">
      <xsd:complexType>
        <xsd:sequence>
          <xsd:element ref="pc:Terms" minOccurs="0" maxOccurs="1"/>
        </xsd:sequence>
      </xsd:complexType>
    </xsd:element>
    <xsd:element name="g7f8400f5c7842aa8e8113f78ad34dbe" ma:index="29" nillable="true" ma:taxonomy="true" ma:internalName="g7f8400f5c7842aa8e8113f78ad34dbe" ma:taxonomyFieldName="DIAOfficialEntity" ma:displayName="Official Entity" ma:readOnly="false" ma:fieldId="{07f8400f-5c78-42aa-8e81-13f78ad34dbe}" ma:sspId="220cfdc9-10b9-451b-a41a-57414fe47a11" ma:termSetId="962fbc7a-8f33-40b5-b11a-87d7921022a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0afb1-007a-481a-96df-a71c539b9a3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54dab3f-24c7-4888-b1b4-23203d73227f}" ma:internalName="TaxCatchAll" ma:readOnly="false" ma:showField="CatchAllData" ma:web="f241499f-97c4-44af-badf-d067f056cf3c">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1" nillable="true" ma:displayName="Taxonomy Catch All Column1" ma:hidden="true" ma:list="{054dab3f-24c7-4888-b1b4-23203d73227f}" ma:internalName="TaxCatchAllLabel" ma:readOnly="true" ma:showField="CatchAllDataLabel" ma:web="f241499f-97c4-44af-badf-d067f056cf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cc6b14-7fce-430e-b961-eeb3627faed4"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220cfdc9-10b9-451b-a41a-57414fe47a11" ma:termSetId="09814cd3-568e-fe90-9814-8d621ff8fb84" ma:anchorId="fba54fb3-c3e1-fe81-a776-ca4b69148c4d" ma:open="true" ma:isKeyword="false">
      <xsd:complexType>
        <xsd:sequence>
          <xsd:element ref="pc:Terms" minOccurs="0" maxOccurs="1"/>
        </xsd:sequence>
      </xsd:complex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1A72AC-1562-4080-96AE-FE93E63DCCEF}">
  <ds:schemaRefs>
    <ds:schemaRef ds:uri="http://schemas.openxmlformats.org/officeDocument/2006/bibliography"/>
  </ds:schemaRefs>
</ds:datastoreItem>
</file>

<file path=customXml/itemProps2.xml><?xml version="1.0" encoding="utf-8"?>
<ds:datastoreItem xmlns:ds="http://schemas.openxmlformats.org/officeDocument/2006/customXml" ds:itemID="{2EC77188-38C2-4C73-AD0F-FB98AB938EF1}">
  <ds:schemaRefs>
    <ds:schemaRef ds:uri="http://purl.org/dc/terms/"/>
    <ds:schemaRef ds:uri="5750afb1-007a-481a-96df-a71c539b9a3e"/>
    <ds:schemaRef ds:uri="http://purl.org/dc/elements/1.1/"/>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purl.org/dc/dcmitype/"/>
    <ds:schemaRef ds:uri="http://schemas.openxmlformats.org/package/2006/metadata/core-properties"/>
    <ds:schemaRef ds:uri="11cc6b14-7fce-430e-b961-eeb3627faed4"/>
    <ds:schemaRef ds:uri="f241499f-97c4-44af-badf-d067f056cf3c"/>
  </ds:schemaRefs>
</ds:datastoreItem>
</file>

<file path=customXml/itemProps3.xml><?xml version="1.0" encoding="utf-8"?>
<ds:datastoreItem xmlns:ds="http://schemas.openxmlformats.org/officeDocument/2006/customXml" ds:itemID="{7B71C5E1-CA2E-40CB-BB3C-99DEEDD3111F}"/>
</file>

<file path=customXml/itemProps4.xml><?xml version="1.0" encoding="utf-8"?>
<ds:datastoreItem xmlns:ds="http://schemas.openxmlformats.org/officeDocument/2006/customXml" ds:itemID="{4AE37326-D34E-4A6D-AC9C-6D7C27912BC8}">
  <ds:schemaRefs>
    <ds:schemaRef ds:uri="http://schemas.microsoft.com/sharepoint/v3/contenttype/forms"/>
  </ds:schemaRefs>
</ds:datastoreItem>
</file>

<file path=customXml/itemProps5.xml><?xml version="1.0" encoding="utf-8"?>
<ds:datastoreItem xmlns:ds="http://schemas.openxmlformats.org/officeDocument/2006/customXml" ds:itemID="{A581FFE5-3F57-41BF-ACCD-EC981587710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333</Words>
  <Characters>3008</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3335</CharactersWithSpaces>
  <SharedDoc>false</SharedDoc>
  <HLinks>
    <vt:vector size="54" baseType="variant">
      <vt:variant>
        <vt:i4>589908</vt:i4>
      </vt:variant>
      <vt:variant>
        <vt:i4>15</vt:i4>
      </vt:variant>
      <vt:variant>
        <vt:i4>0</vt:i4>
      </vt:variant>
      <vt:variant>
        <vt:i4>5</vt:i4>
      </vt:variant>
      <vt:variant>
        <vt:lpwstr>https://nsc.crawford.anu.edu.au/publication/18456/domestic-security-grey-zone-navigating-space-between-foreign-influence-and-foreign</vt:lpwstr>
      </vt:variant>
      <vt:variant>
        <vt:lpwstr/>
      </vt:variant>
      <vt:variant>
        <vt:i4>6619169</vt:i4>
      </vt:variant>
      <vt:variant>
        <vt:i4>12</vt:i4>
      </vt:variant>
      <vt:variant>
        <vt:i4>0</vt:i4>
      </vt:variant>
      <vt:variant>
        <vt:i4>5</vt:i4>
      </vt:variant>
      <vt:variant>
        <vt:lpwstr>https://www.ag.gov.au/sites/default/files/2023-02/2021-2022-annual-report-on-the-operation-of-the-foreign-influence-transparency-scheme.PDF</vt:lpwstr>
      </vt:variant>
      <vt:variant>
        <vt:lpwstr/>
      </vt:variant>
      <vt:variant>
        <vt:i4>1441804</vt:i4>
      </vt:variant>
      <vt:variant>
        <vt:i4>9</vt:i4>
      </vt:variant>
      <vt:variant>
        <vt:i4>0</vt:i4>
      </vt:variant>
      <vt:variant>
        <vt:i4>5</vt:i4>
      </vt:variant>
      <vt:variant>
        <vt:lpwstr>https://www.publicsafety.gc.ca/cnt/ntnl-scrt/frgn-ntrfrnc/cc-en.aspx</vt:lpwstr>
      </vt:variant>
      <vt:variant>
        <vt:lpwstr/>
      </vt:variant>
      <vt:variant>
        <vt:i4>589908</vt:i4>
      </vt:variant>
      <vt:variant>
        <vt:i4>6</vt:i4>
      </vt:variant>
      <vt:variant>
        <vt:i4>0</vt:i4>
      </vt:variant>
      <vt:variant>
        <vt:i4>5</vt:i4>
      </vt:variant>
      <vt:variant>
        <vt:lpwstr>https://nsc.crawford.anu.edu.au/publication/18456/domestic-security-grey-zone-navigating-space-between-foreign-influence-and-foreign</vt:lpwstr>
      </vt:variant>
      <vt:variant>
        <vt:lpwstr/>
      </vt:variant>
      <vt:variant>
        <vt:i4>2097256</vt:i4>
      </vt:variant>
      <vt:variant>
        <vt:i4>3</vt:i4>
      </vt:variant>
      <vt:variant>
        <vt:i4>0</vt:i4>
      </vt:variant>
      <vt:variant>
        <vt:i4>5</vt:i4>
      </vt:variant>
      <vt:variant>
        <vt:lpwstr>https://www.nzherald.co.nz/nz/four-former-nzdf-staff-could-now-be-training-chinese-military/HRZYORQCDX464PMCVRO52MQG24/</vt:lpwstr>
      </vt:variant>
      <vt:variant>
        <vt:lpwstr/>
      </vt:variant>
      <vt:variant>
        <vt:i4>6291570</vt:i4>
      </vt:variant>
      <vt:variant>
        <vt:i4>0</vt:i4>
      </vt:variant>
      <vt:variant>
        <vt:i4>0</vt:i4>
      </vt:variant>
      <vt:variant>
        <vt:i4>5</vt:i4>
      </vt:variant>
      <vt:variant>
        <vt:lpwstr>https://www.nzsis.govt.nz/assets/NZSIS-Documents/New-Zealands-Security-Threat-Environment-2023.pdf</vt:lpwstr>
      </vt:variant>
      <vt:variant>
        <vt:lpwstr/>
      </vt:variant>
      <vt:variant>
        <vt:i4>5767288</vt:i4>
      </vt:variant>
      <vt:variant>
        <vt:i4>6</vt:i4>
      </vt:variant>
      <vt:variant>
        <vt:i4>0</vt:i4>
      </vt:variant>
      <vt:variant>
        <vt:i4>5</vt:i4>
      </vt:variant>
      <vt:variant>
        <vt:lpwstr>mailto:Sally.Wheeler@justice.govt.nz</vt:lpwstr>
      </vt:variant>
      <vt:variant>
        <vt:lpwstr/>
      </vt:variant>
      <vt:variant>
        <vt:i4>5767288</vt:i4>
      </vt:variant>
      <vt:variant>
        <vt:i4>3</vt:i4>
      </vt:variant>
      <vt:variant>
        <vt:i4>0</vt:i4>
      </vt:variant>
      <vt:variant>
        <vt:i4>5</vt:i4>
      </vt:variant>
      <vt:variant>
        <vt:lpwstr>mailto:Sally.Wheeler@justice.govt.nz</vt:lpwstr>
      </vt:variant>
      <vt:variant>
        <vt:lpwstr/>
      </vt:variant>
      <vt:variant>
        <vt:i4>5767288</vt:i4>
      </vt:variant>
      <vt:variant>
        <vt:i4>0</vt:i4>
      </vt:variant>
      <vt:variant>
        <vt:i4>0</vt:i4>
      </vt:variant>
      <vt:variant>
        <vt:i4>5</vt:i4>
      </vt:variant>
      <vt:variant>
        <vt:lpwstr>mailto:Sally.Wheeler@justice.govt.nz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Wilkie, Ruth</dc:creator>
  <cp:keywords/>
  <dc:description/>
  <cp:lastModifiedBy>Libby Lockhart</cp:lastModifiedBy>
  <cp:revision>4</cp:revision>
  <cp:lastPrinted>2024-12-12T23:42:00Z</cp:lastPrinted>
  <dcterms:created xsi:type="dcterms:W3CDTF">2025-05-07T23:08:00Z</dcterms:created>
  <dcterms:modified xsi:type="dcterms:W3CDTF">2025-08-21T00:36:00Z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0x0101000752A4926AAE744DAE78454B80393E0F010039E538DFBB65A24DA81D0F861475E4DA</vt:lpwstr>
  </property>
  <property fmtid="{D5CDD505-2E9C-101B-9397-08002B2CF9AE}" pid="4" name="MediaServiceImageTags">
    <vt:lpwstr/>
  </property>
  <property fmtid="{D5CDD505-2E9C-101B-9397-08002B2CF9AE}" pid="5" name="BusinessActivity">
    <vt:lpwstr>1;#Harm Reduction and Public Safety|568f0e45-80de-4d7a-a494-2fde9e9a90c6</vt:lpwstr>
  </property>
  <property fmtid="{D5CDD505-2E9C-101B-9397-08002B2CF9AE}" pid="6" name="_dlc_DocIdItemGuid">
    <vt:lpwstr>eaec0675-0e4a-4eec-91f2-bf816e602d0b</vt:lpwstr>
  </property>
  <property fmtid="{D5CDD505-2E9C-101B-9397-08002B2CF9AE}" pid="7" name="BusinessActivityTaxHTField">
    <vt:lpwstr/>
  </property>
  <property fmtid="{D5CDD505-2E9C-101B-9397-08002B2CF9AE}" pid="8" name="TaxCatchAll">
    <vt:lpwstr/>
  </property>
  <property fmtid="{D5CDD505-2E9C-101B-9397-08002B2CF9AE}" pid="9" name="GrammarlyDocumentId">
    <vt:lpwstr>6b940108-6614-44c1-966b-fd24a6df68fd</vt:lpwstr>
  </property>
  <property fmtid="{D5CDD505-2E9C-101B-9397-08002B2CF9AE}" pid="10" name="c4e02c960b5544139e8046d663add723">
    <vt:lpwstr>Correspondence|dcd6b05f-dc80-4336-b228-09aebf3d212c</vt:lpwstr>
  </property>
  <property fmtid="{D5CDD505-2E9C-101B-9397-08002B2CF9AE}" pid="11" name="DIASecurityClassification">
    <vt:lpwstr>2;#UNCLASSIFIED|2c10f15e-4fe4-4bec-ae91-1116436da94b</vt:lpwstr>
  </property>
  <property fmtid="{D5CDD505-2E9C-101B-9397-08002B2CF9AE}" pid="12" name="EmReceivedByName">
    <vt:lpwstr/>
  </property>
  <property fmtid="{D5CDD505-2E9C-101B-9397-08002B2CF9AE}" pid="13" name="TaxKeyword">
    <vt:lpwstr/>
  </property>
  <property fmtid="{D5CDD505-2E9C-101B-9397-08002B2CF9AE}" pid="14" name="DIAParentID">
    <vt:lpwstr/>
  </property>
  <property fmtid="{D5CDD505-2E9C-101B-9397-08002B2CF9AE}" pid="15" name="d545d1b5010243bcae2cac870a559cbd">
    <vt:lpwstr/>
  </property>
  <property fmtid="{D5CDD505-2E9C-101B-9397-08002B2CF9AE}" pid="16" name="DIAClassificationLevel3">
    <vt:lpwstr/>
  </property>
  <property fmtid="{D5CDD505-2E9C-101B-9397-08002B2CF9AE}" pid="17" name="DocumentSetDescription">
    <vt:lpwstr/>
  </property>
  <property fmtid="{D5CDD505-2E9C-101B-9397-08002B2CF9AE}" pid="18" name="aa0293da76ee462da8ea97e7ed70c5ee">
    <vt:lpwstr/>
  </property>
  <property fmtid="{D5CDD505-2E9C-101B-9397-08002B2CF9AE}" pid="19" name="EmToAddress">
    <vt:lpwstr/>
  </property>
  <property fmtid="{D5CDD505-2E9C-101B-9397-08002B2CF9AE}" pid="20" name="DIAFolderNamedAccess">
    <vt:lpwstr/>
  </property>
  <property fmtid="{D5CDD505-2E9C-101B-9397-08002B2CF9AE}" pid="21" name="DIAOffsiteType">
    <vt:lpwstr/>
  </property>
  <property fmtid="{D5CDD505-2E9C-101B-9397-08002B2CF9AE}" pid="22" name="DIAReportDocumentType">
    <vt:lpwstr/>
  </property>
  <property fmtid="{D5CDD505-2E9C-101B-9397-08002B2CF9AE}" pid="23" name="ComplianceAssetId">
    <vt:lpwstr/>
  </property>
  <property fmtid="{D5CDD505-2E9C-101B-9397-08002B2CF9AE}" pid="24" name="TemplateUrl">
    <vt:lpwstr/>
  </property>
  <property fmtid="{D5CDD505-2E9C-101B-9397-08002B2CF9AE}" pid="25" name="EmCategory">
    <vt:lpwstr/>
  </property>
  <property fmtid="{D5CDD505-2E9C-101B-9397-08002B2CF9AE}" pid="26" name="EmConversationIndex">
    <vt:lpwstr/>
  </property>
  <property fmtid="{D5CDD505-2E9C-101B-9397-08002B2CF9AE}" pid="27" name="EmBody">
    <vt:lpwstr/>
  </property>
  <property fmtid="{D5CDD505-2E9C-101B-9397-08002B2CF9AE}" pid="28" name="EmHasAttachments">
    <vt:bool>false</vt:bool>
  </property>
  <property fmtid="{D5CDD505-2E9C-101B-9397-08002B2CF9AE}" pid="29" name="DIAGroupPermissions">
    <vt:lpwstr/>
  </property>
  <property fmtid="{D5CDD505-2E9C-101B-9397-08002B2CF9AE}" pid="30" name="DIALegacyNotes">
    <vt:lpwstr/>
  </property>
  <property fmtid="{D5CDD505-2E9C-101B-9397-08002B2CF9AE}" pid="31" name="fb4cec6bda93410d8ae43a0f8dc367a2">
    <vt:lpwstr/>
  </property>
  <property fmtid="{D5CDD505-2E9C-101B-9397-08002B2CF9AE}" pid="32" name="EmCC">
    <vt:lpwstr/>
  </property>
  <property fmtid="{D5CDD505-2E9C-101B-9397-08002B2CF9AE}" pid="33" name="EmFromName">
    <vt:lpwstr/>
  </property>
  <property fmtid="{D5CDD505-2E9C-101B-9397-08002B2CF9AE}" pid="34" name="EmBCCSMTPAddress">
    <vt:lpwstr/>
  </property>
  <property fmtid="{D5CDD505-2E9C-101B-9397-08002B2CF9AE}" pid="35" name="DIASourceDataSource">
    <vt:lpwstr/>
  </property>
  <property fmtid="{D5CDD505-2E9C-101B-9397-08002B2CF9AE}" pid="36" name="DIALegacyModifiedByDIA">
    <vt:lpwstr/>
  </property>
  <property fmtid="{D5CDD505-2E9C-101B-9397-08002B2CF9AE}" pid="37" name="DIALegacyVersionNumberDIA">
    <vt:lpwstr/>
  </property>
  <property fmtid="{D5CDD505-2E9C-101B-9397-08002B2CF9AE}" pid="38" name="DIAClassificationLevel4">
    <vt:lpwstr/>
  </property>
  <property fmtid="{D5CDD505-2E9C-101B-9397-08002B2CF9AE}" pid="39" name="DIAEmailContentType">
    <vt:lpwstr>3;#Correspondence|dcd6b05f-dc80-4336-b228-09aebf3d212c</vt:lpwstr>
  </property>
  <property fmtid="{D5CDD505-2E9C-101B-9397-08002B2CF9AE}" pid="40" name="EmTo">
    <vt:lpwstr/>
  </property>
  <property fmtid="{D5CDD505-2E9C-101B-9397-08002B2CF9AE}" pid="41" name="EmType">
    <vt:lpwstr/>
  </property>
  <property fmtid="{D5CDD505-2E9C-101B-9397-08002B2CF9AE}" pid="42" name="EmToSMTPAddress">
    <vt:lpwstr/>
  </property>
  <property fmtid="{D5CDD505-2E9C-101B-9397-08002B2CF9AE}" pid="43" name="DIADocumentIdentifier">
    <vt:lpwstr/>
  </property>
  <property fmtid="{D5CDD505-2E9C-101B-9397-08002B2CF9AE}" pid="44" name="DIALegacySecurityClassification">
    <vt:lpwstr/>
  </property>
  <property fmtid="{D5CDD505-2E9C-101B-9397-08002B2CF9AE}" pid="45" name="DIAFolderComments">
    <vt:lpwstr/>
  </property>
  <property fmtid="{D5CDD505-2E9C-101B-9397-08002B2CF9AE}" pid="46" name="_ExtendedDescription">
    <vt:lpwstr/>
  </property>
  <property fmtid="{D5CDD505-2E9C-101B-9397-08002B2CF9AE}" pid="47" name="DIAMeetingDocumentType">
    <vt:lpwstr/>
  </property>
  <property fmtid="{D5CDD505-2E9C-101B-9397-08002B2CF9AE}" pid="48" name="DIALegacyDocumentIDDIA">
    <vt:lpwstr/>
  </property>
  <property fmtid="{D5CDD505-2E9C-101B-9397-08002B2CF9AE}" pid="49" name="DIAFolderMedium">
    <vt:lpwstr/>
  </property>
  <property fmtid="{D5CDD505-2E9C-101B-9397-08002B2CF9AE}" pid="50" name="DIAPlanningDocumentType">
    <vt:lpwstr/>
  </property>
  <property fmtid="{D5CDD505-2E9C-101B-9397-08002B2CF9AE}" pid="51" name="DIAFolderStatus">
    <vt:lpwstr/>
  </property>
  <property fmtid="{D5CDD505-2E9C-101B-9397-08002B2CF9AE}" pid="52" name="DIADocumentDetails">
    <vt:lpwstr/>
  </property>
  <property fmtid="{D5CDD505-2E9C-101B-9397-08002B2CF9AE}" pid="53" name="URL">
    <vt:lpwstr/>
  </property>
  <property fmtid="{D5CDD505-2E9C-101B-9397-08002B2CF9AE}" pid="54" name="DIAClassificationLevel5">
    <vt:lpwstr/>
  </property>
  <property fmtid="{D5CDD505-2E9C-101B-9397-08002B2CF9AE}" pid="55" name="EmCon">
    <vt:lpwstr/>
  </property>
  <property fmtid="{D5CDD505-2E9C-101B-9397-08002B2CF9AE}" pid="56" name="DIADocumentPublicationState">
    <vt:lpwstr/>
  </property>
  <property fmtid="{D5CDD505-2E9C-101B-9397-08002B2CF9AE}" pid="57" name="DIANamedAccess">
    <vt:lpwstr/>
  </property>
  <property fmtid="{D5CDD505-2E9C-101B-9397-08002B2CF9AE}" pid="58" name="DIAFolderBoxInformation">
    <vt:lpwstr/>
  </property>
  <property fmtid="{D5CDD505-2E9C-101B-9397-08002B2CF9AE}" pid="59" name="e426f00ce1c04b36b10d4c3e43c2da46">
    <vt:lpwstr/>
  </property>
  <property fmtid="{D5CDD505-2E9C-101B-9397-08002B2CF9AE}" pid="60" name="DIAAdministrationDocumentType">
    <vt:lpwstr/>
  </property>
  <property fmtid="{D5CDD505-2E9C-101B-9397-08002B2CF9AE}" pid="61" name="DIALoanStatus">
    <vt:lpwstr/>
  </property>
  <property fmtid="{D5CDD505-2E9C-101B-9397-08002B2CF9AE}" pid="62" name="DIAAnalysisDocumentType">
    <vt:lpwstr/>
  </property>
  <property fmtid="{D5CDD505-2E9C-101B-9397-08002B2CF9AE}" pid="63" name="xd_Signature">
    <vt:bool>false</vt:bool>
  </property>
  <property fmtid="{D5CDD505-2E9C-101B-9397-08002B2CF9AE}" pid="64" name="EmCompanies">
    <vt:lpwstr/>
  </property>
  <property fmtid="{D5CDD505-2E9C-101B-9397-08002B2CF9AE}" pid="65" name="EmFromSMTPAddress">
    <vt:lpwstr/>
  </property>
  <property fmtid="{D5CDD505-2E9C-101B-9397-08002B2CF9AE}" pid="66" name="DIADocumentTypeDIA">
    <vt:lpwstr/>
  </property>
  <property fmtid="{D5CDD505-2E9C-101B-9397-08002B2CF9AE}" pid="67" name="EmAttachCount">
    <vt:lpwstr/>
  </property>
  <property fmtid="{D5CDD505-2E9C-101B-9397-08002B2CF9AE}" pid="68" name="n519a372ec7b434bb313ba820b4e8ea6">
    <vt:lpwstr/>
  </property>
  <property fmtid="{D5CDD505-2E9C-101B-9397-08002B2CF9AE}" pid="69" name="DIALegacyCreatedByDIA">
    <vt:lpwstr/>
  </property>
  <property fmtid="{D5CDD505-2E9C-101B-9397-08002B2CF9AE}" pid="70" name="DIABriefingType">
    <vt:lpwstr/>
  </property>
  <property fmtid="{D5CDD505-2E9C-101B-9397-08002B2CF9AE}" pid="71" name="DIALegacyCommentsDIA">
    <vt:lpwstr/>
  </property>
  <property fmtid="{D5CDD505-2E9C-101B-9397-08002B2CF9AE}" pid="72" name="DIABriefingAudience">
    <vt:lpwstr/>
  </property>
  <property fmtid="{D5CDD505-2E9C-101B-9397-08002B2CF9AE}" pid="73" name="DIAAgreementType">
    <vt:lpwstr/>
  </property>
  <property fmtid="{D5CDD505-2E9C-101B-9397-08002B2CF9AE}" pid="74" name="EmReceivedOnBehalfOfName">
    <vt:lpwstr/>
  </property>
  <property fmtid="{D5CDD505-2E9C-101B-9397-08002B2CF9AE}" pid="75" name="DIABusinessActivity">
    <vt:lpwstr/>
  </property>
  <property fmtid="{D5CDD505-2E9C-101B-9397-08002B2CF9AE}" pid="76" name="DIAClassificationLevel6">
    <vt:lpwstr/>
  </property>
  <property fmtid="{D5CDD505-2E9C-101B-9397-08002B2CF9AE}" pid="77" name="DIADocumentAuthor">
    <vt:lpwstr/>
  </property>
  <property fmtid="{D5CDD505-2E9C-101B-9397-08002B2CF9AE}" pid="78" name="DIAFolderGroupPermissions">
    <vt:lpwstr/>
  </property>
  <property fmtid="{D5CDD505-2E9C-101B-9397-08002B2CF9AE}" pid="79" name="C3Topic">
    <vt:lpwstr/>
  </property>
  <property fmtid="{D5CDD505-2E9C-101B-9397-08002B2CF9AE}" pid="80" name="DIAClassificationLevel1">
    <vt:lpwstr/>
  </property>
  <property fmtid="{D5CDD505-2E9C-101B-9397-08002B2CF9AE}" pid="81" name="DIARelatedItems">
    <vt:lpwstr/>
  </property>
  <property fmtid="{D5CDD505-2E9C-101B-9397-08002B2CF9AE}" pid="82" name="f61444bc44204a64a934873ee4bc3140">
    <vt:lpwstr/>
  </property>
  <property fmtid="{D5CDD505-2E9C-101B-9397-08002B2CF9AE}" pid="83" name="EmReplyRecipientNames">
    <vt:lpwstr/>
  </property>
  <property fmtid="{D5CDD505-2E9C-101B-9397-08002B2CF9AE}" pid="84" name="EmReplyRecipients">
    <vt:lpwstr/>
  </property>
  <property fmtid="{D5CDD505-2E9C-101B-9397-08002B2CF9AE}" pid="85" name="EmRetentionPolicyName">
    <vt:lpwstr/>
  </property>
  <property fmtid="{D5CDD505-2E9C-101B-9397-08002B2CF9AE}" pid="86" name="DIAFolderName">
    <vt:lpwstr/>
  </property>
  <property fmtid="{D5CDD505-2E9C-101B-9397-08002B2CF9AE}" pid="87" name="EmFrom">
    <vt:lpwstr/>
  </property>
  <property fmtid="{D5CDD505-2E9C-101B-9397-08002B2CF9AE}" pid="88" name="EmAttachmentNames">
    <vt:lpwstr/>
  </property>
  <property fmtid="{D5CDD505-2E9C-101B-9397-08002B2CF9AE}" pid="89" name="EmSentOnBehalfOfName">
    <vt:lpwstr/>
  </property>
  <property fmtid="{D5CDD505-2E9C-101B-9397-08002B2CF9AE}" pid="90" name="DIASourceLocation">
    <vt:lpwstr/>
  </property>
  <property fmtid="{D5CDD505-2E9C-101B-9397-08002B2CF9AE}" pid="91" name="DIALegacyFolderID">
    <vt:lpwstr/>
  </property>
  <property fmtid="{D5CDD505-2E9C-101B-9397-08002B2CF9AE}" pid="92" name="TriggerFlowInfo">
    <vt:lpwstr/>
  </property>
  <property fmtid="{D5CDD505-2E9C-101B-9397-08002B2CF9AE}" pid="93" name="EmConversationID">
    <vt:lpwstr/>
  </property>
  <property fmtid="{D5CDD505-2E9C-101B-9397-08002B2CF9AE}" pid="94" name="EmCCSMTPAddress">
    <vt:lpwstr/>
  </property>
  <property fmtid="{D5CDD505-2E9C-101B-9397-08002B2CF9AE}" pid="95" name="DIADocumentMedium">
    <vt:lpwstr/>
  </property>
  <property fmtid="{D5CDD505-2E9C-101B-9397-08002B2CF9AE}" pid="96" name="EmBCC">
    <vt:lpwstr/>
  </property>
  <property fmtid="{D5CDD505-2E9C-101B-9397-08002B2CF9AE}" pid="97" name="EmID">
    <vt:lpwstr/>
  </property>
  <property fmtid="{D5CDD505-2E9C-101B-9397-08002B2CF9AE}" pid="98" name="DIAClassificationLevel2">
    <vt:lpwstr/>
  </property>
  <property fmtid="{D5CDD505-2E9C-101B-9397-08002B2CF9AE}" pid="99" name="DIAFolderBoxID">
    <vt:lpwstr/>
  </property>
  <property fmtid="{D5CDD505-2E9C-101B-9397-08002B2CF9AE}" pid="100" name="DIAPortfolio">
    <vt:lpwstr/>
  </property>
  <property fmtid="{D5CDD505-2E9C-101B-9397-08002B2CF9AE}" pid="101" name="DIAOfficialEntity">
    <vt:lpwstr/>
  </property>
  <property fmtid="{D5CDD505-2E9C-101B-9397-08002B2CF9AE}" pid="102" name="DIADocumentRegisteredBy">
    <vt:lpwstr/>
  </property>
  <property fmtid="{D5CDD505-2E9C-101B-9397-08002B2CF9AE}" pid="103" name="Order">
    <vt:r8>158700</vt:r8>
  </property>
  <property fmtid="{D5CDD505-2E9C-101B-9397-08002B2CF9AE}" pid="104" name="DIAFolderDetails">
    <vt:lpwstr/>
  </property>
  <property fmtid="{D5CDD505-2E9C-101B-9397-08002B2CF9AE}" pid="105" name="DIADocumentEmailFields">
    <vt:lpwstr/>
  </property>
  <property fmtid="{D5CDD505-2E9C-101B-9397-08002B2CF9AE}" pid="106" name="DIAAuditHistory">
    <vt:lpwstr/>
  </property>
  <property fmtid="{D5CDD505-2E9C-101B-9397-08002B2CF9AE}" pid="107" name="DIALegislation">
    <vt:lpwstr/>
  </property>
  <property fmtid="{D5CDD505-2E9C-101B-9397-08002B2CF9AE}" pid="108" name="a43c847a0bb444b9ba08276b667d1291">
    <vt:lpwstr/>
  </property>
  <property fmtid="{D5CDD505-2E9C-101B-9397-08002B2CF9AE}" pid="109" name="xd_ProgID">
    <vt:lpwstr/>
  </property>
  <property fmtid="{D5CDD505-2E9C-101B-9397-08002B2CF9AE}" pid="110" name="EmSubject">
    <vt:lpwstr/>
  </property>
  <property fmtid="{D5CDD505-2E9C-101B-9397-08002B2CF9AE}" pid="111" name="_SourceUrl">
    <vt:lpwstr/>
  </property>
  <property fmtid="{D5CDD505-2E9C-101B-9397-08002B2CF9AE}" pid="121" name="_SharedFileIndex">
    <vt:lpwstr/>
  </property>
</Properties>
</file>