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EB3DC" w14:textId="02ED60C4" w:rsidR="0011154D" w:rsidRPr="005B28AF" w:rsidRDefault="001C1FEF" w:rsidP="005B28AF">
      <w:pPr>
        <w:tabs>
          <w:tab w:val="left" w:pos="1029"/>
        </w:tabs>
        <w:spacing w:before="100" w:beforeAutospacing="1" w:after="120"/>
        <w:rPr>
          <w:rFonts w:ascii="Acumin Pro" w:hAnsi="Acumin Pro" w:cs="Arial"/>
          <w:bCs/>
          <w:color w:val="00908B"/>
          <w:kern w:val="32"/>
          <w:sz w:val="62"/>
          <w:szCs w:val="62"/>
        </w:r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7D13858B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  <w:r w:rsidR="005B28AF" w:rsidRPr="005B28AF">
        <w:rPr>
          <w:rStyle w:val="Heading1Char"/>
          <w:rFonts w:ascii="Acumin Pro" w:hAnsi="Acumin Pro"/>
          <w:bCs w:val="0"/>
          <w:color w:val="00908B"/>
          <w:sz w:val="62"/>
        </w:rPr>
        <w:t>Kwivanga kw’amahanga muri New Zealand</w:t>
      </w:r>
    </w:p>
    <w:p w14:paraId="731D26E5" w14:textId="173BBA4A" w:rsidR="001E1F6B" w:rsidRPr="009B236A" w:rsidRDefault="00701A9B" w:rsidP="009766E4">
      <w:pPr>
        <w:ind w:right="-214"/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1CBBE15B">
                <wp:simplePos x="0" y="0"/>
                <wp:positionH relativeFrom="margin">
                  <wp:posOffset>-114974</wp:posOffset>
                </wp:positionH>
                <wp:positionV relativeFrom="paragraph">
                  <wp:posOffset>100859</wp:posOffset>
                </wp:positionV>
                <wp:extent cx="6091044" cy="2861574"/>
                <wp:effectExtent l="19050" t="19050" r="43180" b="34290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044" cy="2861574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99445" w14:textId="106C6C33" w:rsidR="009766E4" w:rsidRDefault="00701A9B" w:rsidP="009766E4">
                            <w:pPr>
                              <w:spacing w:before="0" w:after="0"/>
                              <w:rPr>
                                <w:rFonts w:ascii="Acumin Pro" w:hAnsi="Acumin Pro"/>
                                <w:color w:val="000000" w:themeColor="text1"/>
                              </w:rPr>
                            </w:pP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Serivisi ya New Zealand Ishinzwe Umutekano n</w:t>
                            </w:r>
                            <w:r w:rsidR="009766E4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’</w:t>
                            </w: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Ubutasi (NZSIS) isobanura 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kwivanga kw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abanyamahanga nk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igikorwa cya leta y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amahanga, akenshi kibinyujije ku wundi muntu cyangwa itsinda rikibereye intumwa, kigamije kugira ingaruka, guhungabanya cyangwa kudindiza inyungu za New Zealand mu buryo bw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amayeri, uburiganya, cyangwa igitugu. Ibikorwa bisanzwe bya dipolomasi cyangwa ububanyi n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amahanga, kugaragaza ibitekerezo binyuze mu nzira zemewe n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ibindi bikorwa bifatika kandi bigaragara bigamije kugira i</w:t>
                            </w:r>
                            <w:r w:rsidR="001B22B6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cyo bihindura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ntibifatwa nko kwivanga.</w:t>
                            </w:r>
                            <w:r w:rsidRPr="00A74EFB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</w:p>
                          <w:p w14:paraId="59187410" w14:textId="244BE9EB" w:rsidR="00701A9B" w:rsidRPr="00A03E82" w:rsidRDefault="00701A9B" w:rsidP="009766E4">
                            <w:pPr>
                              <w:spacing w:before="0" w:after="0"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Muri uru rupapuro rutanga amakuru, “igihugu cy</w:t>
                            </w:r>
                            <w:r w:rsidR="009766E4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’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amahanga” bivuga </w:t>
                            </w:r>
                            <w:r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igihugu icyo ari cyo cyose kitari New Zealand</w:t>
                            </w:r>
                            <w:r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 Iyi mvugo ikoreshwa mu kuvuga ibihugu byo hanze ya New Zealand.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-9.05pt;margin-top:7.95pt;width:479.6pt;height:225.3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1044,28615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" adj="-11796480,,5400" path="m412610,l6091044,r,l6091044,2448964v,227878,-184732,412610,-412610,412610l,2861574r,l,412610c,184732,184732,,412610,xe" fillcolor="#aed5da" strokecolor="#007472" strokeweight="4.5pt">
                <v:stroke joinstyle="miter"/>
                <v:formulas/>
                <v:path arrowok="t" o:connecttype="custom" o:connectlocs="412610,0;6091044,0;6091044,0;6091044,2448964;5678434,2861574;0,2861574;0,2861574;0,412610;412610,0" o:connectangles="0,0,0,0,0,0,0,0,0" textboxrect="0,0,6091044,2861574"/>
                <v:textbox>
                  <w:txbxContent>
                    <w:p w14:paraId="0F599445" w14:textId="106C6C33" w:rsidR="009766E4" w:rsidRDefault="00701A9B" w:rsidP="009766E4">
                      <w:pPr>
                        <w:spacing w:before="0" w:after="0"/>
                        <w:rPr>
                          <w:rFonts w:ascii="Acumin Pro" w:hAnsi="Acumin Pro"/>
                          <w:color w:val="000000" w:themeColor="text1"/>
                        </w:rPr>
                      </w:pP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Serivisi ya New Zealand Ishinzwe Umutekano n</w:t>
                      </w:r>
                      <w:r w:rsidR="009766E4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’</w:t>
                      </w: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Ubutasi (NZSIS) isobanura 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kwivanga kw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abanyamahanga nk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igikorwa cya leta y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amahanga, akenshi kibinyujije ku wundi muntu cyangwa itsinda rikibereye intumwa, kigamije kugira ingaruka, guhungabanya cyangwa kudindiza inyungu za New Zealand mu buryo bw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amayeri, uburiganya, cyangwa igitugu. Ibikorwa bisanzwe bya dipolomasi cyangwa ububanyi n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amahanga, kugaragaza ibitekerezo binyuze mu nzira zemewe n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ibindi bikorwa bifatika kandi bigaragara bigamije kugira i</w:t>
                      </w:r>
                      <w:r w:rsidR="001B22B6">
                        <w:rPr>
                          <w:rFonts w:ascii="Acumin Pro" w:hAnsi="Acumin Pro"/>
                          <w:color w:val="000000" w:themeColor="text1"/>
                        </w:rPr>
                        <w:t>cyo bihindura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 xml:space="preserve"> ntibifatwa nko kwivanga.</w:t>
                      </w:r>
                      <w:r w:rsidRPr="00A74EFB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</w:p>
                    <w:p w14:paraId="59187410" w14:textId="244BE9EB" w:rsidR="00701A9B" w:rsidRPr="00A03E82" w:rsidRDefault="00701A9B" w:rsidP="009766E4">
                      <w:pPr>
                        <w:spacing w:before="0" w:after="0"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cumin Pro" w:hAnsi="Acumin Pro"/>
                          <w:color w:val="000000" w:themeColor="text1"/>
                        </w:rPr>
                        <w:t>Muri uru rupapuro rutanga amakuru, “igihugu cy</w:t>
                      </w:r>
                      <w:r w:rsidR="009766E4">
                        <w:rPr>
                          <w:rFonts w:ascii="Acumin Pro" w:hAnsi="Acumin Pro"/>
                          <w:color w:val="000000" w:themeColor="text1"/>
                        </w:rPr>
                        <w:t>’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 xml:space="preserve">amahanga” bivuga </w:t>
                      </w:r>
                      <w:r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igihugu icyo ari cyo cyose kitari New Zealand</w:t>
                      </w:r>
                      <w:r>
                        <w:rPr>
                          <w:rFonts w:ascii="Acumin Pro" w:hAnsi="Acumin Pro"/>
                          <w:color w:val="000000" w:themeColor="text1"/>
                        </w:rPr>
                        <w:t>. Iyi mvugo ikoreshwa mu kuvuga ibihugu byo hanze ya New Zealand.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9766E4">
      <w:pPr>
        <w:spacing w:after="180"/>
        <w:ind w:right="-214"/>
        <w:rPr>
          <w:b/>
          <w:bCs/>
          <w:sz w:val="22"/>
          <w:szCs w:val="22"/>
        </w:rPr>
      </w:pPr>
    </w:p>
    <w:p w14:paraId="0759125B" w14:textId="408E7D32" w:rsidR="00E6621C" w:rsidRDefault="00E6621C" w:rsidP="009766E4">
      <w:pPr>
        <w:spacing w:after="180"/>
        <w:ind w:right="-214"/>
        <w:rPr>
          <w:b/>
          <w:bCs/>
          <w:sz w:val="22"/>
          <w:szCs w:val="22"/>
        </w:rPr>
      </w:pPr>
    </w:p>
    <w:p w14:paraId="4FBB8FF2" w14:textId="72E3AF0E" w:rsidR="00E6621C" w:rsidRDefault="00E6621C" w:rsidP="009766E4">
      <w:pPr>
        <w:spacing w:after="180"/>
        <w:ind w:right="-214"/>
        <w:rPr>
          <w:b/>
          <w:bCs/>
          <w:sz w:val="22"/>
          <w:szCs w:val="22"/>
        </w:rPr>
      </w:pPr>
    </w:p>
    <w:p w14:paraId="084E2300" w14:textId="013BEF7A" w:rsidR="00E6621C" w:rsidRDefault="00E6621C" w:rsidP="009766E4">
      <w:pPr>
        <w:spacing w:after="180"/>
        <w:ind w:right="-214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9766E4">
      <w:pPr>
        <w:spacing w:after="180"/>
        <w:ind w:right="-214"/>
        <w:rPr>
          <w:b/>
          <w:bCs/>
          <w:sz w:val="22"/>
          <w:szCs w:val="22"/>
        </w:rPr>
      </w:pPr>
    </w:p>
    <w:p w14:paraId="71EAD1B5" w14:textId="48697B35" w:rsidR="00E6621C" w:rsidRDefault="00E6621C" w:rsidP="009766E4">
      <w:pPr>
        <w:spacing w:after="180"/>
        <w:ind w:right="-214"/>
        <w:rPr>
          <w:b/>
          <w:bCs/>
        </w:rPr>
      </w:pPr>
    </w:p>
    <w:p w14:paraId="5EE830D7" w14:textId="7B5E9A82" w:rsidR="007329D7" w:rsidRDefault="007329D7" w:rsidP="009766E4">
      <w:pPr>
        <w:spacing w:after="180"/>
        <w:ind w:right="-214"/>
        <w:rPr>
          <w:rFonts w:ascii="Acumin Pro" w:hAnsi="Acumin Pro"/>
          <w:b/>
          <w:bCs/>
          <w:sz w:val="26"/>
          <w:szCs w:val="26"/>
        </w:rPr>
      </w:pPr>
    </w:p>
    <w:p w14:paraId="11CF781D" w14:textId="2FE09C41" w:rsidR="009766E4" w:rsidRPr="009766E4" w:rsidRDefault="00BC7D0B" w:rsidP="009766E4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7DCFE6A" w14:textId="3CA755D7" w:rsidR="00A24DBB" w:rsidRPr="00810F27" w:rsidRDefault="00A24DBB" w:rsidP="009766E4">
      <w:pPr>
        <w:spacing w:after="180"/>
        <w:ind w:right="-214"/>
        <w:rPr>
          <w:rFonts w:ascii="Acumin Pro" w:hAnsi="Acumin Pro"/>
          <w:b/>
          <w:bCs/>
          <w:color w:val="00908B"/>
          <w:sz w:val="26"/>
          <w:szCs w:val="26"/>
        </w:rPr>
      </w:pPr>
      <w:r>
        <w:rPr>
          <w:rFonts w:ascii="Acumin Pro" w:hAnsi="Acumin Pro"/>
          <w:b/>
          <w:color w:val="00908B"/>
          <w:sz w:val="38"/>
        </w:rPr>
        <w:t>Kwivanga kw</w:t>
      </w:r>
      <w:r w:rsidR="009766E4">
        <w:rPr>
          <w:rFonts w:ascii="Acumin Pro" w:hAnsi="Acumin Pro"/>
          <w:b/>
          <w:color w:val="00908B"/>
          <w:sz w:val="38"/>
        </w:rPr>
        <w:t>’</w:t>
      </w:r>
      <w:r>
        <w:rPr>
          <w:rFonts w:ascii="Acumin Pro" w:hAnsi="Acumin Pro"/>
          <w:b/>
          <w:color w:val="00908B"/>
          <w:sz w:val="38"/>
        </w:rPr>
        <w:t>abanyamahanga byica uburenganzira n</w:t>
      </w:r>
      <w:r w:rsidR="009766E4">
        <w:rPr>
          <w:rFonts w:ascii="Acumin Pro" w:hAnsi="Acumin Pro"/>
          <w:b/>
          <w:color w:val="00908B"/>
          <w:sz w:val="38"/>
        </w:rPr>
        <w:t>’</w:t>
      </w:r>
      <w:r>
        <w:rPr>
          <w:rFonts w:ascii="Acumin Pro" w:hAnsi="Acumin Pro"/>
          <w:b/>
          <w:color w:val="00908B"/>
          <w:sz w:val="38"/>
        </w:rPr>
        <w:t>ubwisanzure bw</w:t>
      </w:r>
      <w:r w:rsidR="009766E4">
        <w:rPr>
          <w:rFonts w:ascii="Acumin Pro" w:hAnsi="Acumin Pro"/>
          <w:b/>
          <w:color w:val="00908B"/>
          <w:sz w:val="38"/>
        </w:rPr>
        <w:t>’</w:t>
      </w:r>
      <w:r>
        <w:rPr>
          <w:rFonts w:ascii="Acumin Pro" w:hAnsi="Acumin Pro"/>
          <w:b/>
          <w:color w:val="00908B"/>
          <w:sz w:val="38"/>
        </w:rPr>
        <w:t>Imiryango y</w:t>
      </w:r>
      <w:r w:rsidR="009766E4">
        <w:rPr>
          <w:rFonts w:ascii="Acumin Pro" w:hAnsi="Acumin Pro"/>
          <w:b/>
          <w:color w:val="00908B"/>
          <w:sz w:val="38"/>
        </w:rPr>
        <w:t>’</w:t>
      </w:r>
      <w:r>
        <w:rPr>
          <w:rFonts w:ascii="Acumin Pro" w:hAnsi="Acumin Pro"/>
          <w:b/>
          <w:color w:val="00908B"/>
          <w:sz w:val="38"/>
        </w:rPr>
        <w:t>Abakomoka hanze ya New Zealand</w:t>
      </w:r>
    </w:p>
    <w:p w14:paraId="3E338BFE" w14:textId="3CAE584B" w:rsidR="00810F27" w:rsidRDefault="00C81D04" w:rsidP="009766E4">
      <w:pPr>
        <w:spacing w:before="0" w:after="0" w:line="276" w:lineRule="auto"/>
        <w:ind w:right="-214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Kwivanga kw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abanyamahanga ni igihe ibihugu by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bigerageza kwivanga mu bikorwa bya New Zealand kugira ngo bigere ku ntego zabyo bwite. Ibyo bihugu by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bigamije kugenzura no guhindura inyungu</w:t>
      </w:r>
      <w:r w:rsidR="001B22B6">
        <w:rPr>
          <w:rFonts w:ascii="Acumin Pro" w:hAnsi="Acumin Pro"/>
          <w:sz w:val="22"/>
        </w:rPr>
        <w:t xml:space="preserve"> </w:t>
      </w:r>
      <w:r>
        <w:rPr>
          <w:rFonts w:ascii="Acumin Pro" w:hAnsi="Acumin Pro"/>
          <w:sz w:val="22"/>
        </w:rPr>
        <w:t>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imyitwarire ya sosiyete ya New</w:t>
      </w:r>
      <w:r w:rsidR="009766E4">
        <w:rPr>
          <w:rFonts w:ascii="Acumin Pro" w:hAnsi="Acumin Pro"/>
          <w:sz w:val="22"/>
        </w:rPr>
        <w:t> </w:t>
      </w:r>
      <w:r>
        <w:rPr>
          <w:rFonts w:ascii="Acumin Pro" w:hAnsi="Acumin Pro"/>
          <w:sz w:val="22"/>
        </w:rPr>
        <w:t>Zealand. Babikora kugira ngo barusheho kugira ibyo bahindura no kugenzura.</w:t>
      </w:r>
    </w:p>
    <w:p w14:paraId="23101E78" w14:textId="77777777" w:rsidR="00810F27" w:rsidRDefault="00810F27" w:rsidP="009766E4">
      <w:pPr>
        <w:spacing w:before="0" w:after="0" w:line="276" w:lineRule="auto"/>
        <w:ind w:right="-214"/>
        <w:rPr>
          <w:rFonts w:ascii="Acumin Pro" w:hAnsi="Acumin Pro"/>
          <w:sz w:val="22"/>
          <w:szCs w:val="22"/>
        </w:rPr>
      </w:pPr>
    </w:p>
    <w:p w14:paraId="2F7EF1C7" w14:textId="62C3B1DF" w:rsidR="0011154D" w:rsidRDefault="00C81D04" w:rsidP="009766E4">
      <w:pPr>
        <w:spacing w:before="0" w:after="0" w:line="276" w:lineRule="auto"/>
        <w:ind w:right="-214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Kwivanga kw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abanyamahanga byangiza ubwigenge, demokarasi, isura yayo ndetse 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imiryango bya New Zealand. Imiryango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Abakomoka hanze ya New</w:t>
      </w:r>
      <w:r w:rsidR="009766E4">
        <w:rPr>
          <w:rFonts w:ascii="Acumin Pro" w:hAnsi="Acumin Pro"/>
          <w:sz w:val="22"/>
        </w:rPr>
        <w:t> </w:t>
      </w:r>
      <w:r>
        <w:rPr>
          <w:rFonts w:ascii="Acumin Pro" w:hAnsi="Acumin Pro"/>
          <w:sz w:val="22"/>
        </w:rPr>
        <w:t>Zealand muri New</w:t>
      </w:r>
      <w:r w:rsidR="009766E4">
        <w:rPr>
          <w:rFonts w:ascii="Acumin Pro" w:hAnsi="Acumin Pro"/>
          <w:sz w:val="22"/>
        </w:rPr>
        <w:t> </w:t>
      </w:r>
      <w:r>
        <w:rPr>
          <w:rFonts w:ascii="Acumin Pro" w:hAnsi="Acumin Pro"/>
          <w:sz w:val="22"/>
        </w:rPr>
        <w:t xml:space="preserve">Zealand ishobora guhura no </w:t>
      </w:r>
      <w:r w:rsidR="001B22B6">
        <w:rPr>
          <w:rFonts w:ascii="Acumin Pro" w:hAnsi="Acumin Pro"/>
          <w:sz w:val="22"/>
        </w:rPr>
        <w:t>gukurikiranwa</w:t>
      </w:r>
      <w:r>
        <w:rPr>
          <w:rFonts w:ascii="Acumin Pro" w:hAnsi="Acumin Pro"/>
          <w:sz w:val="22"/>
        </w:rPr>
        <w:t xml:space="preserve"> bidakenewe biturutse ku bihugu by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amahanga, bigatuma bumva batari mu mutekano kandi bikangiza uburenganzira 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ubwisanzure bwabo. Ibikorwa bisanzwe bya dipolomasi hagati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ibihugu ntibifatwa nko kwivanga kw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 xml:space="preserve">abanyamahanga. </w:t>
      </w:r>
    </w:p>
    <w:p w14:paraId="4B3AEEA5" w14:textId="5ECE90B0" w:rsidR="0011154D" w:rsidRPr="007329D7" w:rsidRDefault="007329D7" w:rsidP="009766E4">
      <w:pPr>
        <w:keepLines w:val="0"/>
        <w:ind w:right="-214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  <w:szCs w:val="22"/>
        </w:rPr>
        <w:br w:type="page"/>
      </w:r>
    </w:p>
    <w:p w14:paraId="6CA91E91" w14:textId="6A2CB87B" w:rsidR="00C81D04" w:rsidRPr="00BC7D0B" w:rsidRDefault="00701A9B" w:rsidP="009766E4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5F0AE125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hAnsi="Acumin Pro"/>
          <w:b/>
          <w:color w:val="00908B"/>
          <w:sz w:val="40"/>
        </w:rPr>
        <w:t>Ni gute kwivanga kw</w:t>
      </w:r>
      <w:r w:rsidR="009766E4">
        <w:rPr>
          <w:rFonts w:ascii="Acumin Pro" w:hAnsi="Acumin Pro"/>
          <w:b/>
          <w:color w:val="00908B"/>
          <w:sz w:val="40"/>
        </w:rPr>
        <w:t>’</w:t>
      </w:r>
      <w:r>
        <w:rPr>
          <w:rFonts w:ascii="Acumin Pro" w:hAnsi="Acumin Pro"/>
          <w:b/>
          <w:color w:val="00908B"/>
          <w:sz w:val="40"/>
        </w:rPr>
        <w:t>abanyamahanga bishobora kubaho ku Miryango y</w:t>
      </w:r>
      <w:r w:rsidR="009766E4">
        <w:rPr>
          <w:rFonts w:ascii="Acumin Pro" w:hAnsi="Acumin Pro"/>
          <w:b/>
          <w:color w:val="00908B"/>
          <w:sz w:val="40"/>
        </w:rPr>
        <w:t>’</w:t>
      </w:r>
      <w:r>
        <w:rPr>
          <w:rFonts w:ascii="Acumin Pro" w:hAnsi="Acumin Pro"/>
          <w:b/>
          <w:color w:val="00908B"/>
          <w:sz w:val="40"/>
        </w:rPr>
        <w:t>Abakomoka hanze ya New</w:t>
      </w:r>
      <w:r w:rsidR="009766E4">
        <w:rPr>
          <w:rFonts w:ascii="Acumin Pro" w:hAnsi="Acumin Pro"/>
          <w:b/>
          <w:color w:val="00908B"/>
          <w:sz w:val="40"/>
        </w:rPr>
        <w:t> </w:t>
      </w:r>
      <w:r>
        <w:rPr>
          <w:rFonts w:ascii="Acumin Pro" w:hAnsi="Acumin Pro"/>
          <w:b/>
          <w:color w:val="00908B"/>
          <w:sz w:val="40"/>
        </w:rPr>
        <w:t>Zealand?</w:t>
      </w:r>
    </w:p>
    <w:p w14:paraId="2F0689CD" w14:textId="46BA5CF8" w:rsidR="00C81D04" w:rsidRPr="0011154D" w:rsidRDefault="00C81D04" w:rsidP="009766E4">
      <w:pPr>
        <w:spacing w:line="276" w:lineRule="auto"/>
        <w:ind w:right="-214"/>
        <w:rPr>
          <w:rFonts w:ascii="Acumin Pro" w:hAnsi="Acumin Pro"/>
          <w:b/>
          <w:bCs/>
          <w:sz w:val="22"/>
          <w:szCs w:val="22"/>
        </w:rPr>
      </w:pPr>
      <w:r>
        <w:rPr>
          <w:rFonts w:ascii="Acumin Pro" w:hAnsi="Acumin Pro"/>
          <w:sz w:val="22"/>
        </w:rPr>
        <w:t>Kwivanga kw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abanyamahanga ku Miryango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Abakomoka hanze ya New Zealand muri New</w:t>
      </w:r>
      <w:r w:rsidR="009766E4">
        <w:rPr>
          <w:rFonts w:ascii="Acumin Pro" w:hAnsi="Acumin Pro"/>
          <w:sz w:val="22"/>
        </w:rPr>
        <w:t> </w:t>
      </w:r>
      <w:r>
        <w:rPr>
          <w:rFonts w:ascii="Acumin Pro" w:hAnsi="Acumin Pro"/>
          <w:sz w:val="22"/>
        </w:rPr>
        <w:t>Zealand bishobora kuba bigoye kubibona. Dore ingero zimwe z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ibikorwa byo kwivanga kw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abanyamahanga bikorwa na leta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cyangwa umuntu ukorera leta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kwivanga mu buzima muri New Zealand: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9766E4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4"/>
          <w:headerReference w:type="first" r:id="rId15"/>
          <w:footerReference w:type="first" r:id="rId16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416C84EC" w:rsidR="00C81D04" w:rsidRPr="0011154D" w:rsidRDefault="00C81D04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bagerageza kugenzura no gutera ubwoba imiryango cyangwa amashyirahamwe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imiryango/amatsinda</w:t>
      </w:r>
    </w:p>
    <w:p w14:paraId="66F97414" w14:textId="7782476E" w:rsidR="00C81D04" w:rsidRPr="0011154D" w:rsidRDefault="00C81D04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kwanga gutanga cyangwa gutunganya inyandiko zemewe kugira ngo batoteze, batera ubwoba, kandi bagenzure imiryango 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ibikorwa byayo</w:t>
      </w:r>
    </w:p>
    <w:p w14:paraId="0AE71370" w14:textId="088B9CB8" w:rsidR="00C81D04" w:rsidRPr="0011154D" w:rsidRDefault="00C81D04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kwambura cyangwa gutera ubwoba bwo kwambur</w:t>
      </w:r>
      <w:r w:rsidR="001B22B6">
        <w:rPr>
          <w:rFonts w:ascii="Acumin Pro" w:hAnsi="Acumin Pro"/>
          <w:sz w:val="22"/>
        </w:rPr>
        <w:t>w</w:t>
      </w:r>
      <w:r>
        <w:rPr>
          <w:rFonts w:ascii="Acumin Pro" w:hAnsi="Acumin Pro"/>
          <w:sz w:val="22"/>
        </w:rPr>
        <w:t xml:space="preserve">a viza, pasiporo, cyangwa izindi nyandiko zemewe ku bantu bari muri New Zealand kugira ngo batoteze, batera ubwoba, kandi bagenzure ibikorwa byabo </w:t>
      </w:r>
    </w:p>
    <w:p w14:paraId="5DE15FF1" w14:textId="641DF0B7" w:rsidR="00C81D04" w:rsidRPr="0011154D" w:rsidRDefault="00810F27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gutera ubwoba abantu bari muri New</w:t>
      </w:r>
      <w:r w:rsidR="009766E4">
        <w:rPr>
          <w:rFonts w:ascii="Acumin Pro" w:hAnsi="Acumin Pro"/>
          <w:sz w:val="22"/>
        </w:rPr>
        <w:t> </w:t>
      </w:r>
      <w:r>
        <w:rPr>
          <w:rFonts w:ascii="Acumin Pro" w:hAnsi="Acumin Pro"/>
          <w:sz w:val="22"/>
        </w:rPr>
        <w:t xml:space="preserve">Zealand cyangwa imiryango yabo iri mu mahanga (harimo no gukoresha iterabwoba binyuze ku mbuga nkoranyambaga) </w:t>
      </w:r>
    </w:p>
    <w:p w14:paraId="533D1707" w14:textId="6BA89915" w:rsidR="003108E7" w:rsidRDefault="009D370B" w:rsidP="009766E4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1D99953D">
            <wp:simplePos x="0" y="0"/>
            <wp:positionH relativeFrom="margin">
              <wp:posOffset>243468</wp:posOffset>
            </wp:positionH>
            <wp:positionV relativeFrom="paragraph">
              <wp:posOffset>524705</wp:posOffset>
            </wp:positionV>
            <wp:extent cx="5461000" cy="3064379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0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04">
        <w:rPr>
          <w:rFonts w:ascii="Acumin Pro" w:hAnsi="Acumin Pro"/>
          <w:sz w:val="22"/>
        </w:rPr>
        <w:t>guhatira abantu gusubira mu gihugu bakomokamo ku ngufu, batabishaka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2BDE3C71" w:rsidR="003108E7" w:rsidRPr="003108E7" w:rsidRDefault="003108E7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>
        <w:rPr>
          <w:rFonts w:ascii="Acumin Pro" w:hAnsi="Acumin Pro"/>
          <w:sz w:val="22"/>
        </w:rPr>
        <w:t>kugenzura no gukurikirana imiryango mu buryo butemewe 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amategeko bikozwe n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igihugu cy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hagamijwe gutera ubwoba cyangwa gutoteza abantu</w:t>
      </w:r>
    </w:p>
    <w:p w14:paraId="7958A2FD" w14:textId="768D6118" w:rsidR="00BC7D0B" w:rsidRPr="0011154D" w:rsidRDefault="00BC7D0B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kugerageza guhagarika amatsinda cyangwa imiryango kugira ngo batavuga ibitekerezo byabo cyangwa ibyo bemera ku mugaragaro igihe bidahuye</w:t>
      </w:r>
      <w:r w:rsidR="009766E4">
        <w:rPr>
          <w:rFonts w:ascii="Acumin Pro" w:hAnsi="Acumin Pro"/>
          <w:sz w:val="22"/>
        </w:rPr>
        <w:t xml:space="preserve"> </w:t>
      </w:r>
      <w:r>
        <w:rPr>
          <w:rFonts w:ascii="Acumin Pro" w:hAnsi="Acumin Pro"/>
          <w:sz w:val="22"/>
        </w:rPr>
        <w:t>niby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igihugu cy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bakoresheje iterabwoba cyangwa gukanga</w:t>
      </w:r>
    </w:p>
    <w:p w14:paraId="5871C7A2" w14:textId="3AA5A787" w:rsidR="00BC7D0B" w:rsidRPr="0011154D" w:rsidRDefault="00BC7D0B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kugerageza guhagarika ibikorwa bibera mu gihugu cya New Zealand kugira ngo abantu batagaragaza ibitekerezo cyangwa imyemerere igihugu cy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kidashyigikiye</w:t>
      </w:r>
    </w:p>
    <w:p w14:paraId="29B7AF0B" w14:textId="5AB9CFBA" w:rsidR="00BC0EFD" w:rsidRPr="0011154D" w:rsidRDefault="00C81D04" w:rsidP="009766E4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gutambutsa ubutumwa bw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iterabwoba biva mu gihugu cy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amahanga bikagezwa ku miryango iri muri New Zealand</w:t>
      </w:r>
    </w:p>
    <w:p w14:paraId="35205247" w14:textId="63475972" w:rsidR="001E1F6B" w:rsidRDefault="00BC0EFD" w:rsidP="009766E4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gukora ibishoboka ngo bahindure imikorere y</w:t>
      </w:r>
      <w:r w:rsidR="009766E4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amatora cyangwa izindi nzira za demokarasi</w:t>
      </w:r>
    </w:p>
    <w:p w14:paraId="19DB8B97" w14:textId="318F401A" w:rsidR="00E34170" w:rsidRPr="001E1F6B" w:rsidRDefault="00E34170" w:rsidP="009766E4">
      <w:pPr>
        <w:keepLines w:val="0"/>
        <w:ind w:right="-214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1ED4F" w14:textId="77777777" w:rsidR="00B6605B" w:rsidRDefault="00B6605B">
      <w:r>
        <w:separator/>
      </w:r>
    </w:p>
    <w:p w14:paraId="48A9E32A" w14:textId="77777777" w:rsidR="00B6605B" w:rsidRDefault="00B6605B"/>
    <w:p w14:paraId="387C9893" w14:textId="77777777" w:rsidR="00B6605B" w:rsidRDefault="00B6605B"/>
  </w:endnote>
  <w:endnote w:type="continuationSeparator" w:id="0">
    <w:p w14:paraId="63A320A4" w14:textId="77777777" w:rsidR="00B6605B" w:rsidRDefault="00B6605B">
      <w:r>
        <w:continuationSeparator/>
      </w:r>
    </w:p>
    <w:p w14:paraId="04281690" w14:textId="77777777" w:rsidR="00B6605B" w:rsidRDefault="00B6605B"/>
    <w:p w14:paraId="10F643C5" w14:textId="77777777" w:rsidR="00B6605B" w:rsidRDefault="00B6605B"/>
  </w:endnote>
  <w:endnote w:type="continuationNotice" w:id="1">
    <w:p w14:paraId="5B004F6D" w14:textId="77777777" w:rsidR="00B6605B" w:rsidRDefault="00B6605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B9A8" w14:textId="238D8E62" w:rsidR="00810F27" w:rsidRPr="00810F27" w:rsidRDefault="00810F27" w:rsidP="00810F27">
    <w:pPr>
      <w:rPr>
        <w:rFonts w:ascii="Acumin Pro" w:hAnsi="Acumin Pro"/>
        <w:b/>
        <w:bCs/>
        <w:color w:val="000000" w:themeColor="text1"/>
        <w:sz w:val="18"/>
        <w:szCs w:val="18"/>
      </w:rPr>
    </w:pPr>
    <w:r>
      <w:rPr>
        <w:rFonts w:ascii="Acumin Pro" w:hAnsi="Acumin Pro"/>
        <w:sz w:val="18"/>
      </w:rPr>
      <w:t xml:space="preserve">*Aya </w:t>
    </w:r>
    <w:r>
      <w:rPr>
        <w:rFonts w:ascii="Acumin Pro" w:hAnsi="Acumin Pro"/>
        <w:sz w:val="18"/>
      </w:rPr>
      <w:t xml:space="preserve">makuru yakuwe muri </w:t>
    </w:r>
    <w:hyperlink r:id="rId1" w:history="1">
      <w:r>
        <w:rPr>
          <w:rStyle w:val="Hyperlink"/>
          <w:rFonts w:ascii="Acumin Pro" w:hAnsi="Acumin Pro"/>
          <w:b/>
          <w:sz w:val="18"/>
        </w:rPr>
        <w:t>raporo ya NZSIS yo mu 2024: Ibidindiza Umutekano wa New Zealand</w:t>
      </w:r>
    </w:hyperlink>
    <w:r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D8197" w14:textId="77777777" w:rsidR="00B6605B" w:rsidRDefault="00B6605B" w:rsidP="00FB1990">
      <w:pPr>
        <w:pStyle w:val="Spacer"/>
      </w:pPr>
      <w:r>
        <w:separator/>
      </w:r>
    </w:p>
    <w:p w14:paraId="1881609D" w14:textId="77777777" w:rsidR="00B6605B" w:rsidRDefault="00B6605B" w:rsidP="00FB1990">
      <w:pPr>
        <w:pStyle w:val="Spacer"/>
      </w:pPr>
    </w:p>
  </w:footnote>
  <w:footnote w:type="continuationSeparator" w:id="0">
    <w:p w14:paraId="3BAA0A9F" w14:textId="77777777" w:rsidR="00B6605B" w:rsidRDefault="00B6605B">
      <w:r>
        <w:continuationSeparator/>
      </w:r>
    </w:p>
    <w:p w14:paraId="05664A36" w14:textId="77777777" w:rsidR="00B6605B" w:rsidRDefault="00B6605B"/>
    <w:p w14:paraId="4039A1EE" w14:textId="77777777" w:rsidR="00B6605B" w:rsidRDefault="00B6605B"/>
  </w:footnote>
  <w:footnote w:type="continuationNotice" w:id="1">
    <w:p w14:paraId="45D48B02" w14:textId="77777777" w:rsidR="00B6605B" w:rsidRDefault="00B6605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49026613" w:rsidR="004F64EB" w:rsidRPr="009766E4" w:rsidRDefault="004F64EB" w:rsidP="004F64EB">
    <w:pPr>
      <w:pStyle w:val="Header"/>
      <w:jc w:val="center"/>
      <w:rPr>
        <w:rFonts w:ascii="Acumin Pro" w:hAnsi="Acumin Pro"/>
        <w:sz w:val="18"/>
        <w:szCs w:val="18"/>
      </w:rPr>
    </w:pPr>
    <w:r w:rsidRPr="009766E4">
      <w:rPr>
        <w:rFonts w:ascii="Acumin Pro" w:hAnsi="Acumin Pro"/>
        <w:b/>
        <w:sz w:val="18"/>
        <w:szCs w:val="18"/>
      </w:rPr>
      <w:t>Kwivanga kw</w:t>
    </w:r>
    <w:r w:rsidR="009766E4" w:rsidRPr="009766E4">
      <w:rPr>
        <w:rFonts w:ascii="Acumin Pro" w:hAnsi="Acumin Pro"/>
        <w:b/>
        <w:sz w:val="18"/>
        <w:szCs w:val="18"/>
      </w:rPr>
      <w:t>’</w:t>
    </w:r>
    <w:r w:rsidRPr="009766E4">
      <w:rPr>
        <w:rFonts w:ascii="Acumin Pro" w:hAnsi="Acumin Pro"/>
        <w:b/>
        <w:sz w:val="18"/>
        <w:szCs w:val="18"/>
      </w:rPr>
      <w:t>abanyamahanga byangiza uburenganzira n</w:t>
    </w:r>
    <w:r w:rsidR="009766E4" w:rsidRPr="009766E4">
      <w:rPr>
        <w:rFonts w:ascii="Acumin Pro" w:hAnsi="Acumin Pro"/>
        <w:b/>
        <w:sz w:val="18"/>
        <w:szCs w:val="18"/>
      </w:rPr>
      <w:t>’</w:t>
    </w:r>
    <w:r w:rsidRPr="009766E4">
      <w:rPr>
        <w:rFonts w:ascii="Acumin Pro" w:hAnsi="Acumin Pro"/>
        <w:b/>
        <w:sz w:val="18"/>
        <w:szCs w:val="18"/>
      </w:rPr>
      <w:t>ubwisanzure bw</w:t>
    </w:r>
    <w:r w:rsidR="009766E4" w:rsidRPr="009766E4">
      <w:rPr>
        <w:rFonts w:ascii="Acumin Pro" w:hAnsi="Acumin Pro"/>
        <w:b/>
        <w:sz w:val="18"/>
        <w:szCs w:val="18"/>
      </w:rPr>
      <w:t>’</w:t>
    </w:r>
    <w:r w:rsidRPr="009766E4">
      <w:rPr>
        <w:rFonts w:ascii="Acumin Pro" w:hAnsi="Acumin Pro"/>
        <w:b/>
        <w:sz w:val="18"/>
        <w:szCs w:val="18"/>
      </w:rPr>
      <w:t>abaturage muri New Zealand</w:t>
    </w:r>
    <w:r w:rsidRPr="009766E4">
      <w:rPr>
        <w:rFonts w:ascii="Acumin Pro" w:hAnsi="Acumin Pro"/>
        <w:sz w:val="18"/>
        <w:szCs w:val="18"/>
      </w:rPr>
      <w:t xml:space="preserve"> </w:t>
    </w:r>
    <w:sdt>
      <w:sdtPr>
        <w:rPr>
          <w:rFonts w:ascii="Acumin Pro" w:hAnsi="Acumin Pro"/>
          <w:sz w:val="18"/>
          <w:szCs w:val="18"/>
        </w:rPr>
        <w:id w:val="423689384"/>
        <w:docPartObj>
          <w:docPartGallery w:val="Page Numbers (Top of Page)"/>
          <w:docPartUnique/>
        </w:docPartObj>
      </w:sdtPr>
      <w:sdtEndPr/>
      <w:sdtContent>
        <w:r w:rsidRPr="009766E4">
          <w:rPr>
            <w:rFonts w:ascii="Acumin Pro" w:hAnsi="Acumin Pro"/>
            <w:sz w:val="18"/>
            <w:szCs w:val="18"/>
          </w:rPr>
          <w:br/>
          <w:t xml:space="preserve"> </w:t>
        </w:r>
        <w:r w:rsidRPr="009766E4">
          <w:rPr>
            <w:rFonts w:ascii="Acumin Pro" w:hAnsi="Acumin Pro"/>
            <w:sz w:val="18"/>
            <w:szCs w:val="18"/>
          </w:rPr>
          <w:fldChar w:fldCharType="begin"/>
        </w:r>
        <w:r w:rsidRPr="009766E4">
          <w:rPr>
            <w:rFonts w:ascii="Acumin Pro" w:hAnsi="Acumin Pro"/>
            <w:sz w:val="18"/>
            <w:szCs w:val="18"/>
          </w:rPr>
          <w:instrText xml:space="preserve"> PAGE   \* MERGEFORMAT </w:instrText>
        </w:r>
        <w:r w:rsidRPr="009766E4">
          <w:rPr>
            <w:rFonts w:ascii="Acumin Pro" w:hAnsi="Acumin Pro"/>
            <w:sz w:val="18"/>
            <w:szCs w:val="18"/>
          </w:rPr>
          <w:fldChar w:fldCharType="separate"/>
        </w:r>
        <w:r w:rsidRPr="009766E4">
          <w:rPr>
            <w:rFonts w:ascii="Acumin Pro" w:hAnsi="Acumin Pro"/>
            <w:sz w:val="18"/>
            <w:szCs w:val="18"/>
          </w:rPr>
          <w:t>2</w:t>
        </w:r>
        <w:r w:rsidRPr="009766E4">
          <w:rPr>
            <w:rFonts w:ascii="Acumin Pro" w:hAnsi="Acumin Pro"/>
            <w:sz w:val="18"/>
            <w:szCs w:val="18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81012D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/>
      <w:sdtContent>
        <w:r w:rsidR="004F64EB">
          <w:rPr>
            <w:rFonts w:ascii="Acumin Pro" w:hAnsi="Acumin Pro"/>
            <w:sz w:val="20"/>
            <w:szCs w:val="20"/>
          </w:rPr>
          <w:br/>
        </w:r>
        <w:r w:rsidR="009D370B"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9D370B"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577E"/>
    <w:rsid w:val="00034673"/>
    <w:rsid w:val="00036671"/>
    <w:rsid w:val="00037226"/>
    <w:rsid w:val="000409E2"/>
    <w:rsid w:val="00044EA1"/>
    <w:rsid w:val="00054574"/>
    <w:rsid w:val="0005649A"/>
    <w:rsid w:val="00063BB2"/>
    <w:rsid w:val="00063D79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B22B6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4664F"/>
    <w:rsid w:val="002502D1"/>
    <w:rsid w:val="00260A17"/>
    <w:rsid w:val="00270EEC"/>
    <w:rsid w:val="002777D8"/>
    <w:rsid w:val="002806A2"/>
    <w:rsid w:val="0029506E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4ECA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171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28AF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12D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5306C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48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6E4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370B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1469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05B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210D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rw-RW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rw-RW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rw-RW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rw-RW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rw-RW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rw-RW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rw-RW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rw-RW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rw-RW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rw-RW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rw-RW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rw-RW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rw-RW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rw-RW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rw-RW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rw-RW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0752A4926AAE744DAE78454B80393E0F010039E538DFBB65A24DA81D0F861475E4DA" ma:contentTypeVersion="33" ma:contentTypeDescription="Administration Document" ma:contentTypeScope="" ma:versionID="c4d6cd0687c67953c3073f430b16794b">
  <xsd:schema xmlns:xsd="http://www.w3.org/2001/XMLSchema" xmlns:xs="http://www.w3.org/2001/XMLSchema" xmlns:p="http://schemas.microsoft.com/office/2006/metadata/properties" xmlns:ns2="f241499f-97c4-44af-badf-d067f056cf3c" xmlns:ns3="5750afb1-007a-481a-96df-a71c539b9a3e" xmlns:ns4="11cc6b14-7fce-430e-b961-eeb3627faed4" targetNamespace="http://schemas.microsoft.com/office/2006/metadata/properties" ma:root="true" ma:fieldsID="34feafa6c39df17a3a71c8c2093b42a4" ns2:_="" ns3:_="" ns4:_="">
    <xsd:import namespace="f241499f-97c4-44af-badf-d067f056cf3c"/>
    <xsd:import namespace="5750afb1-007a-481a-96df-a71c539b9a3e"/>
    <xsd:import namespace="11cc6b14-7fce-430e-b961-eeb3627faed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ReferenceNumber" minOccurs="0"/>
                <xsd:element ref="ns2:DIAPrivateEntity" minOccurs="0"/>
                <xsd:element ref="ns2:C3TopicNote" minOccurs="0"/>
                <xsd:element ref="ns3:TaxKeywordTaxHTField" minOccurs="0"/>
                <xsd:element ref="ns3:TaxCatchAllLabel" minOccurs="0"/>
                <xsd:element ref="ns2:a6d727e1317d420b8f8dbe122e69d580" minOccurs="0"/>
                <xsd:element ref="ns2:l8c0f39d15824d909a6f5acef1bcb5e3" minOccurs="0"/>
                <xsd:element ref="ns2:_dlc_DocId" minOccurs="0"/>
                <xsd:element ref="ns2:_dlc_DocIdUrl" minOccurs="0"/>
                <xsd:element ref="ns2:_dlc_DocIdPersistId" minOccurs="0"/>
                <xsd:element ref="ns2:mc924d2e3b8b40798dbaf44b8708b72e" minOccurs="0"/>
                <xsd:element ref="ns2:o6e02ba64af447f8880e0290c12e48ba" minOccurs="0"/>
                <xsd:element ref="ns2:g7f8400f5c7842aa8e8113f78ad34dbe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1499f-97c4-44af-badf-d067f056cf3c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ReferenceNumber" ma:index="16" nillable="true" ma:displayName="Reference Number" ma:description="Use to specify the reference number" ma:internalName="DIAReferenceNumber" ma:readOnly="false">
      <xsd:simpleType>
        <xsd:restriction base="dms:Text"/>
      </xsd:simpleType>
    </xsd:element>
    <xsd:element name="DIAPrivateEntity" ma:index="17" nillable="true" ma:displayName="Private Entity" ma:description="Use for the name of a private or non regulated entity or individual with whom DIA has a relationship or from whom, or about whom a complaint is received or investigation initiated" ma:internalName="DIAPrivateEntity" ma:readOnly="false">
      <xsd:simpleType>
        <xsd:restriction base="dms:Text"/>
      </xsd:simpleType>
    </xsd:element>
    <xsd:element name="C3TopicNote" ma:index="19" nillable="true" ma:taxonomy="true" ma:internalName="C3TopicNote" ma:taxonomyFieldName="C3Topic" ma:displayName="Topic" ma:indexed="true" ma:readOnly="false" ma:fieldId="{6a3fe89f-a6dd-4490-a9c1-3ef38d67b8c7}" ma:sspId="220cfdc9-10b9-451b-a41a-57414fe47a11" ma:termSetId="83324706-dad6-423c-b779-78c3a5f0d2fb" ma:anchorId="8f350c23-7442-492f-b08c-6ace0d80e0fb" ma:open="true" ma:isKeyword="false">
      <xsd:complexType>
        <xsd:sequence>
          <xsd:element ref="pc:Terms" minOccurs="0" maxOccurs="1"/>
        </xsd:sequence>
      </xsd:complexType>
    </xsd:element>
    <xsd:element name="a6d727e1317d420b8f8dbe122e69d580" ma:index="22" nillable="true" ma:taxonomy="true" ma:internalName="a6d727e1317d420b8f8dbe122e69d580" ma:taxonomyFieldName="DIAAdministrationDocumentType" ma:displayName="Administration Document Type" ma:readOnly="false" ma:fieldId="{a6d727e1-317d-420b-8f8d-be122e69d580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8c0f39d15824d909a6f5acef1bcb5e3" ma:index="23" ma:taxonomy="true" ma:internalName="l8c0f39d15824d909a6f5acef1bcb5e3" ma:taxonomyFieldName="DIASecurityClassification" ma:displayName="Security Classification" ma:readOnly="false" ma:default="2;#UNCLASSIFIED|2c10f15e-4fe4-4bec-ae91-1116436da94b" ma:fieldId="{58c0f39d-1582-4d90-9a6f-5acef1bcb5e3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c924d2e3b8b40798dbaf44b8708b72e" ma:index="27" nillable="true" ma:taxonomy="true" ma:internalName="mc924d2e3b8b40798dbaf44b8708b72e" ma:taxonomyFieldName="DIALegislation" ma:displayName="Legislation" ma:readOnly="false" ma:fieldId="{6c924d2e-3b8b-4079-8dba-f44b8708b72e}" ma:sspId="220cfdc9-10b9-451b-a41a-57414fe47a11" ma:termSetId="d3d327d7-5365-4556-8990-578cbb151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6e02ba64af447f8880e0290c12e48ba" ma:index="28" nillable="true" ma:taxonomy="true" ma:internalName="o6e02ba64af447f8880e0290c12e48ba" ma:taxonomyFieldName="DIAPortfolio" ma:displayName="Portfolio" ma:readOnly="false" ma:fieldId="{86e02ba6-4af4-47f8-880e-0290c12e48ba}" ma:sspId="220cfdc9-10b9-451b-a41a-57414fe47a11" ma:termSetId="8f088340-0c5e-4686-b1b2-3e1dd9212e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f8400f5c7842aa8e8113f78ad34dbe" ma:index="29" nillable="true" ma:taxonomy="true" ma:internalName="g7f8400f5c7842aa8e8113f78ad34dbe" ma:taxonomyFieldName="DIAOfficialEntity" ma:displayName="Official Entity" ma:readOnly="false" ma:fieldId="{07f8400f-5c78-42aa-8e81-13f78ad34dbe}" ma:sspId="220cfdc9-10b9-451b-a41a-57414fe47a11" ma:termSetId="962fbc7a-8f33-40b5-b11a-87d7921022a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54dab3f-24c7-4888-b1b4-23203d73227f}" ma:internalName="TaxCatchAll" ma:readOnly="false" ma:showField="CatchAllData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1" nillable="true" ma:displayName="Taxonomy Catch All Column1" ma:hidden="true" ma:list="{054dab3f-24c7-4888-b1b4-23203d73227f}" ma:internalName="TaxCatchAllLabel" ma:readOnly="true" ma:showField="CatchAllDataLabel" ma:web="f241499f-97c4-44af-badf-d067f056cf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c6b14-7fce-430e-b961-eeb3627fa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8c0f39d15824d909a6f5acef1bcb5e3 xmlns="f241499f-97c4-44af-badf-d067f056cf3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l8c0f39d15824d909a6f5acef1bcb5e3>
    <DIAReferenceNumber xmlns="f241499f-97c4-44af-badf-d067f056cf3c" xsi:nil="true"/>
    <C3TopicNote xmlns="f241499f-97c4-44af-badf-d067f056cf3c">
      <Terms xmlns="http://schemas.microsoft.com/office/infopath/2007/PartnerControls"/>
    </C3TopicNote>
    <DIANotes xmlns="f241499f-97c4-44af-badf-d067f056cf3c" xsi:nil="true"/>
    <TaxKeywordTaxHTField xmlns="5750afb1-007a-481a-96df-a71c539b9a3e">
      <Terms xmlns="http://schemas.microsoft.com/office/infopath/2007/PartnerControls"/>
    </TaxKeywordTaxHTField>
    <a6d727e1317d420b8f8dbe122e69d580 xmlns="f241499f-97c4-44af-badf-d067f056cf3c">
      <Terms xmlns="http://schemas.microsoft.com/office/infopath/2007/PartnerControls"/>
    </a6d727e1317d420b8f8dbe122e69d580>
    <g7f8400f5c7842aa8e8113f78ad34dbe xmlns="f241499f-97c4-44af-badf-d067f056cf3c">
      <Terms xmlns="http://schemas.microsoft.com/office/infopath/2007/PartnerControls"/>
    </g7f8400f5c7842aa8e8113f78ad34dbe>
    <mc924d2e3b8b40798dbaf44b8708b72e xmlns="f241499f-97c4-44af-badf-d067f056cf3c">
      <Terms xmlns="http://schemas.microsoft.com/office/infopath/2007/PartnerControls"/>
    </mc924d2e3b8b40798dbaf44b8708b72e>
    <TaxCatchAll xmlns="5750afb1-007a-481a-96df-a71c539b9a3e">
      <Value>2</Value>
      <Value>3</Value>
    </TaxCatchAll>
    <lcf76f155ced4ddcb4097134ff3c332f xmlns="11cc6b14-7fce-430e-b961-eeb3627faed4">
      <Terms xmlns="http://schemas.microsoft.com/office/infopath/2007/PartnerControls"/>
    </lcf76f155ced4ddcb4097134ff3c332f>
    <o6e02ba64af447f8880e0290c12e48ba xmlns="f241499f-97c4-44af-badf-d067f056cf3c">
      <Terms xmlns="http://schemas.microsoft.com/office/infopath/2007/PartnerControls"/>
    </o6e02ba64af447f8880e0290c12e48ba>
    <DIAPrivateEntity xmlns="f241499f-97c4-44af-badf-d067f056cf3c" xsi:nil="true"/>
    <_dlc_DocId xmlns="f241499f-97c4-44af-badf-d067f056cf3c">ZHNFQZVQ3Y4V-1257920297-5642</_dlc_DocId>
    <_dlc_DocIdUrl xmlns="f241499f-97c4-44af-badf-d067f056cf3c">
      <Url>https://azurediagovt.sharepoint.com/sites/ECMS-CMT-ETC-PLM-PLI-FI/_layouts/15/DocIdRedir.aspx?ID=ZHNFQZVQ3Y4V-1257920297-5642</Url>
      <Description>ZHNFQZVQ3Y4V-1257920297-5642</Description>
    </_dlc_DocIdUrl>
  </documentManagement>
</p:properties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3A2AA9-06E7-4280-B70C-ED60592A4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1499f-97c4-44af-badf-d067f056cf3c"/>
    <ds:schemaRef ds:uri="5750afb1-007a-481a-96df-a71c539b9a3e"/>
    <ds:schemaRef ds:uri="11cc6b14-7fce-430e-b961-eeb3627fae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6715C1-12CC-49C2-8797-80037AC4162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210175C-9648-40F5-B354-11FD53C3DB5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FD46F1-CA27-40EF-8873-7D9DA7342FF4}">
  <ds:schemaRefs>
    <ds:schemaRef ds:uri="f241499f-97c4-44af-badf-d067f056cf3c"/>
    <ds:schemaRef ds:uri="http://schemas.microsoft.com/office/2006/documentManagement/types"/>
    <ds:schemaRef ds:uri="5750afb1-007a-481a-96df-a71c539b9a3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11cc6b14-7fce-430e-b961-eeb3627faed4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2025-01-16T18:00:00Z</dcterms:created>
  <dcterms:modified xsi:type="dcterms:W3CDTF">2025-08-26T01:24:00Z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0x0101000752A4926AAE744DAE78454B80393E0F010039E538DFBB65A24DA81D0F861475E4DA</vt:lpwstr>
  </property>
  <property fmtid="{D5CDD505-2E9C-101B-9397-08002B2CF9AE}" pid="3" name="c4e02c960b5544139e8046d663add723">
    <vt:lpwstr>Correspondence|dcd6b05f-dc80-4336-b228-09aebf3d212c</vt:lpwstr>
  </property>
  <property fmtid="{D5CDD505-2E9C-101B-9397-08002B2CF9AE}" pid="4" name="DIASecurityClassification">
    <vt:lpwstr>2;#UNCLASSIFIED|2c10f15e-4fe4-4bec-ae91-1116436da94b</vt:lpwstr>
  </property>
  <property fmtid="{D5CDD505-2E9C-101B-9397-08002B2CF9AE}" pid="5" name="_dlc_DocIdItemGuid">
    <vt:lpwstr>e1be31e7-f4c9-49c9-a5f2-1afc6257c4d2</vt:lpwstr>
  </property>
  <property fmtid="{D5CDD505-2E9C-101B-9397-08002B2CF9AE}" pid="6" name="TaxKeyword">
    <vt:lpwstr/>
  </property>
  <property fmtid="{D5CDD505-2E9C-101B-9397-08002B2CF9AE}" pid="7" name="d545d1b5010243bcae2cac870a559cbd">
    <vt:lpwstr/>
  </property>
  <property fmtid="{D5CDD505-2E9C-101B-9397-08002B2CF9AE}" pid="8" name="DIALegislation">
    <vt:lpwstr/>
  </property>
  <property fmtid="{D5CDD505-2E9C-101B-9397-08002B2CF9AE}" pid="9" name="MediaServiceImageTags">
    <vt:lpwstr/>
  </property>
  <property fmtid="{D5CDD505-2E9C-101B-9397-08002B2CF9AE}" pid="10" name="a43c847a0bb444b9ba08276b667d1291">
    <vt:lpwstr/>
  </property>
  <property fmtid="{D5CDD505-2E9C-101B-9397-08002B2CF9AE}" pid="11" name="aa0293da76ee462da8ea97e7ed70c5ee">
    <vt:lpwstr/>
  </property>
  <property fmtid="{D5CDD505-2E9C-101B-9397-08002B2CF9AE}" pid="12" name="DIAReportDocumentType">
    <vt:lpwstr/>
  </property>
  <property fmtid="{D5CDD505-2E9C-101B-9397-08002B2CF9AE}" pid="13" name="fb4cec6bda93410d8ae43a0f8dc367a2">
    <vt:lpwstr/>
  </property>
  <property fmtid="{D5CDD505-2E9C-101B-9397-08002B2CF9AE}" pid="14" name="f61444bc44204a64a934873ee4bc3140">
    <vt:lpwstr/>
  </property>
  <property fmtid="{D5CDD505-2E9C-101B-9397-08002B2CF9AE}" pid="15" name="DIAEmailContentType">
    <vt:lpwstr>3;#Correspondence|dcd6b05f-dc80-4336-b228-09aebf3d212c</vt:lpwstr>
  </property>
  <property fmtid="{D5CDD505-2E9C-101B-9397-08002B2CF9AE}" pid="16" name="DIAMeetingDocumentType">
    <vt:lpwstr/>
  </property>
  <property fmtid="{D5CDD505-2E9C-101B-9397-08002B2CF9AE}" pid="17" name="DIAOfficialEntity">
    <vt:lpwstr/>
  </property>
  <property fmtid="{D5CDD505-2E9C-101B-9397-08002B2CF9AE}" pid="18" name="DIAPlanningDocumentType">
    <vt:lpwstr/>
  </property>
  <property fmtid="{D5CDD505-2E9C-101B-9397-08002B2CF9AE}" pid="19" name="DIAPortfolio">
    <vt:lpwstr/>
  </property>
  <property fmtid="{D5CDD505-2E9C-101B-9397-08002B2CF9AE}" pid="20" name="e426f00ce1c04b36b10d4c3e43c2da46">
    <vt:lpwstr/>
  </property>
  <property fmtid="{D5CDD505-2E9C-101B-9397-08002B2CF9AE}" pid="21" name="DIAAdministrationDocumentType">
    <vt:lpwstr/>
  </property>
  <property fmtid="{D5CDD505-2E9C-101B-9397-08002B2CF9AE}" pid="22" name="DIAAnalysisDocumentType">
    <vt:lpwstr/>
  </property>
  <property fmtid="{D5CDD505-2E9C-101B-9397-08002B2CF9AE}" pid="23" name="DIABriefingType">
    <vt:lpwstr/>
  </property>
  <property fmtid="{D5CDD505-2E9C-101B-9397-08002B2CF9AE}" pid="24" name="n519a372ec7b434bb313ba820b4e8ea6">
    <vt:lpwstr/>
  </property>
  <property fmtid="{D5CDD505-2E9C-101B-9397-08002B2CF9AE}" pid="25" name="DIAAgreementType">
    <vt:lpwstr/>
  </property>
  <property fmtid="{D5CDD505-2E9C-101B-9397-08002B2CF9AE}" pid="26" name="DIABriefingAudience">
    <vt:lpwstr/>
  </property>
  <property fmtid="{D5CDD505-2E9C-101B-9397-08002B2CF9AE}" pid="27" name="C3Topic">
    <vt:lpwstr/>
  </property>
</Properties>
</file>