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A35" w14:textId="2E08BBF8" w:rsidR="00C6369D" w:rsidRPr="000D7311" w:rsidRDefault="00C6369D" w:rsidP="000D7311">
      <w:pPr>
        <w:pStyle w:val="Heading1"/>
        <w:rPr>
          <w:color w:val="auto"/>
        </w:rPr>
      </w:pPr>
      <w:r>
        <w:rPr>
          <w:color w:val="auto"/>
        </w:rPr>
        <w:t>Menjaga keselamatan dalam talian</w:t>
      </w:r>
    </w:p>
    <w:p w14:paraId="3D2CC556" w14:textId="1BA585E1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>Mengapa keselamatan siber penting untuk saya?</w:t>
      </w:r>
    </w:p>
    <w:p w14:paraId="799B44C5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Internet dan media sosial ialah platform hebat yang membantu kami berkongsi maklumat dan kekal berhubung dengan rakan dan keluarga. </w:t>
      </w:r>
    </w:p>
    <w:p w14:paraId="54AA2563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Walau bagaimanapun, penjenayah dan organisasi lain yang menyalahi undang-undang juga menggunakannya untuk cuba mendapatkan wang anda, maklumat anda atau untuk menakutkan anda. </w:t>
      </w:r>
    </w:p>
    <w:p w14:paraId="1E692F7E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Mereka boleh beroperasi dari mana-mana sahaja di dunia, fasih bercakap kebanyakan bahasa dan mencipta tapak web palsu yang meyakinkan. Mereka akan menghubungi anda melalui e-mel, media sosial dan mesej teks dan mereka akan cuba membuat anda berasa takut atau cemas, menjadikan anda tidak berfikir dengan jelas.</w:t>
      </w:r>
    </w:p>
    <w:p w14:paraId="444FB729" w14:textId="77777777" w:rsidR="00777EF7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Semua ini bermakna anda perlu bersedia dan sentiasa sedar tentang helah yang mereka gunakan.</w:t>
      </w:r>
    </w:p>
    <w:p w14:paraId="535C0505" w14:textId="77777777" w:rsidR="000D7311" w:rsidRPr="000D7311" w:rsidRDefault="000D7311" w:rsidP="00777EF7">
      <w:pPr>
        <w:spacing w:after="120" w:line="240" w:lineRule="auto"/>
        <w:rPr>
          <w:sz w:val="20"/>
          <w:szCs w:val="20"/>
        </w:rPr>
      </w:pPr>
    </w:p>
    <w:p w14:paraId="41327730" w14:textId="77777777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>Apakah beberapa isu biasa yang mungkin saya temui dalam talian?</w:t>
      </w:r>
    </w:p>
    <w:p w14:paraId="4813375E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Berikut adalah beberapa situasi yang paling biasa kita lihat.</w:t>
      </w:r>
    </w:p>
    <w:p w14:paraId="243FDD34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Anda mendapat e-mel atau mesej teks yang mencurigakan yang meminta anda mengklik pautan.</w:t>
      </w:r>
    </w:p>
    <w:p w14:paraId="4115D561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Pautan ini selalunya membawa kepada tapak web palsu yang direka untuk mencuri log masuk atau butiran kewangan anda.</w:t>
      </w:r>
    </w:p>
    <w:p w14:paraId="7DA7BAA2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Anda mendapat panggilan yang mencurigakan dan meminta maklumat peribadi.</w:t>
      </w:r>
    </w:p>
    <w:p w14:paraId="26AFD53C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Seperti di atas, pemanggil akan berpura-pura dari bank anda dan meminta maklumat.</w:t>
      </w:r>
    </w:p>
    <w:p w14:paraId="4294265B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Anda menerima komunikasi daripada seseorang yang berpura-pura menjadi orang yang berkuasa, cuba mendorong anda melakukan sesuatu.</w:t>
      </w:r>
    </w:p>
    <w:p w14:paraId="48903671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Biasanya orang itu akan mengugut anda.</w:t>
      </w:r>
    </w:p>
    <w:p w14:paraId="5F856E88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Seseorang masuk ke satu atau lebih akaun dalam talian anda (contohnya: e-mel atau media sosial).</w:t>
      </w:r>
    </w:p>
    <w:p w14:paraId="1CEE3D50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Jika seseorang masuk ke akaun dalam talian anda, mereka boleh mencuri maklumat, mengubah hala pembayaran dan berpotensi menyasarkan rakan atau keluarga anda dengan berpura-pura menjadi anda.</w:t>
      </w:r>
    </w:p>
    <w:p w14:paraId="7AB2DABC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Butiran kad kredit anda dicuri, atau anda ditipu daripada wang dalam penjualan atau pelaburan palsu.</w:t>
      </w:r>
    </w:p>
    <w:p w14:paraId="3A7E52BC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Penipu berharap anda akan melihat tawaran yang baik dan ingin membayar tanpa berfikir. Atau mungkin tapak web sebenar terperangkap dalam pelanggaran data dan butiran anda bocor dalam talian.</w:t>
      </w:r>
    </w:p>
    <w:p w14:paraId="1B38DAA1" w14:textId="153460EA" w:rsidR="00777EF7" w:rsidRDefault="00777EF7" w:rsidP="00777EF7">
      <w:pPr>
        <w:spacing w:after="120" w:line="240" w:lineRule="auto"/>
        <w:rPr>
          <w:rStyle w:val="Hyperlink"/>
          <w:sz w:val="20"/>
          <w:szCs w:val="20"/>
        </w:rPr>
      </w:pPr>
      <w:r>
        <w:rPr>
          <w:sz w:val="20"/>
        </w:rPr>
        <w:t xml:space="preserve">Terdapat lebih banyak senario di sini: </w:t>
      </w:r>
      <w:r w:rsidRPr="000D7311">
        <w:rPr>
          <w:sz w:val="20"/>
          <w:szCs w:val="20"/>
        </w:rPr>
        <w:br/>
      </w:r>
      <w:hyperlink r:id="rId8" w:history="1">
        <w:r w:rsidR="00F95F9C">
          <w:rPr>
            <w:rStyle w:val="Hyperlink"/>
            <w:sz w:val="20"/>
          </w:rPr>
          <w:t>Get help now - Own Your Online (</w:t>
        </w:r>
        <w:bookmarkStart w:id="0" w:name="_Hlk199452406"/>
        <w:r w:rsidR="004A034F">
          <w:rPr>
            <w:rStyle w:val="Hyperlink"/>
            <w:sz w:val="20"/>
          </w:rPr>
          <w:t>Dapatka bantuan</w:t>
        </w:r>
        <w:r w:rsidR="00F95F9C">
          <w:rPr>
            <w:rStyle w:val="Hyperlink"/>
            <w:sz w:val="20"/>
          </w:rPr>
          <w:t xml:space="preserve"> sekarang</w:t>
        </w:r>
        <w:bookmarkEnd w:id="0"/>
        <w:r w:rsidR="00F95F9C">
          <w:rPr>
            <w:rStyle w:val="Hyperlink"/>
            <w:sz w:val="20"/>
          </w:rPr>
          <w:t xml:space="preserve"> - Miliki Dalam Talian Anda)</w:t>
        </w:r>
      </w:hyperlink>
    </w:p>
    <w:p w14:paraId="12195BBA" w14:textId="77777777" w:rsidR="000D7311" w:rsidRPr="000D7311" w:rsidRDefault="000D7311" w:rsidP="00777EF7">
      <w:pPr>
        <w:spacing w:after="120" w:line="240" w:lineRule="auto"/>
        <w:rPr>
          <w:sz w:val="20"/>
          <w:szCs w:val="20"/>
        </w:rPr>
      </w:pPr>
    </w:p>
    <w:p w14:paraId="6F280E47" w14:textId="77777777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 xml:space="preserve">Bagaimanakah saya boleh kekal selamat dalam talian? </w:t>
      </w:r>
    </w:p>
    <w:p w14:paraId="6EB8B80B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Kata laluan yang panjang dan unik.</w:t>
      </w:r>
    </w:p>
    <w:p w14:paraId="3F7980BF" w14:textId="3042A22E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Lebih panjang kata laluan, lebih kuat ia.</w:t>
      </w:r>
    </w:p>
    <w:p w14:paraId="334CF7E1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Cipta kata laluan yang tidak dapat dilupakan dengan lebih daripada 16 aksara dengan menggabungkan empat perkataan rawak bersama-sama (contohnya: TriangleRhinoOperationShoes) dan menambah nombor, huruf besar dan simbol jika diperlukan (contohnya: Triangle&amp;"Rhino"Operation2Shoes).</w:t>
      </w:r>
    </w:p>
    <w:p w14:paraId="2ACE3A12" w14:textId="331840C4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lastRenderedPageBreak/>
        <w:t>Yang penting, jangan ulangi kata laluan anda. Jika penjenayah mendapat salah satu kata laluan anda, mereka akan mencubanya pada akaun lain.</w:t>
      </w:r>
    </w:p>
    <w:p w14:paraId="44969B62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Gunakan pengurus kata laluan untuk mengingati kata laluan anda dan untuk membuat kata laluan baharu.</w:t>
      </w:r>
    </w:p>
    <w:p w14:paraId="60D3C615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9">
        <w:r>
          <w:rPr>
            <w:rStyle w:val="Hyperlink"/>
            <w:sz w:val="20"/>
          </w:rPr>
          <w:t>Cipta kata laluan yang baik - Miliki Dalam Talian Anda (Own Your Online)</w:t>
        </w:r>
      </w:hyperlink>
    </w:p>
    <w:p w14:paraId="3762F869" w14:textId="4715FC52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Gunakan pengesahan dua faktor</w:t>
      </w:r>
      <w:r w:rsidR="004A034F">
        <w:rPr>
          <w:b/>
          <w:sz w:val="20"/>
        </w:rPr>
        <w:t xml:space="preserve"> (2FA)</w:t>
      </w:r>
      <w:r>
        <w:rPr>
          <w:b/>
          <w:sz w:val="20"/>
        </w:rPr>
        <w:t>.</w:t>
      </w:r>
    </w:p>
    <w:p w14:paraId="6AE09362" w14:textId="203BDCDD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Ini adalah maklumat tambahan – biasanya kod pada telefon anda – yang anda perlukan untuk log masuk ke tapak web.</w:t>
      </w:r>
    </w:p>
    <w:p w14:paraId="4482FC21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Teknik ini sangat kuat dan boleh menghentikan kebanyakan percubaan untuk masuk ke akaun anda.</w:t>
      </w:r>
    </w:p>
    <w:p w14:paraId="700F5C9F" w14:textId="5A44E270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Kami mengesyorkan menggunakan '</w:t>
      </w:r>
      <w:r w:rsidR="004A034F">
        <w:rPr>
          <w:sz w:val="20"/>
        </w:rPr>
        <w:t>app</w:t>
      </w:r>
      <w:r>
        <w:rPr>
          <w:sz w:val="20"/>
        </w:rPr>
        <w:t xml:space="preserve"> pengesah', di mana ini disokong.</w:t>
      </w:r>
    </w:p>
    <w:p w14:paraId="1861296A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0" w:history="1">
        <w:r>
          <w:rPr>
            <w:rStyle w:val="Hyperlink"/>
            <w:sz w:val="20"/>
          </w:rPr>
          <w:t>Sediakan pengesahan dua faktor (2FA) - Miliki Dalam Talian Anda (Own Your Online)</w:t>
        </w:r>
      </w:hyperlink>
    </w:p>
    <w:p w14:paraId="627E7F7A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Kekal peribadi dalam talian.</w:t>
      </w:r>
    </w:p>
    <w:p w14:paraId="29ED5F76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Pilihan terbaik untuk kekal selamat di media sosial ialah menggunakan tetapan privasi anda.</w:t>
      </w:r>
    </w:p>
    <w:p w14:paraId="1273FA2D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Ini akan menghentikan orang rawak, termasuk penjenayah siber, dapat melihat siaran anda atau menghantar mesej kepada anda.</w:t>
      </w:r>
    </w:p>
    <w:p w14:paraId="06514EB1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Tetap berhati-hati menyiarkan maklumat peribadi tentang diri anda, keluarga anda atau rakan anda.</w:t>
      </w:r>
    </w:p>
    <w:p w14:paraId="78449492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Pastikan kenalan adalah orang yang dikatakan.</w:t>
      </w:r>
    </w:p>
    <w:p w14:paraId="7A048EAF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Berhati-hati dengan permintaan rakan palsu. Berhati-hati dengan orang yang mendakwa sebagai wartawan atau orang lain yang anda tidak kenali.</w:t>
      </w:r>
    </w:p>
    <w:p w14:paraId="1BE2D446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1" w:history="1">
        <w:r>
          <w:rPr>
            <w:rStyle w:val="Hyperlink"/>
            <w:sz w:val="20"/>
          </w:rPr>
          <w:t>Lindungi privasi anda dalam talian - Miliki Dalam Talian Anda (Own Your Online)</w:t>
        </w:r>
      </w:hyperlink>
    </w:p>
    <w:p w14:paraId="67F64F47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Pastikan semuanya dikemaskinikan.</w:t>
      </w:r>
    </w:p>
    <w:p w14:paraId="6F4C4C6E" w14:textId="2FCEC26A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Apabila anda mengemas kini telefon, komputer atau perisian anda, ia menutup sebarang lubang yang mungkin terdapat pada keselamatan juga.</w:t>
      </w:r>
    </w:p>
    <w:p w14:paraId="5D1CF88B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Penjenayah sentiasa mencari cara untuk masuk dan kemas kini membetulkan kelemahan.</w:t>
      </w:r>
    </w:p>
    <w:p w14:paraId="3B77CB95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Mulakan semula peranti anda dengan kerap.</w:t>
      </w:r>
    </w:p>
    <w:p w14:paraId="7DC9D9DC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2" w:history="1">
        <w:r>
          <w:rPr>
            <w:rStyle w:val="Hyperlink"/>
            <w:sz w:val="20"/>
          </w:rPr>
          <w:t>Ikuti perkembangan terkini anda - Miliki Dalam Talian Anda (Own Your Online)</w:t>
        </w:r>
      </w:hyperlink>
    </w:p>
    <w:p w14:paraId="43B7B8BE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Berhati-hati dengan penipuan.</w:t>
      </w:r>
    </w:p>
    <w:p w14:paraId="7A37398C" w14:textId="2BAA1424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Nasihat terbaik adalah untuk mengetahui penipuan-penipuan ini dan berhati-hati terhadapnya.</w:t>
      </w:r>
    </w:p>
    <w:p w14:paraId="33A7989C" w14:textId="4D345F76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Jika ada yang tidak kena, jangan berhubung dengan orang yang menghubungi anda. Terutama</w:t>
      </w:r>
      <w:r w:rsidR="004A034F">
        <w:rPr>
          <w:sz w:val="20"/>
        </w:rPr>
        <w:t>nya,</w:t>
      </w:r>
      <w:r>
        <w:rPr>
          <w:sz w:val="20"/>
        </w:rPr>
        <w:t xml:space="preserve"> berhati-hati jika mereka meminta wang, walaupun mereka kelihatan mesra.</w:t>
      </w:r>
    </w:p>
    <w:p w14:paraId="3F96701D" w14:textId="2FA4C67E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Cari pautan pelik dan alamat e-mel (contohnya: bank anda tidak akan menghantar e-mel kepada anda daripada akaun Gmail). </w:t>
      </w:r>
    </w:p>
    <w:p w14:paraId="0957E167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i/>
          <w:sz w:val="20"/>
        </w:rPr>
        <w:t xml:space="preserve">Jangan sekali-kali </w:t>
      </w:r>
      <w:r w:rsidRPr="000D7311">
        <w:rPr>
          <w:sz w:val="20"/>
          <w:szCs w:val="20"/>
        </w:rPr>
        <w:t>mengklik pautan dalam mesej teks.</w:t>
      </w:r>
    </w:p>
    <w:p w14:paraId="0B6EF03B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Hanya muat turun app ke peranti anda daripada gedung app rasmi.</w:t>
      </w:r>
    </w:p>
    <w:p w14:paraId="3A02C9AC" w14:textId="6B71955F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Jika tidak pasti, hubungi organisasi yang menghubungi anda secara langsung dan jangan ikuti sebarang pautan atau nombor telefon yang anda hantar.</w:t>
      </w:r>
    </w:p>
    <w:p w14:paraId="17FF94D8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Cuba sentiasa peka tentang risiko keselamatan dalam talian untuk diri anda, komuniti anda dan mana-mana kumpulan yang anda sertai.</w:t>
      </w:r>
    </w:p>
    <w:p w14:paraId="42FDCF47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Lindungi maklumat anda.</w:t>
      </w:r>
    </w:p>
    <w:p w14:paraId="1E05A219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Gunakan app pemesejan yang disulitkan, seperti Signal. Ini akan menghalang sesiapa sahaja daripada dapat membaca mesej anda.</w:t>
      </w:r>
    </w:p>
    <w:p w14:paraId="5928619D" w14:textId="7F55CDC8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lastRenderedPageBreak/>
        <w:t>Hanya kongsi maklumat dengan tapak web jika alamat bermula dengan HTTPS. S bermaksud "selamat" dan bermaksud sebarang maklumat yang dihantar antara anda dan tapak web disulitkan.</w:t>
      </w:r>
    </w:p>
    <w:p w14:paraId="7D359747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Pertimbangkan untuk menggunakan rangkaian persendirian maya (VPN) yang boleh melindungi data anda dan menyembunyikan lokasi anda.</w:t>
      </w:r>
    </w:p>
    <w:p w14:paraId="0BF9776E" w14:textId="77777777" w:rsidR="00777EF7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Semak data dan kebenaran yang boleh diakses oleh apl anda. Contohnya, app kecergasan tidak memerlukan akses kepada kenalan anda.</w:t>
      </w:r>
    </w:p>
    <w:p w14:paraId="61B0B20C" w14:textId="77777777" w:rsidR="000D7311" w:rsidRPr="000D7311" w:rsidRDefault="000D7311" w:rsidP="000D7311">
      <w:pPr>
        <w:spacing w:after="120" w:line="240" w:lineRule="auto"/>
        <w:ind w:left="1440"/>
        <w:rPr>
          <w:sz w:val="20"/>
          <w:szCs w:val="20"/>
        </w:rPr>
      </w:pPr>
    </w:p>
    <w:p w14:paraId="7C677B84" w14:textId="77777777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>Apakah yang perlu saya lakukan jika saya ditipu atau lebih teruk lagi?</w:t>
      </w:r>
    </w:p>
    <w:p w14:paraId="28FA7EE0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Terdapat banyak tempat yang boleh anda pergi untuk mendapatkan bantuan. Organisasi ini tidak akan berkongsi butiran anda dengan orang lain, melainkan anda memberikan persetujuan anda.</w:t>
      </w:r>
    </w:p>
    <w:p w14:paraId="2CE21E09" w14:textId="2636B95E" w:rsidR="00777EF7" w:rsidRPr="000D7311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 xml:space="preserve">Anda boleh melaporkan insiden siber kepada NCSC melalui portal CERT NZ dan kami boleh membantu atau menghubungi anda dengan agensi lain: </w:t>
      </w:r>
      <w:r w:rsidRPr="000D7311">
        <w:br/>
      </w:r>
      <w:hyperlink r:id="rId13">
        <w:r w:rsidR="00C5446C">
          <w:rPr>
            <w:rStyle w:val="Hyperlink"/>
            <w:sz w:val="20"/>
          </w:rPr>
          <w:t>Laporkan insiden (Report an incident) | CERT NZ</w:t>
        </w:r>
      </w:hyperlink>
    </w:p>
    <w:p w14:paraId="79A6FDC2" w14:textId="77777777" w:rsidR="00777EF7" w:rsidRPr="000D7311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>Jika anda kehilangan wang, anda harus menghubungi bank anda dengan segera.</w:t>
      </w:r>
    </w:p>
    <w:p w14:paraId="1661E80D" w14:textId="77777777" w:rsidR="00777EF7" w:rsidRPr="000D7311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 xml:space="preserve">Mesej teks penipuan boleh dimajukan, secara percuma, ke 7726, perkhidmatan yang dikendalikan oleh Jabatan Hal Ehwal Dalam Negeri. </w:t>
      </w:r>
    </w:p>
    <w:sectPr w:rsidR="00777EF7" w:rsidRPr="000D7311" w:rsidSect="00BE6C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BC69" w14:textId="77777777" w:rsidR="00B808CE" w:rsidRDefault="00B808CE">
      <w:r>
        <w:separator/>
      </w:r>
    </w:p>
    <w:p w14:paraId="2257E548" w14:textId="77777777" w:rsidR="00B808CE" w:rsidRDefault="00B808CE"/>
    <w:p w14:paraId="2103CC88" w14:textId="77777777" w:rsidR="00B808CE" w:rsidRDefault="00B808CE"/>
  </w:endnote>
  <w:endnote w:type="continuationSeparator" w:id="0">
    <w:p w14:paraId="4E434E71" w14:textId="77777777" w:rsidR="00B808CE" w:rsidRDefault="00B808CE">
      <w:r>
        <w:continuationSeparator/>
      </w:r>
    </w:p>
    <w:p w14:paraId="072535AC" w14:textId="77777777" w:rsidR="00B808CE" w:rsidRDefault="00B808CE"/>
    <w:p w14:paraId="3988BB30" w14:textId="77777777" w:rsidR="00B808CE" w:rsidRDefault="00B808CE"/>
  </w:endnote>
  <w:endnote w:type="continuationNotice" w:id="1">
    <w:p w14:paraId="0A9433B3" w14:textId="77777777" w:rsidR="00B808CE" w:rsidRDefault="00B80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14C2" w14:textId="77777777" w:rsidR="00C5446C" w:rsidRDefault="00C54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257F" w14:textId="1CE1880F" w:rsidR="008504D0" w:rsidRDefault="008504D0" w:rsidP="00126FDE">
    <w:pPr>
      <w:pStyle w:val="Footer"/>
      <w:tabs>
        <w:tab w:val="right" w:pos="9071"/>
      </w:tabs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DE50" w14:textId="77777777" w:rsidR="00C5446C" w:rsidRDefault="00C5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2A4C" w14:textId="77777777" w:rsidR="00B808CE" w:rsidRDefault="00B808CE" w:rsidP="00FB1990">
      <w:pPr>
        <w:pStyle w:val="Spacer"/>
      </w:pPr>
      <w:r>
        <w:separator/>
      </w:r>
    </w:p>
    <w:p w14:paraId="4E199FD1" w14:textId="77777777" w:rsidR="00B808CE" w:rsidRDefault="00B808CE" w:rsidP="00FB1990">
      <w:pPr>
        <w:pStyle w:val="Spacer"/>
      </w:pPr>
    </w:p>
  </w:footnote>
  <w:footnote w:type="continuationSeparator" w:id="0">
    <w:p w14:paraId="679135EE" w14:textId="77777777" w:rsidR="00B808CE" w:rsidRDefault="00B808CE">
      <w:r>
        <w:continuationSeparator/>
      </w:r>
    </w:p>
    <w:p w14:paraId="48CEE871" w14:textId="77777777" w:rsidR="00B808CE" w:rsidRDefault="00B808CE"/>
    <w:p w14:paraId="44B80FFE" w14:textId="77777777" w:rsidR="00B808CE" w:rsidRDefault="00B808CE"/>
  </w:footnote>
  <w:footnote w:type="continuationNotice" w:id="1">
    <w:p w14:paraId="11A12D34" w14:textId="77777777" w:rsidR="00B808CE" w:rsidRDefault="00B808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4359" w14:textId="750943D9" w:rsidR="004A034F" w:rsidRDefault="004A034F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7CD969" wp14:editId="47757D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047750" cy="334010"/>
              <wp:effectExtent l="0" t="0" r="0" b="8890"/>
              <wp:wrapNone/>
              <wp:docPr id="1908887646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378A0" w14:textId="55B768E4" w:rsidR="004A034F" w:rsidRPr="004A034F" w:rsidRDefault="004A034F" w:rsidP="004A03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A03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CD9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0;width:82.5pt;height:26.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38378A0" w14:textId="55B768E4" w:rsidR="004A034F" w:rsidRPr="004A034F" w:rsidRDefault="004A034F" w:rsidP="004A03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A034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9096" w14:textId="12C58ED1" w:rsidR="004A034F" w:rsidRDefault="004A034F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04AEE2" wp14:editId="63899AE9">
              <wp:simplePos x="899770" y="270662"/>
              <wp:positionH relativeFrom="page">
                <wp:align>left</wp:align>
              </wp:positionH>
              <wp:positionV relativeFrom="page">
                <wp:align>top</wp:align>
              </wp:positionV>
              <wp:extent cx="1047750" cy="334010"/>
              <wp:effectExtent l="0" t="0" r="0" b="8890"/>
              <wp:wrapNone/>
              <wp:docPr id="798543440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A3F9E" w14:textId="6936866F" w:rsidR="004A034F" w:rsidRPr="004A034F" w:rsidRDefault="004A034F" w:rsidP="004A03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4AE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General" style="position:absolute;margin-left:0;margin-top:0;width:82.5pt;height:26.3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" filled="f" stroked="f">
              <v:textbox style="mso-fit-shape-to-text:t" inset="20pt,15pt,0,0">
                <w:txbxContent>
                  <w:p w14:paraId="124A3F9E" w14:textId="6936866F" w:rsidR="004A034F" w:rsidRPr="004A034F" w:rsidRDefault="004A034F" w:rsidP="004A03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7A1" w14:textId="695585DC" w:rsidR="00BE6C38" w:rsidRDefault="004A034F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FD3EB6" wp14:editId="32A74396">
              <wp:simplePos x="901065" y="270510"/>
              <wp:positionH relativeFrom="page">
                <wp:align>left</wp:align>
              </wp:positionH>
              <wp:positionV relativeFrom="page">
                <wp:align>top</wp:align>
              </wp:positionV>
              <wp:extent cx="1047750" cy="334010"/>
              <wp:effectExtent l="0" t="0" r="0" b="8890"/>
              <wp:wrapNone/>
              <wp:docPr id="1479776556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11D0B" w14:textId="3C7165DE" w:rsidR="004A034F" w:rsidRPr="004A034F" w:rsidRDefault="004A034F" w:rsidP="004A03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D3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General" style="position:absolute;margin-left:0;margin-top:0;width:82.5pt;height:26.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" filled="f" stroked="f">
              <v:textbox style="mso-fit-shape-to-text:t" inset="20pt,15pt,0,0">
                <w:txbxContent>
                  <w:p w14:paraId="07311D0B" w14:textId="3C7165DE" w:rsidR="004A034F" w:rsidRPr="004A034F" w:rsidRDefault="004A034F" w:rsidP="004A03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6C38" w:rsidRPr="004C5503">
      <w:rPr>
        <w:noProof/>
      </w:rPr>
      <w:drawing>
        <wp:inline distT="0" distB="0" distL="0" distR="0" wp14:anchorId="3E18C112" wp14:editId="56B3954C">
          <wp:extent cx="5724525" cy="1143000"/>
          <wp:effectExtent l="0" t="0" r="0" b="0"/>
          <wp:docPr id="3111447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47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860630014">
    <w:abstractNumId w:val="5"/>
  </w:num>
  <w:num w:numId="2" w16cid:durableId="423645559">
    <w:abstractNumId w:val="4"/>
  </w:num>
  <w:num w:numId="3" w16cid:durableId="979920898">
    <w:abstractNumId w:val="3"/>
  </w:num>
  <w:num w:numId="4" w16cid:durableId="1451245075">
    <w:abstractNumId w:val="2"/>
  </w:num>
  <w:num w:numId="5" w16cid:durableId="1682856123">
    <w:abstractNumId w:val="1"/>
  </w:num>
  <w:num w:numId="6" w16cid:durableId="119417276">
    <w:abstractNumId w:val="0"/>
  </w:num>
  <w:num w:numId="7" w16cid:durableId="319045774">
    <w:abstractNumId w:val="18"/>
  </w:num>
  <w:num w:numId="8" w16cid:durableId="1677875929">
    <w:abstractNumId w:val="19"/>
  </w:num>
  <w:num w:numId="9" w16cid:durableId="1077365612">
    <w:abstractNumId w:val="16"/>
  </w:num>
  <w:num w:numId="10" w16cid:durableId="1069839878">
    <w:abstractNumId w:val="10"/>
  </w:num>
  <w:num w:numId="11" w16cid:durableId="179318587">
    <w:abstractNumId w:val="21"/>
  </w:num>
  <w:num w:numId="12" w16cid:durableId="214899441">
    <w:abstractNumId w:val="23"/>
  </w:num>
  <w:num w:numId="13" w16cid:durableId="1314681695">
    <w:abstractNumId w:val="25"/>
  </w:num>
  <w:num w:numId="14" w16cid:durableId="2004625491">
    <w:abstractNumId w:val="7"/>
  </w:num>
  <w:num w:numId="15" w16cid:durableId="955715320">
    <w:abstractNumId w:val="14"/>
  </w:num>
  <w:num w:numId="16" w16cid:durableId="587812138">
    <w:abstractNumId w:val="26"/>
  </w:num>
  <w:num w:numId="17" w16cid:durableId="1275357387">
    <w:abstractNumId w:val="24"/>
  </w:num>
  <w:num w:numId="18" w16cid:durableId="744107096">
    <w:abstractNumId w:val="22"/>
  </w:num>
  <w:num w:numId="19" w16cid:durableId="179125342">
    <w:abstractNumId w:val="17"/>
  </w:num>
  <w:num w:numId="20" w16cid:durableId="1224682213">
    <w:abstractNumId w:val="15"/>
  </w:num>
  <w:num w:numId="21" w16cid:durableId="1711147408">
    <w:abstractNumId w:val="9"/>
  </w:num>
  <w:num w:numId="22" w16cid:durableId="1268780108">
    <w:abstractNumId w:val="6"/>
  </w:num>
  <w:num w:numId="23" w16cid:durableId="424691515">
    <w:abstractNumId w:val="12"/>
  </w:num>
  <w:num w:numId="24" w16cid:durableId="956453865">
    <w:abstractNumId w:val="8"/>
  </w:num>
  <w:num w:numId="25" w16cid:durableId="1245260799">
    <w:abstractNumId w:val="20"/>
  </w:num>
  <w:num w:numId="26" w16cid:durableId="508564028">
    <w:abstractNumId w:val="11"/>
  </w:num>
  <w:num w:numId="27" w16cid:durableId="73964487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003360"/>
    <w:rsid w:val="00003FC7"/>
    <w:rsid w:val="00005919"/>
    <w:rsid w:val="00007C42"/>
    <w:rsid w:val="00015020"/>
    <w:rsid w:val="0001631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D7311"/>
    <w:rsid w:val="000E3240"/>
    <w:rsid w:val="000E677B"/>
    <w:rsid w:val="000F3732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477D0"/>
    <w:rsid w:val="001536C9"/>
    <w:rsid w:val="0016433D"/>
    <w:rsid w:val="00184C0F"/>
    <w:rsid w:val="00194910"/>
    <w:rsid w:val="001A5F55"/>
    <w:rsid w:val="001C0031"/>
    <w:rsid w:val="001C0C30"/>
    <w:rsid w:val="001D0111"/>
    <w:rsid w:val="001D7EAE"/>
    <w:rsid w:val="001E5B16"/>
    <w:rsid w:val="001E64FC"/>
    <w:rsid w:val="001F0724"/>
    <w:rsid w:val="002007DF"/>
    <w:rsid w:val="00202A34"/>
    <w:rsid w:val="00204A13"/>
    <w:rsid w:val="00205FE8"/>
    <w:rsid w:val="00206BA3"/>
    <w:rsid w:val="00206EE7"/>
    <w:rsid w:val="00215160"/>
    <w:rsid w:val="002224B4"/>
    <w:rsid w:val="00226D5E"/>
    <w:rsid w:val="00226E4D"/>
    <w:rsid w:val="00237A3D"/>
    <w:rsid w:val="00240E83"/>
    <w:rsid w:val="0024664F"/>
    <w:rsid w:val="002502D1"/>
    <w:rsid w:val="00260A17"/>
    <w:rsid w:val="00270EEC"/>
    <w:rsid w:val="002777D8"/>
    <w:rsid w:val="002806A2"/>
    <w:rsid w:val="00282592"/>
    <w:rsid w:val="002863F5"/>
    <w:rsid w:val="00297CC7"/>
    <w:rsid w:val="002A07AF"/>
    <w:rsid w:val="002A194F"/>
    <w:rsid w:val="002A4BD9"/>
    <w:rsid w:val="002A4FE7"/>
    <w:rsid w:val="002B1CEB"/>
    <w:rsid w:val="002C0E40"/>
    <w:rsid w:val="002D3125"/>
    <w:rsid w:val="002D4F42"/>
    <w:rsid w:val="002F16E4"/>
    <w:rsid w:val="0030084C"/>
    <w:rsid w:val="003039E1"/>
    <w:rsid w:val="003121CE"/>
    <w:rsid w:val="003129BA"/>
    <w:rsid w:val="003148FC"/>
    <w:rsid w:val="0032132E"/>
    <w:rsid w:val="0032769A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7EA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2E1C"/>
    <w:rsid w:val="00433AD8"/>
    <w:rsid w:val="00437A53"/>
    <w:rsid w:val="004510D6"/>
    <w:rsid w:val="004552A0"/>
    <w:rsid w:val="00457E34"/>
    <w:rsid w:val="00460A83"/>
    <w:rsid w:val="00460B3F"/>
    <w:rsid w:val="00464752"/>
    <w:rsid w:val="00472A55"/>
    <w:rsid w:val="00472C1C"/>
    <w:rsid w:val="00476068"/>
    <w:rsid w:val="004763B3"/>
    <w:rsid w:val="004775BC"/>
    <w:rsid w:val="00477619"/>
    <w:rsid w:val="00486E6E"/>
    <w:rsid w:val="004875DF"/>
    <w:rsid w:val="00487C1D"/>
    <w:rsid w:val="00493F5A"/>
    <w:rsid w:val="00494C6F"/>
    <w:rsid w:val="004A034F"/>
    <w:rsid w:val="004A5823"/>
    <w:rsid w:val="004A6505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0657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977BE"/>
    <w:rsid w:val="005B6A89"/>
    <w:rsid w:val="005B7254"/>
    <w:rsid w:val="005C5663"/>
    <w:rsid w:val="005D1520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0C5E"/>
    <w:rsid w:val="006339D4"/>
    <w:rsid w:val="006369C7"/>
    <w:rsid w:val="00637753"/>
    <w:rsid w:val="00653352"/>
    <w:rsid w:val="0065458C"/>
    <w:rsid w:val="00660CE4"/>
    <w:rsid w:val="00662716"/>
    <w:rsid w:val="00676C9F"/>
    <w:rsid w:val="00677B13"/>
    <w:rsid w:val="00677F4E"/>
    <w:rsid w:val="00677F8A"/>
    <w:rsid w:val="00681A08"/>
    <w:rsid w:val="00685ECF"/>
    <w:rsid w:val="006865AC"/>
    <w:rsid w:val="006875B8"/>
    <w:rsid w:val="00687CEA"/>
    <w:rsid w:val="00693077"/>
    <w:rsid w:val="0069401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0719"/>
    <w:rsid w:val="006C195E"/>
    <w:rsid w:val="006D0DFC"/>
    <w:rsid w:val="006D638F"/>
    <w:rsid w:val="006D7384"/>
    <w:rsid w:val="006E7B8C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77940"/>
    <w:rsid w:val="00777EF7"/>
    <w:rsid w:val="007A2659"/>
    <w:rsid w:val="007A6226"/>
    <w:rsid w:val="007B3C61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2DDF"/>
    <w:rsid w:val="00870045"/>
    <w:rsid w:val="00876E5F"/>
    <w:rsid w:val="00881409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3FFD"/>
    <w:rsid w:val="008E508C"/>
    <w:rsid w:val="008E7FEE"/>
    <w:rsid w:val="008F2E8A"/>
    <w:rsid w:val="008F2F06"/>
    <w:rsid w:val="008F31F5"/>
    <w:rsid w:val="008F67F5"/>
    <w:rsid w:val="008F6BCE"/>
    <w:rsid w:val="00900D4B"/>
    <w:rsid w:val="00901402"/>
    <w:rsid w:val="00905F9B"/>
    <w:rsid w:val="00911E24"/>
    <w:rsid w:val="00912167"/>
    <w:rsid w:val="00913E95"/>
    <w:rsid w:val="00914DB4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29DD"/>
    <w:rsid w:val="0099547D"/>
    <w:rsid w:val="009968B0"/>
    <w:rsid w:val="009A008A"/>
    <w:rsid w:val="009A6CB2"/>
    <w:rsid w:val="009B0982"/>
    <w:rsid w:val="009B4C99"/>
    <w:rsid w:val="009C13FB"/>
    <w:rsid w:val="009C3D39"/>
    <w:rsid w:val="009D28CF"/>
    <w:rsid w:val="009D7F5F"/>
    <w:rsid w:val="009E5D36"/>
    <w:rsid w:val="009E6375"/>
    <w:rsid w:val="009E7CA0"/>
    <w:rsid w:val="009F4D9C"/>
    <w:rsid w:val="00A04392"/>
    <w:rsid w:val="00A069CE"/>
    <w:rsid w:val="00A109D8"/>
    <w:rsid w:val="00A16003"/>
    <w:rsid w:val="00A167D7"/>
    <w:rsid w:val="00A23D39"/>
    <w:rsid w:val="00A23EC2"/>
    <w:rsid w:val="00A24FBB"/>
    <w:rsid w:val="00A26A09"/>
    <w:rsid w:val="00A3453E"/>
    <w:rsid w:val="00A42ED2"/>
    <w:rsid w:val="00A43F68"/>
    <w:rsid w:val="00A4465C"/>
    <w:rsid w:val="00A44B33"/>
    <w:rsid w:val="00A50E00"/>
    <w:rsid w:val="00A52529"/>
    <w:rsid w:val="00A53624"/>
    <w:rsid w:val="00A5542D"/>
    <w:rsid w:val="00A55EAF"/>
    <w:rsid w:val="00A5766B"/>
    <w:rsid w:val="00A75B59"/>
    <w:rsid w:val="00A77512"/>
    <w:rsid w:val="00A85CA2"/>
    <w:rsid w:val="00A863E3"/>
    <w:rsid w:val="00A91F54"/>
    <w:rsid w:val="00A92A1B"/>
    <w:rsid w:val="00A94161"/>
    <w:rsid w:val="00A97BFB"/>
    <w:rsid w:val="00AA7C0C"/>
    <w:rsid w:val="00AB0BBC"/>
    <w:rsid w:val="00AB3A92"/>
    <w:rsid w:val="00AB478B"/>
    <w:rsid w:val="00AB47AC"/>
    <w:rsid w:val="00AB4AD9"/>
    <w:rsid w:val="00AC7CCB"/>
    <w:rsid w:val="00AD6E77"/>
    <w:rsid w:val="00AD7A25"/>
    <w:rsid w:val="00AE2666"/>
    <w:rsid w:val="00AE478C"/>
    <w:rsid w:val="00AE5C67"/>
    <w:rsid w:val="00AE5DB9"/>
    <w:rsid w:val="00AF11D1"/>
    <w:rsid w:val="00AF3307"/>
    <w:rsid w:val="00AF3A5A"/>
    <w:rsid w:val="00AF3E15"/>
    <w:rsid w:val="00AF5218"/>
    <w:rsid w:val="00AF60A0"/>
    <w:rsid w:val="00B01A6F"/>
    <w:rsid w:val="00B0480E"/>
    <w:rsid w:val="00B1026A"/>
    <w:rsid w:val="00B21166"/>
    <w:rsid w:val="00B21841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08CE"/>
    <w:rsid w:val="00B84350"/>
    <w:rsid w:val="00B855A6"/>
    <w:rsid w:val="00B91098"/>
    <w:rsid w:val="00B91904"/>
    <w:rsid w:val="00B92735"/>
    <w:rsid w:val="00B933A7"/>
    <w:rsid w:val="00B969ED"/>
    <w:rsid w:val="00BA5B43"/>
    <w:rsid w:val="00BA77F1"/>
    <w:rsid w:val="00BB0D90"/>
    <w:rsid w:val="00BB60C6"/>
    <w:rsid w:val="00BB7984"/>
    <w:rsid w:val="00BC45F7"/>
    <w:rsid w:val="00BC6A06"/>
    <w:rsid w:val="00BD137C"/>
    <w:rsid w:val="00BE3BC7"/>
    <w:rsid w:val="00BE6C38"/>
    <w:rsid w:val="00BF1AB7"/>
    <w:rsid w:val="00BF7FE9"/>
    <w:rsid w:val="00C03596"/>
    <w:rsid w:val="00C05EEC"/>
    <w:rsid w:val="00C10381"/>
    <w:rsid w:val="00C15A13"/>
    <w:rsid w:val="00C238D9"/>
    <w:rsid w:val="00C24A9D"/>
    <w:rsid w:val="00C2677E"/>
    <w:rsid w:val="00C31542"/>
    <w:rsid w:val="00C32DDC"/>
    <w:rsid w:val="00C5028E"/>
    <w:rsid w:val="00C50A92"/>
    <w:rsid w:val="00C5446C"/>
    <w:rsid w:val="00C54E78"/>
    <w:rsid w:val="00C6078D"/>
    <w:rsid w:val="00C6369D"/>
    <w:rsid w:val="00C657CF"/>
    <w:rsid w:val="00C74280"/>
    <w:rsid w:val="00C80D62"/>
    <w:rsid w:val="00C8388B"/>
    <w:rsid w:val="00C84944"/>
    <w:rsid w:val="00C90217"/>
    <w:rsid w:val="00C946C0"/>
    <w:rsid w:val="00C96BFD"/>
    <w:rsid w:val="00C96C98"/>
    <w:rsid w:val="00CA1E6F"/>
    <w:rsid w:val="00CA5358"/>
    <w:rsid w:val="00CB0B17"/>
    <w:rsid w:val="00CB1964"/>
    <w:rsid w:val="00CB1DCA"/>
    <w:rsid w:val="00CB694A"/>
    <w:rsid w:val="00CC0015"/>
    <w:rsid w:val="00CC646C"/>
    <w:rsid w:val="00CD502A"/>
    <w:rsid w:val="00CF12CF"/>
    <w:rsid w:val="00CF4BE3"/>
    <w:rsid w:val="00CF4CE5"/>
    <w:rsid w:val="00D060D2"/>
    <w:rsid w:val="00D13E2D"/>
    <w:rsid w:val="00D14394"/>
    <w:rsid w:val="00D242CD"/>
    <w:rsid w:val="00D26F74"/>
    <w:rsid w:val="00D341C3"/>
    <w:rsid w:val="00D42843"/>
    <w:rsid w:val="00D47158"/>
    <w:rsid w:val="00D5152A"/>
    <w:rsid w:val="00D560EB"/>
    <w:rsid w:val="00D65145"/>
    <w:rsid w:val="00D7252F"/>
    <w:rsid w:val="00D73D87"/>
    <w:rsid w:val="00D74314"/>
    <w:rsid w:val="00D81410"/>
    <w:rsid w:val="00D92505"/>
    <w:rsid w:val="00D9399E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08C3"/>
    <w:rsid w:val="00DE16B6"/>
    <w:rsid w:val="00DE3323"/>
    <w:rsid w:val="00DE36CA"/>
    <w:rsid w:val="00DE7E63"/>
    <w:rsid w:val="00DF77A2"/>
    <w:rsid w:val="00E1021E"/>
    <w:rsid w:val="00E153FD"/>
    <w:rsid w:val="00E367C5"/>
    <w:rsid w:val="00E37E71"/>
    <w:rsid w:val="00E4005C"/>
    <w:rsid w:val="00E42486"/>
    <w:rsid w:val="00E42847"/>
    <w:rsid w:val="00E46064"/>
    <w:rsid w:val="00E604A1"/>
    <w:rsid w:val="00E7293C"/>
    <w:rsid w:val="00E73AA8"/>
    <w:rsid w:val="00E76812"/>
    <w:rsid w:val="00E80228"/>
    <w:rsid w:val="00E80877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13"/>
    <w:rsid w:val="00EE243C"/>
    <w:rsid w:val="00EF2EAD"/>
    <w:rsid w:val="00EF63C6"/>
    <w:rsid w:val="00F022FF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4520"/>
    <w:rsid w:val="00F473B6"/>
    <w:rsid w:val="00F52E57"/>
    <w:rsid w:val="00F53E06"/>
    <w:rsid w:val="00F54188"/>
    <w:rsid w:val="00F542F6"/>
    <w:rsid w:val="00F54CC0"/>
    <w:rsid w:val="00F65CC5"/>
    <w:rsid w:val="00F727A5"/>
    <w:rsid w:val="00F847A9"/>
    <w:rsid w:val="00F95F9C"/>
    <w:rsid w:val="00FA5FE9"/>
    <w:rsid w:val="00FA67D2"/>
    <w:rsid w:val="00FB1990"/>
    <w:rsid w:val="00FB302F"/>
    <w:rsid w:val="00FB5A92"/>
    <w:rsid w:val="00FC1C69"/>
    <w:rsid w:val="00FC3739"/>
    <w:rsid w:val="00FC7F40"/>
    <w:rsid w:val="00FE5AD9"/>
    <w:rsid w:val="00FE7A33"/>
    <w:rsid w:val="00FF3414"/>
    <w:rsid w:val="01C060E0"/>
    <w:rsid w:val="0DD8E187"/>
    <w:rsid w:val="100C30B1"/>
    <w:rsid w:val="15A7CA64"/>
    <w:rsid w:val="18F24233"/>
    <w:rsid w:val="1D3AFB52"/>
    <w:rsid w:val="1EFD5637"/>
    <w:rsid w:val="20F0FC55"/>
    <w:rsid w:val="236B327A"/>
    <w:rsid w:val="26108EF3"/>
    <w:rsid w:val="2BC61427"/>
    <w:rsid w:val="2C762755"/>
    <w:rsid w:val="2E0A0B43"/>
    <w:rsid w:val="304A1E0C"/>
    <w:rsid w:val="3574BFB1"/>
    <w:rsid w:val="39F6F48E"/>
    <w:rsid w:val="3D177637"/>
    <w:rsid w:val="42C39B79"/>
    <w:rsid w:val="4E680A90"/>
    <w:rsid w:val="50526FC5"/>
    <w:rsid w:val="5285DD30"/>
    <w:rsid w:val="544B0B50"/>
    <w:rsid w:val="5A56EE17"/>
    <w:rsid w:val="5D20DF41"/>
    <w:rsid w:val="703B5C57"/>
    <w:rsid w:val="70CE8A30"/>
    <w:rsid w:val="71FD984F"/>
    <w:rsid w:val="72D48BB6"/>
    <w:rsid w:val="78415E12"/>
    <w:rsid w:val="7D7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ms-MY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  <w:pPr>
      <w:spacing w:before="0" w:after="160" w:line="278" w:lineRule="auto"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s-MY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s-MY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s-MY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s-MY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s-MY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s-MY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s-MY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s-MY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s-MY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ms-MY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ms-MY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s-MY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77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77EF7"/>
    <w:rPr>
      <w:i/>
      <w:iCs/>
      <w:color w:val="404040" w:themeColor="text1" w:themeTint="BF"/>
      <w:lang w:val="ms-MY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77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EF7"/>
    <w:rPr>
      <w:rFonts w:asciiTheme="minorHAnsi" w:hAnsiTheme="minorHAnsi" w:cstheme="minorBidi"/>
      <w:kern w:val="2"/>
      <w:sz w:val="20"/>
      <w:szCs w:val="20"/>
      <w:lang w:val="ms-MY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CE"/>
    <w:rPr>
      <w:rFonts w:asciiTheme="minorHAnsi" w:hAnsiTheme="minorHAnsi" w:cstheme="minorBidi"/>
      <w:b/>
      <w:bCs/>
      <w:kern w:val="2"/>
      <w:sz w:val="20"/>
      <w:szCs w:val="20"/>
      <w:lang w:val="ms-MY" w:eastAsia="en-US"/>
      <w14:ligatures w14:val="standardContextual"/>
    </w:rPr>
  </w:style>
  <w:style w:type="paragraph" w:styleId="Revision">
    <w:name w:val="Revision"/>
    <w:hidden/>
    <w:uiPriority w:val="99"/>
    <w:semiHidden/>
    <w:rsid w:val="004A034F"/>
    <w:pPr>
      <w:spacing w:before="0" w:after="0"/>
    </w:pPr>
    <w:rPr>
      <w:rFonts w:ascii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nyouronline.govt.nz/personal/get-help-now/" TargetMode="External"/><Relationship Id="rId13" Type="http://schemas.openxmlformats.org/officeDocument/2006/relationships/hyperlink" Target="https://www.cert.govt.nz/repor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wnyouronline.govt.nz/personal/get-protected/guides/keep-up-with-your-updates/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ZHNFQZVQ3Y4V-1257920297-4379</_dlc_DocId>
    <_dlc_DocIdUrl xmlns="f241499f-97c4-44af-badf-d067f056cf3c">
      <Url>https://azurediagovt.sharepoint.com/sites/ECMS-CMT-ETC-PLM-PLI-FI/_layouts/15/DocIdRedir.aspx?ID=ZHNFQZVQ3Y4V-1257920297-4379</Url>
      <Description>ZHNFQZVQ3Y4V-1257920297-4379</Description>
    </_dlc_DocIdUrl>
  </documentManagement>
</p:propertie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FB1F2-5528-41BF-AC50-F0996CE3DF33}"/>
</file>

<file path=customXml/itemProps3.xml><?xml version="1.0" encoding="utf-8"?>
<ds:datastoreItem xmlns:ds="http://schemas.openxmlformats.org/officeDocument/2006/customXml" ds:itemID="{290BF06F-25B9-4C7A-80E6-1CAE56A9B67C}"/>
</file>

<file path=customXml/itemProps4.xml><?xml version="1.0" encoding="utf-8"?>
<ds:datastoreItem xmlns:ds="http://schemas.openxmlformats.org/officeDocument/2006/customXml" ds:itemID="{3AFBE76B-6010-4ACD-B0DF-9E112986A54B}"/>
</file>

<file path=customXml/itemProps5.xml><?xml version="1.0" encoding="utf-8"?>
<ds:datastoreItem xmlns:ds="http://schemas.openxmlformats.org/officeDocument/2006/customXml" ds:itemID="{643A877B-F374-4D85-84FC-633BB61CC27B}"/>
</file>

<file path=docMetadata/LabelInfo.xml><?xml version="1.0" encoding="utf-8"?>
<clbl:labelList xmlns:clbl="http://schemas.microsoft.com/office/2020/mipLabelMetadata">
  <clbl:label id="{71e8007d-0344-4ee5-bb02-8f24bdb7d471}" enabled="1" method="Standard" siteId="{bb0f7126-b1c5-4f3e-8ca1-2b24f0f7462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7051</Characters>
  <Application>Microsoft Office Word</Application>
  <DocSecurity>0</DocSecurity>
  <Lines>130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2025-05-29T11:00:00Z</dcterms:created>
  <dcterms:modified xsi:type="dcterms:W3CDTF">2025-05-29T11:09:00Z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5833992c,71c7505e,2f98ce50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General</vt:lpwstr>
  </property>
  <property fmtid="{D5CDD505-2E9C-101B-9397-08002B2CF9AE}" pid="5" name="ContentTypeId">
    <vt:lpwstr>0x0101000752A4926AAE744DAE78454B80393E0F010039E538DFBB65A24DA81D0F861475E4DA</vt:lpwstr>
  </property>
  <property fmtid="{D5CDD505-2E9C-101B-9397-08002B2CF9AE}" pid="6" name="c4e02c960b5544139e8046d663add723">
    <vt:lpwstr>Correspondence|dcd6b05f-dc80-4336-b228-09aebf3d212c</vt:lpwstr>
  </property>
  <property fmtid="{D5CDD505-2E9C-101B-9397-08002B2CF9AE}" pid="7" name="DIASecurityClassification">
    <vt:i4>2</vt:i4>
  </property>
  <property fmtid="{D5CDD505-2E9C-101B-9397-08002B2CF9AE}" pid="8" name="_dlc_DocIdItemGuid">
    <vt:lpwstr>8d37f463-5381-455c-bdb8-4067cb43831c</vt:lpwstr>
  </property>
</Properties>
</file>